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35B" w:rsidRDefault="00A1635B" w:rsidP="00A1635B">
      <w:pPr>
        <w:jc w:val="center"/>
        <w:rPr>
          <w:b/>
          <w:bCs/>
          <w:noProof/>
          <w:szCs w:val="24"/>
          <w:highlight w:val="yellow"/>
        </w:rPr>
      </w:pPr>
      <w:r>
        <w:rPr>
          <w:b/>
          <w:bCs/>
          <w:noProof/>
          <w:szCs w:val="24"/>
          <w:highlight w:val="yellow"/>
        </w:rPr>
        <w:t>T.C</w:t>
      </w:r>
    </w:p>
    <w:p w:rsidR="00A1635B" w:rsidRDefault="00A1635B" w:rsidP="00A1635B">
      <w:pPr>
        <w:jc w:val="center"/>
        <w:rPr>
          <w:b/>
          <w:bCs/>
          <w:noProof/>
          <w:szCs w:val="24"/>
          <w:highlight w:val="yellow"/>
        </w:rPr>
      </w:pPr>
      <w:r>
        <w:rPr>
          <w:b/>
          <w:bCs/>
          <w:noProof/>
          <w:szCs w:val="24"/>
          <w:highlight w:val="yellow"/>
        </w:rPr>
        <w:t>BUCA KAYMAKAMLIĞI</w:t>
      </w:r>
    </w:p>
    <w:p w:rsidR="00A1635B" w:rsidRDefault="00A1635B" w:rsidP="00A1635B">
      <w:pPr>
        <w:jc w:val="center"/>
        <w:rPr>
          <w:b/>
          <w:bCs/>
          <w:noProof/>
          <w:szCs w:val="24"/>
        </w:rPr>
      </w:pPr>
      <w:r>
        <w:rPr>
          <w:b/>
          <w:bCs/>
          <w:noProof/>
          <w:szCs w:val="24"/>
          <w:highlight w:val="yellow"/>
        </w:rPr>
        <w:t>KAYNAKLAR ZEKİ PÜSKÜLCÜ İLKOKULU MÜDÜRLÜĞÜ</w:t>
      </w:r>
    </w:p>
    <w:p w:rsidR="00A1635B" w:rsidRDefault="00A1635B" w:rsidP="00A1635B">
      <w:pPr>
        <w:jc w:val="center"/>
        <w:rPr>
          <w:b/>
          <w:bCs/>
          <w:noProof/>
          <w:szCs w:val="24"/>
        </w:rPr>
      </w:pPr>
    </w:p>
    <w:p w:rsidR="00A1635B" w:rsidRDefault="00A1635B" w:rsidP="00A1635B">
      <w:pPr>
        <w:jc w:val="center"/>
        <w:rPr>
          <w:b/>
          <w:bCs/>
          <w:noProof/>
          <w:szCs w:val="24"/>
        </w:rPr>
      </w:pPr>
    </w:p>
    <w:p w:rsidR="00A1635B" w:rsidRDefault="00A1635B" w:rsidP="00A1635B">
      <w:pPr>
        <w:jc w:val="center"/>
        <w:rPr>
          <w:b/>
          <w:bCs/>
          <w:noProof/>
          <w:szCs w:val="24"/>
        </w:rPr>
      </w:pPr>
    </w:p>
    <w:p w:rsidR="00A1635B" w:rsidRDefault="00A1635B" w:rsidP="00A1635B">
      <w:pPr>
        <w:jc w:val="center"/>
        <w:rPr>
          <w:b/>
          <w:bCs/>
          <w:noProof/>
          <w:szCs w:val="24"/>
        </w:rPr>
      </w:pPr>
    </w:p>
    <w:p w:rsidR="00A1635B" w:rsidRDefault="00A1635B" w:rsidP="00A1635B">
      <w:pPr>
        <w:jc w:val="center"/>
        <w:rPr>
          <w:b/>
          <w:bCs/>
          <w:noProof/>
          <w:szCs w:val="24"/>
        </w:rPr>
      </w:pPr>
    </w:p>
    <w:p w:rsidR="00A1635B" w:rsidRDefault="00A1635B" w:rsidP="00A1635B">
      <w:pPr>
        <w:jc w:val="center"/>
        <w:rPr>
          <w:b/>
          <w:bCs/>
          <w:noProof/>
          <w:sz w:val="40"/>
          <w:szCs w:val="24"/>
        </w:rPr>
      </w:pPr>
    </w:p>
    <w:p w:rsidR="00A1635B" w:rsidRDefault="00A1635B" w:rsidP="00A1635B">
      <w:pPr>
        <w:jc w:val="center"/>
        <w:rPr>
          <w:b/>
          <w:bCs/>
          <w:noProof/>
          <w:sz w:val="40"/>
          <w:szCs w:val="24"/>
        </w:rPr>
      </w:pPr>
      <w:r>
        <w:rPr>
          <w:b/>
          <w:bCs/>
          <w:noProof/>
          <w:sz w:val="40"/>
          <w:szCs w:val="24"/>
        </w:rPr>
        <w:t>2019-2023 STRATEJİK PLANI</w:t>
      </w:r>
    </w:p>
    <w:p w:rsidR="00A1635B" w:rsidRDefault="00A1635B" w:rsidP="00A1635B">
      <w:pPr>
        <w:rPr>
          <w:b/>
          <w:bCs/>
          <w:noProof/>
          <w:szCs w:val="24"/>
        </w:rPr>
      </w:pPr>
    </w:p>
    <w:p w:rsidR="00A1635B" w:rsidRDefault="00A1635B" w:rsidP="00A1635B">
      <w:pPr>
        <w:rPr>
          <w:b/>
          <w:bCs/>
          <w:noProof/>
          <w:szCs w:val="24"/>
        </w:rPr>
      </w:pPr>
    </w:p>
    <w:p w:rsidR="00A1635B" w:rsidRDefault="00A1635B" w:rsidP="00A1635B">
      <w:pPr>
        <w:rPr>
          <w:b/>
          <w:bCs/>
          <w:noProof/>
          <w:szCs w:val="24"/>
        </w:rPr>
      </w:pPr>
      <w:r>
        <w:rPr>
          <w:b/>
          <w:bCs/>
          <w:noProof/>
          <w:szCs w:val="24"/>
        </w:rPr>
        <w:br w:type="page"/>
      </w:r>
      <w:r>
        <w:rPr>
          <w:b/>
          <w:bCs/>
          <w:noProof/>
          <w:szCs w:val="24"/>
        </w:rPr>
        <w:lastRenderedPageBreak/>
        <w:drawing>
          <wp:inline distT="0" distB="0" distL="0" distR="0" wp14:anchorId="7B441B4D" wp14:editId="7ED8635D">
            <wp:extent cx="8829675" cy="5314950"/>
            <wp:effectExtent l="0" t="0" r="9525" b="0"/>
            <wp:docPr id="3" name="Resim 3"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29675" cy="5314950"/>
                    </a:xfrm>
                    <a:prstGeom prst="rect">
                      <a:avLst/>
                    </a:prstGeom>
                    <a:noFill/>
                    <a:ln>
                      <a:noFill/>
                    </a:ln>
                  </pic:spPr>
                </pic:pic>
              </a:graphicData>
            </a:graphic>
          </wp:inline>
        </w:drawing>
      </w:r>
    </w:p>
    <w:p w:rsidR="00A1635B" w:rsidRDefault="00A1635B" w:rsidP="00A1635B">
      <w:pPr>
        <w:rPr>
          <w:b/>
          <w:bCs/>
          <w:noProof/>
          <w:szCs w:val="24"/>
        </w:rPr>
      </w:pPr>
    </w:p>
    <w:p w:rsidR="00A1635B" w:rsidRDefault="00A1635B" w:rsidP="00A1635B">
      <w:pPr>
        <w:pStyle w:val="Balk1"/>
        <w:rPr>
          <w:bCs/>
          <w:noProof/>
          <w:sz w:val="24"/>
          <w:szCs w:val="24"/>
          <w:lang w:val="tr-TR"/>
        </w:rPr>
      </w:pPr>
      <w:bookmarkStart w:id="0" w:name="_Toc531097530"/>
      <w:r>
        <w:rPr>
          <w:szCs w:val="24"/>
        </w:rPr>
        <w:lastRenderedPageBreak/>
        <w:t>Sunuş</w:t>
      </w:r>
      <w:bookmarkEnd w:id="0"/>
      <w:r>
        <w:rPr>
          <w:bCs/>
          <w:noProof/>
          <w:sz w:val="24"/>
          <w:szCs w:val="24"/>
        </w:rPr>
        <w:t xml:space="preserve"> </w:t>
      </w:r>
    </w:p>
    <w:p w:rsidR="00A1635B" w:rsidRDefault="00A1635B" w:rsidP="00A1635B">
      <w:pPr>
        <w:pStyle w:val="Balk1"/>
        <w:jc w:val="center"/>
        <w:rPr>
          <w:sz w:val="24"/>
          <w:szCs w:val="24"/>
        </w:rPr>
      </w:pPr>
      <w:r>
        <w:rPr>
          <w:bCs/>
          <w:noProof/>
          <w:color w:val="FF0000"/>
          <w:szCs w:val="28"/>
          <w:lang w:val="tr-TR" w:eastAsia="tr-TR"/>
        </w:rPr>
        <w:drawing>
          <wp:inline distT="0" distB="0" distL="0" distR="0" wp14:anchorId="4E68D381" wp14:editId="2686EB49">
            <wp:extent cx="6705600" cy="3771900"/>
            <wp:effectExtent l="0" t="0" r="0" b="0"/>
            <wp:docPr id="2" name="Resim 2"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05600" cy="3771900"/>
                    </a:xfrm>
                    <a:prstGeom prst="rect">
                      <a:avLst/>
                    </a:prstGeom>
                    <a:noFill/>
                    <a:ln>
                      <a:noFill/>
                    </a:ln>
                  </pic:spPr>
                </pic:pic>
              </a:graphicData>
            </a:graphic>
          </wp:inline>
        </w:drawing>
      </w:r>
    </w:p>
    <w:p w:rsidR="00A1635B" w:rsidRDefault="00A1635B" w:rsidP="00A1635B">
      <w:pPr>
        <w:ind w:left="567" w:right="419" w:firstLine="708"/>
        <w:jc w:val="both"/>
        <w:rPr>
          <w:rFonts w:ascii="Times New Roman" w:hAnsi="Times New Roman"/>
          <w:szCs w:val="24"/>
        </w:rPr>
      </w:pPr>
      <w:r>
        <w:rPr>
          <w:rFonts w:ascii="Times New Roman" w:hAnsi="Times New Roman"/>
          <w:i/>
          <w:sz w:val="21"/>
          <w:lang w:val="x-none"/>
        </w:rPr>
        <w:t xml:space="preserve"> </w:t>
      </w:r>
      <w:r>
        <w:rPr>
          <w:rFonts w:ascii="Times New Roman" w:hAnsi="Times New Roman"/>
          <w:szCs w:val="24"/>
        </w:rPr>
        <w:t>Ülkemizin hayallerini hedeflere, hedeflerini gerçeğe dönüştürme mücadelemizde en büyük güç kaynağımız, nitelikli, özgüveni yüksek, millî ve manevi değerlerimizle donatılmış nesillerimizdir. Evlatlarınızın eğitim-öğretimini emanet ettiğimiz öğretmenlerimize, okul idarecilerimize ve eğitim camiamızın tüm mensuplarına çok önemli sorumluluklar düşmektedir. Çocuklarımızın neşesi ve mutluluğu, ailenin sıhhati, toplumun huzuru, ülkemizin refahı ve evrensel anlamda insan onuru ortak paydasında buluşabilmemiz için hedeflediğimiz ve arzu ettiğimiz 2023 Eğitim Vizyonu çok büyük önem taşımaktadır.</w:t>
      </w:r>
    </w:p>
    <w:p w:rsidR="00A1635B" w:rsidRDefault="00A1635B" w:rsidP="00A1635B">
      <w:pPr>
        <w:ind w:left="567" w:right="419" w:firstLine="708"/>
        <w:jc w:val="both"/>
        <w:rPr>
          <w:rFonts w:eastAsia="Adobe Garamond Pro Bold"/>
          <w:b/>
          <w:bCs/>
          <w:spacing w:val="-1"/>
          <w:szCs w:val="24"/>
        </w:rPr>
      </w:pPr>
      <w:r>
        <w:rPr>
          <w:rFonts w:ascii="Times New Roman" w:hAnsi="Times New Roman"/>
          <w:szCs w:val="24"/>
        </w:rPr>
        <w:lastRenderedPageBreak/>
        <w:t xml:space="preserve">Bakanlığımızın 2023 Vizyonu doğrultusunda Müdürlüğümüzün 2019-2023 Stratejik Planı hazırlanmıştır. Stratejik planımızda öngördüğümüz hedeflerimize ulaşmamızda tüm okul ve kurumların uyumlu ve koordine şekilde çalışması önemlidir. İlçe ve okul/kurum planlarındaki bazı göstergelerimiz birbirinden farklı olması doğaldır. Stratejik planlar her kuruma özgü şartlara uygun olarak hazırlanmıştır. Ancak, ilçemizde eğitim hizmeti veren tüm kurumların </w:t>
      </w:r>
      <w:proofErr w:type="gramStart"/>
      <w:r>
        <w:rPr>
          <w:rFonts w:ascii="Times New Roman" w:hAnsi="Times New Roman"/>
          <w:szCs w:val="24"/>
        </w:rPr>
        <w:t>vizyonunu</w:t>
      </w:r>
      <w:proofErr w:type="gramEnd"/>
      <w:r>
        <w:rPr>
          <w:rFonts w:ascii="Times New Roman" w:hAnsi="Times New Roman"/>
          <w:szCs w:val="24"/>
        </w:rPr>
        <w:t xml:space="preserve"> bir bütün olarak ele almakta ve çalışmalarımızı bu anlayışla yürütmekteyiz. Bu anlamda tüm kurumlarımızın öncelikli hedefi; paydaşlarımıza en kaliteli eğitim hizmetini sunmak, paydaş memnuniyetini üst düzeye çıkarmaktır. Bizler için eğitim kurumlarında çalışan her personelimizin rolü önemlidir ve bütünün ayrılmaz bir parçasıdır. 2019-2023 Stratejik plan döneminde her paydaşımızın bu bilinçle çalışacağına ve ortak hedef doğrultusunda hareket edeceğine inanıyorum. 2019-2023 stratejik plan döneminde her birini üst düzeyde önemsediğimiz tüm paydaşlarımıza çalışmalarında azim, gayret ve başarı temenni ederim. </w:t>
      </w:r>
    </w:p>
    <w:p w:rsidR="00A1635B" w:rsidRDefault="00A1635B" w:rsidP="00A1635B">
      <w:pPr>
        <w:widowControl w:val="0"/>
        <w:spacing w:after="0" w:line="264" w:lineRule="auto"/>
        <w:ind w:left="1416" w:right="1135"/>
        <w:jc w:val="right"/>
        <w:outlineLvl w:val="8"/>
        <w:rPr>
          <w:rFonts w:eastAsia="Adobe Garamond Pro Bold"/>
          <w:b/>
          <w:bCs/>
          <w:spacing w:val="-1"/>
          <w:szCs w:val="24"/>
        </w:rPr>
      </w:pPr>
    </w:p>
    <w:p w:rsidR="00A1635B" w:rsidRDefault="00A1635B" w:rsidP="00A1635B">
      <w:pPr>
        <w:spacing w:after="0"/>
        <w:ind w:left="9639"/>
        <w:jc w:val="center"/>
        <w:rPr>
          <w:rFonts w:eastAsia="Adobe Garamond Pro Bold"/>
        </w:rPr>
      </w:pPr>
      <w:r>
        <w:rPr>
          <w:rFonts w:eastAsia="Adobe Garamond Pro Bold"/>
        </w:rPr>
        <w:t>Tuncay TEZCAN</w:t>
      </w:r>
    </w:p>
    <w:p w:rsidR="00A1635B" w:rsidRDefault="00A1635B" w:rsidP="00A1635B">
      <w:pPr>
        <w:spacing w:after="0"/>
        <w:ind w:left="9639"/>
        <w:jc w:val="center"/>
        <w:rPr>
          <w:rFonts w:eastAsia="Adobe Garamond Pro Bold"/>
        </w:rPr>
      </w:pPr>
      <w:r>
        <w:rPr>
          <w:rFonts w:eastAsia="Adobe Garamond Pro Bold"/>
        </w:rPr>
        <w:t>Okul Müdürü</w:t>
      </w:r>
    </w:p>
    <w:p w:rsidR="00A1635B" w:rsidRDefault="00A1635B" w:rsidP="00A1635B">
      <w:pPr>
        <w:pStyle w:val="Balk1"/>
        <w:rPr>
          <w:sz w:val="24"/>
        </w:rPr>
      </w:pPr>
      <w:r>
        <w:rPr>
          <w:rFonts w:eastAsia="Adobe Garamond Pro Bold"/>
          <w:b w:val="0"/>
          <w:bCs/>
          <w:spacing w:val="-4"/>
        </w:rPr>
        <w:br w:type="page"/>
      </w:r>
      <w:bookmarkStart w:id="1" w:name="_Toc531097531"/>
      <w:r>
        <w:lastRenderedPageBreak/>
        <w:t>İçindekiler</w:t>
      </w:r>
      <w:bookmarkEnd w:id="1"/>
    </w:p>
    <w:p w:rsidR="00A1635B" w:rsidRDefault="00A1635B" w:rsidP="00A1635B">
      <w:pPr>
        <w:pStyle w:val="T1"/>
        <w:tabs>
          <w:tab w:val="right" w:leader="dot" w:pos="13994"/>
        </w:tabs>
        <w:rPr>
          <w:b w:val="0"/>
          <w:bCs w:val="0"/>
          <w:caps w:val="0"/>
          <w:noProof/>
          <w:sz w:val="22"/>
          <w:szCs w:val="22"/>
        </w:rPr>
      </w:pPr>
      <w:hyperlink r:id="rId8" w:anchor="_Toc531097530" w:history="1">
        <w:r>
          <w:rPr>
            <w:rStyle w:val="Kpr"/>
            <w:rFonts w:eastAsia="SimSun"/>
            <w:noProof/>
          </w:rPr>
          <w:t>Sunuş</w:t>
        </w:r>
        <w:bookmarkStart w:id="2" w:name="_GoBack"/>
        <w:bookmarkEnd w:id="2"/>
        <w:r>
          <w:rPr>
            <w:rStyle w:val="Kpr"/>
            <w:rFonts w:eastAsia="SimSun"/>
            <w:noProof/>
            <w:webHidden/>
            <w:color w:val="auto"/>
          </w:rPr>
          <w:tab/>
          <w:t>3</w:t>
        </w:r>
      </w:hyperlink>
    </w:p>
    <w:p w:rsidR="00A1635B" w:rsidRDefault="00A1635B" w:rsidP="00A1635B">
      <w:pPr>
        <w:pStyle w:val="T1"/>
        <w:tabs>
          <w:tab w:val="right" w:leader="dot" w:pos="13994"/>
        </w:tabs>
        <w:rPr>
          <w:b w:val="0"/>
          <w:bCs w:val="0"/>
          <w:caps w:val="0"/>
          <w:noProof/>
          <w:sz w:val="22"/>
          <w:szCs w:val="22"/>
        </w:rPr>
      </w:pPr>
      <w:hyperlink r:id="rId9" w:anchor="_Toc531097531" w:history="1">
        <w:r>
          <w:rPr>
            <w:rStyle w:val="Kpr"/>
            <w:rFonts w:eastAsia="SimSun"/>
            <w:noProof/>
          </w:rPr>
          <w:t>İçindekiler</w:t>
        </w:r>
        <w:r>
          <w:rPr>
            <w:rStyle w:val="Kpr"/>
            <w:rFonts w:eastAsia="SimSun"/>
            <w:noProof/>
            <w:webHidden/>
            <w:color w:val="auto"/>
          </w:rPr>
          <w:tab/>
          <w:t>5</w:t>
        </w:r>
      </w:hyperlink>
    </w:p>
    <w:p w:rsidR="00A1635B" w:rsidRDefault="00A1635B" w:rsidP="00A1635B">
      <w:pPr>
        <w:pStyle w:val="T1"/>
        <w:tabs>
          <w:tab w:val="right" w:leader="dot" w:pos="13994"/>
        </w:tabs>
        <w:rPr>
          <w:b w:val="0"/>
          <w:bCs w:val="0"/>
          <w:caps w:val="0"/>
          <w:noProof/>
          <w:sz w:val="22"/>
          <w:szCs w:val="22"/>
        </w:rPr>
      </w:pPr>
      <w:hyperlink r:id="rId10" w:anchor="_Toc531097532" w:history="1">
        <w:r>
          <w:rPr>
            <w:rStyle w:val="Kpr"/>
            <w:rFonts w:eastAsia="SimSun"/>
            <w:noProof/>
          </w:rPr>
          <w:t>BÖLÜM I: GİRİŞ ve PLAN HAZIRLIK SÜRECİ</w:t>
        </w:r>
        <w:r>
          <w:rPr>
            <w:rStyle w:val="Kpr"/>
            <w:rFonts w:eastAsia="SimSun"/>
            <w:noProof/>
            <w:webHidden/>
            <w:color w:val="auto"/>
          </w:rPr>
          <w:tab/>
          <w:t>6</w:t>
        </w:r>
      </w:hyperlink>
    </w:p>
    <w:p w:rsidR="00A1635B" w:rsidRDefault="00A1635B" w:rsidP="00A1635B">
      <w:pPr>
        <w:pStyle w:val="T1"/>
        <w:tabs>
          <w:tab w:val="right" w:leader="dot" w:pos="13994"/>
        </w:tabs>
        <w:rPr>
          <w:b w:val="0"/>
          <w:bCs w:val="0"/>
          <w:caps w:val="0"/>
          <w:noProof/>
          <w:sz w:val="22"/>
          <w:szCs w:val="22"/>
        </w:rPr>
      </w:pPr>
      <w:hyperlink r:id="rId11" w:anchor="_Toc531097533" w:history="1">
        <w:r>
          <w:rPr>
            <w:rStyle w:val="Kpr"/>
            <w:rFonts w:eastAsia="SimSun"/>
            <w:noProof/>
          </w:rPr>
          <w:t xml:space="preserve">BÖLÜM II: </w:t>
        </w:r>
        <w:r>
          <w:rPr>
            <w:rStyle w:val="Kpr"/>
            <w:rFonts w:eastAsia="Calibri"/>
            <w:noProof/>
          </w:rPr>
          <w:t>DURUM ANALİZİ</w:t>
        </w:r>
        <w:r>
          <w:rPr>
            <w:rStyle w:val="Kpr"/>
            <w:rFonts w:eastAsia="SimSun"/>
            <w:noProof/>
            <w:webHidden/>
            <w:color w:val="auto"/>
          </w:rPr>
          <w:tab/>
          <w:t>7</w:t>
        </w:r>
      </w:hyperlink>
    </w:p>
    <w:p w:rsidR="00A1635B" w:rsidRDefault="00A1635B" w:rsidP="00A1635B">
      <w:pPr>
        <w:pStyle w:val="T2"/>
        <w:tabs>
          <w:tab w:val="right" w:leader="dot" w:pos="13994"/>
        </w:tabs>
        <w:rPr>
          <w:noProof/>
          <w:sz w:val="22"/>
          <w:szCs w:val="22"/>
        </w:rPr>
      </w:pPr>
      <w:hyperlink r:id="rId12" w:anchor="_Toc531097534" w:history="1">
        <w:r>
          <w:rPr>
            <w:rStyle w:val="Kpr"/>
            <w:rFonts w:eastAsia="SimSun"/>
            <w:noProof/>
          </w:rPr>
          <w:t xml:space="preserve">Okulun Kısa Tanıtımı </w:t>
        </w:r>
        <w:r>
          <w:rPr>
            <w:rStyle w:val="Kpr"/>
            <w:rFonts w:eastAsia="SimSun"/>
            <w:noProof/>
            <w:webHidden/>
            <w:color w:val="auto"/>
          </w:rPr>
          <w:tab/>
          <w:t>7</w:t>
        </w:r>
      </w:hyperlink>
    </w:p>
    <w:p w:rsidR="00A1635B" w:rsidRDefault="00A1635B" w:rsidP="00A1635B">
      <w:pPr>
        <w:pStyle w:val="T2"/>
        <w:tabs>
          <w:tab w:val="right" w:leader="dot" w:pos="13994"/>
        </w:tabs>
        <w:rPr>
          <w:noProof/>
          <w:sz w:val="22"/>
          <w:szCs w:val="22"/>
        </w:rPr>
      </w:pPr>
      <w:hyperlink r:id="rId13" w:anchor="_Toc531097535" w:history="1">
        <w:r>
          <w:rPr>
            <w:rStyle w:val="Kpr"/>
            <w:rFonts w:eastAsia="SimSun"/>
            <w:noProof/>
          </w:rPr>
          <w:t>Okulun Mevcut Durumu: Temel İstatistikler</w:t>
        </w:r>
        <w:r>
          <w:rPr>
            <w:rStyle w:val="Kpr"/>
            <w:rFonts w:eastAsia="SimSun"/>
            <w:noProof/>
            <w:webHidden/>
            <w:color w:val="auto"/>
          </w:rPr>
          <w:tab/>
          <w:t>8</w:t>
        </w:r>
      </w:hyperlink>
    </w:p>
    <w:p w:rsidR="00A1635B" w:rsidRDefault="00A1635B" w:rsidP="00A1635B">
      <w:pPr>
        <w:pStyle w:val="T2"/>
        <w:tabs>
          <w:tab w:val="right" w:leader="dot" w:pos="13994"/>
        </w:tabs>
        <w:rPr>
          <w:noProof/>
          <w:sz w:val="22"/>
          <w:szCs w:val="22"/>
        </w:rPr>
      </w:pPr>
      <w:hyperlink r:id="rId14" w:anchor="_Toc531097536" w:history="1">
        <w:r>
          <w:rPr>
            <w:rStyle w:val="Kpr"/>
            <w:rFonts w:eastAsia="SimSun"/>
            <w:noProof/>
          </w:rPr>
          <w:t>PAYDAŞ ANALİZİ</w:t>
        </w:r>
        <w:r>
          <w:rPr>
            <w:rStyle w:val="Kpr"/>
            <w:rFonts w:eastAsia="SimSun"/>
            <w:noProof/>
            <w:webHidden/>
            <w:color w:val="auto"/>
          </w:rPr>
          <w:tab/>
          <w:t>13</w:t>
        </w:r>
      </w:hyperlink>
    </w:p>
    <w:p w:rsidR="00A1635B" w:rsidRDefault="00A1635B" w:rsidP="00A1635B">
      <w:pPr>
        <w:pStyle w:val="T2"/>
        <w:tabs>
          <w:tab w:val="right" w:leader="dot" w:pos="13994"/>
        </w:tabs>
        <w:rPr>
          <w:noProof/>
          <w:sz w:val="22"/>
          <w:szCs w:val="22"/>
        </w:rPr>
      </w:pPr>
      <w:hyperlink r:id="rId15" w:anchor="_Toc531097537" w:history="1">
        <w:r>
          <w:rPr>
            <w:rStyle w:val="Kpr"/>
            <w:rFonts w:eastAsia="SimSun"/>
            <w:noProof/>
          </w:rPr>
          <w:t>GZFT (Güçlü, Zayıf, Fırsat, Tehdit) Analizi</w:t>
        </w:r>
        <w:r>
          <w:rPr>
            <w:rStyle w:val="Kpr"/>
            <w:rFonts w:eastAsia="SimSun"/>
            <w:noProof/>
            <w:webHidden/>
            <w:color w:val="auto"/>
          </w:rPr>
          <w:tab/>
          <w:t>18</w:t>
        </w:r>
      </w:hyperlink>
    </w:p>
    <w:p w:rsidR="00A1635B" w:rsidRDefault="00A1635B" w:rsidP="00A1635B">
      <w:pPr>
        <w:pStyle w:val="T2"/>
        <w:tabs>
          <w:tab w:val="right" w:leader="dot" w:pos="13994"/>
        </w:tabs>
        <w:rPr>
          <w:noProof/>
          <w:sz w:val="22"/>
          <w:szCs w:val="22"/>
        </w:rPr>
      </w:pPr>
      <w:hyperlink r:id="rId16" w:anchor="_Toc531097538" w:history="1">
        <w:r>
          <w:rPr>
            <w:rStyle w:val="Kpr"/>
            <w:rFonts w:eastAsia="SimSun"/>
            <w:noProof/>
          </w:rPr>
          <w:t>Gelişim ve Sorun Alanları</w:t>
        </w:r>
        <w:r>
          <w:rPr>
            <w:rStyle w:val="Kpr"/>
            <w:rFonts w:eastAsia="SimSun"/>
            <w:noProof/>
            <w:webHidden/>
            <w:color w:val="auto"/>
          </w:rPr>
          <w:tab/>
          <w:t>20</w:t>
        </w:r>
      </w:hyperlink>
    </w:p>
    <w:p w:rsidR="00A1635B" w:rsidRDefault="00A1635B" w:rsidP="00A1635B">
      <w:pPr>
        <w:pStyle w:val="T1"/>
        <w:tabs>
          <w:tab w:val="right" w:leader="dot" w:pos="13994"/>
        </w:tabs>
        <w:rPr>
          <w:b w:val="0"/>
          <w:bCs w:val="0"/>
          <w:caps w:val="0"/>
          <w:noProof/>
          <w:sz w:val="22"/>
          <w:szCs w:val="22"/>
        </w:rPr>
      </w:pPr>
      <w:hyperlink r:id="rId17" w:anchor="_Toc531097539" w:history="1">
        <w:r>
          <w:rPr>
            <w:rStyle w:val="Kpr"/>
            <w:rFonts w:eastAsia="SimSun"/>
            <w:noProof/>
          </w:rPr>
          <w:t>BÖLÜM III: MİSYON, VİZYON VE TEMEL DEĞERLER</w:t>
        </w:r>
        <w:r>
          <w:rPr>
            <w:rStyle w:val="Kpr"/>
            <w:rFonts w:eastAsia="SimSun"/>
            <w:noProof/>
            <w:webHidden/>
            <w:color w:val="auto"/>
          </w:rPr>
          <w:tab/>
          <w:t>23</w:t>
        </w:r>
      </w:hyperlink>
    </w:p>
    <w:p w:rsidR="00A1635B" w:rsidRDefault="00A1635B" w:rsidP="00A1635B">
      <w:pPr>
        <w:pStyle w:val="T2"/>
        <w:tabs>
          <w:tab w:val="right" w:leader="dot" w:pos="13994"/>
        </w:tabs>
        <w:rPr>
          <w:noProof/>
          <w:sz w:val="22"/>
          <w:szCs w:val="22"/>
        </w:rPr>
      </w:pPr>
      <w:hyperlink r:id="rId18" w:anchor="_Toc531097540" w:history="1">
        <w:r>
          <w:rPr>
            <w:rStyle w:val="Kpr"/>
            <w:rFonts w:eastAsia="SimSun"/>
            <w:noProof/>
          </w:rPr>
          <w:t xml:space="preserve">MİSYONUMUZ </w:t>
        </w:r>
        <w:r>
          <w:rPr>
            <w:rStyle w:val="Kpr"/>
            <w:rFonts w:eastAsia="SimSun"/>
            <w:noProof/>
            <w:webHidden/>
            <w:color w:val="auto"/>
          </w:rPr>
          <w:tab/>
          <w:t>23</w:t>
        </w:r>
      </w:hyperlink>
    </w:p>
    <w:p w:rsidR="00A1635B" w:rsidRDefault="00A1635B" w:rsidP="00A1635B">
      <w:pPr>
        <w:pStyle w:val="T2"/>
        <w:tabs>
          <w:tab w:val="right" w:leader="dot" w:pos="13994"/>
        </w:tabs>
        <w:rPr>
          <w:noProof/>
          <w:sz w:val="22"/>
          <w:szCs w:val="22"/>
        </w:rPr>
      </w:pPr>
      <w:hyperlink r:id="rId19" w:anchor="_Toc531097541" w:history="1">
        <w:r>
          <w:rPr>
            <w:rStyle w:val="Kpr"/>
            <w:rFonts w:eastAsia="SimSun"/>
            <w:noProof/>
          </w:rPr>
          <w:t xml:space="preserve">VİZYONUMUZ </w:t>
        </w:r>
        <w:r>
          <w:rPr>
            <w:rStyle w:val="Kpr"/>
            <w:rFonts w:eastAsia="SimSun"/>
            <w:noProof/>
            <w:webHidden/>
            <w:color w:val="auto"/>
          </w:rPr>
          <w:tab/>
          <w:t>23</w:t>
        </w:r>
      </w:hyperlink>
    </w:p>
    <w:p w:rsidR="00A1635B" w:rsidRDefault="00A1635B" w:rsidP="00A1635B">
      <w:pPr>
        <w:pStyle w:val="T2"/>
        <w:tabs>
          <w:tab w:val="right" w:leader="dot" w:pos="13994"/>
        </w:tabs>
        <w:rPr>
          <w:noProof/>
          <w:sz w:val="22"/>
          <w:szCs w:val="22"/>
        </w:rPr>
      </w:pPr>
      <w:hyperlink r:id="rId20" w:anchor="_Toc531097542" w:history="1">
        <w:r>
          <w:rPr>
            <w:rStyle w:val="Kpr"/>
            <w:rFonts w:eastAsia="SimSun"/>
            <w:noProof/>
          </w:rPr>
          <w:t xml:space="preserve">TEMEL DEĞERLERİMİZ </w:t>
        </w:r>
        <w:r>
          <w:rPr>
            <w:rStyle w:val="Kpr"/>
            <w:rFonts w:eastAsia="SimSun"/>
            <w:noProof/>
            <w:webHidden/>
            <w:color w:val="auto"/>
          </w:rPr>
          <w:tab/>
          <w:t>23</w:t>
        </w:r>
      </w:hyperlink>
    </w:p>
    <w:p w:rsidR="00A1635B" w:rsidRDefault="00A1635B" w:rsidP="00A1635B">
      <w:pPr>
        <w:pStyle w:val="T1"/>
        <w:tabs>
          <w:tab w:val="right" w:leader="dot" w:pos="13994"/>
        </w:tabs>
        <w:rPr>
          <w:b w:val="0"/>
          <w:bCs w:val="0"/>
          <w:caps w:val="0"/>
          <w:noProof/>
          <w:sz w:val="22"/>
          <w:szCs w:val="22"/>
        </w:rPr>
      </w:pPr>
      <w:hyperlink r:id="rId21" w:anchor="_Toc531097543" w:history="1">
        <w:r>
          <w:rPr>
            <w:rStyle w:val="Kpr"/>
            <w:rFonts w:eastAsia="SimSun"/>
            <w:noProof/>
          </w:rPr>
          <w:t>BÖLÜM IV: AMAÇ, HEDEF VE EYLEMLER</w:t>
        </w:r>
        <w:r>
          <w:rPr>
            <w:rStyle w:val="Kpr"/>
            <w:rFonts w:eastAsia="SimSun"/>
            <w:noProof/>
            <w:webHidden/>
            <w:color w:val="auto"/>
          </w:rPr>
          <w:tab/>
          <w:t>25</w:t>
        </w:r>
      </w:hyperlink>
    </w:p>
    <w:p w:rsidR="00A1635B" w:rsidRDefault="00A1635B" w:rsidP="00A1635B">
      <w:pPr>
        <w:pStyle w:val="T2"/>
        <w:tabs>
          <w:tab w:val="right" w:leader="dot" w:pos="13994"/>
        </w:tabs>
        <w:rPr>
          <w:noProof/>
          <w:sz w:val="22"/>
          <w:szCs w:val="22"/>
        </w:rPr>
      </w:pPr>
      <w:hyperlink r:id="rId22" w:anchor="_Toc531097544" w:history="1">
        <w:r>
          <w:rPr>
            <w:rStyle w:val="Kpr"/>
            <w:rFonts w:eastAsia="SimSun"/>
            <w:noProof/>
          </w:rPr>
          <w:t>TEMA I: EĞİTİM VE ÖĞRETİME ERİŞİM</w:t>
        </w:r>
        <w:r>
          <w:rPr>
            <w:rStyle w:val="Kpr"/>
            <w:rFonts w:eastAsia="SimSun"/>
            <w:noProof/>
            <w:webHidden/>
            <w:color w:val="auto"/>
          </w:rPr>
          <w:tab/>
          <w:t>25</w:t>
        </w:r>
      </w:hyperlink>
    </w:p>
    <w:p w:rsidR="00A1635B" w:rsidRDefault="00A1635B" w:rsidP="00A1635B">
      <w:pPr>
        <w:pStyle w:val="T2"/>
        <w:tabs>
          <w:tab w:val="right" w:leader="dot" w:pos="13994"/>
        </w:tabs>
        <w:rPr>
          <w:noProof/>
          <w:sz w:val="22"/>
          <w:szCs w:val="22"/>
        </w:rPr>
      </w:pPr>
      <w:hyperlink r:id="rId23" w:anchor="_Toc531097545" w:history="1">
        <w:r>
          <w:rPr>
            <w:rStyle w:val="Kpr"/>
            <w:rFonts w:eastAsia="SimSun"/>
            <w:noProof/>
          </w:rPr>
          <w:t>TEMA II: EĞİTİM VE ÖĞRETİMDE KALİTENİN ARTIRILMASI</w:t>
        </w:r>
        <w:r>
          <w:rPr>
            <w:rStyle w:val="Kpr"/>
            <w:rFonts w:eastAsia="SimSun"/>
            <w:noProof/>
            <w:webHidden/>
            <w:color w:val="auto"/>
          </w:rPr>
          <w:tab/>
          <w:t>27</w:t>
        </w:r>
      </w:hyperlink>
    </w:p>
    <w:p w:rsidR="00A1635B" w:rsidRDefault="00A1635B" w:rsidP="00A1635B">
      <w:pPr>
        <w:pStyle w:val="T2"/>
        <w:tabs>
          <w:tab w:val="right" w:leader="dot" w:pos="13994"/>
        </w:tabs>
        <w:rPr>
          <w:noProof/>
          <w:sz w:val="22"/>
          <w:szCs w:val="22"/>
        </w:rPr>
      </w:pPr>
      <w:hyperlink r:id="rId24" w:anchor="_Toc531097546" w:history="1">
        <w:r>
          <w:rPr>
            <w:rStyle w:val="Kpr"/>
            <w:rFonts w:eastAsia="SimSun"/>
            <w:noProof/>
          </w:rPr>
          <w:t>TEMA III: KURUMSAL KAPASİTE</w:t>
        </w:r>
        <w:r>
          <w:rPr>
            <w:rStyle w:val="Kpr"/>
            <w:rFonts w:eastAsia="SimSun"/>
            <w:noProof/>
            <w:webHidden/>
            <w:color w:val="auto"/>
          </w:rPr>
          <w:tab/>
          <w:t>30</w:t>
        </w:r>
      </w:hyperlink>
    </w:p>
    <w:p w:rsidR="00A1635B" w:rsidRDefault="00A1635B" w:rsidP="00A1635B">
      <w:pPr>
        <w:pStyle w:val="T1"/>
        <w:tabs>
          <w:tab w:val="right" w:leader="dot" w:pos="13994"/>
        </w:tabs>
        <w:rPr>
          <w:b w:val="0"/>
          <w:bCs w:val="0"/>
          <w:caps w:val="0"/>
          <w:noProof/>
          <w:sz w:val="22"/>
          <w:szCs w:val="22"/>
        </w:rPr>
      </w:pPr>
      <w:hyperlink r:id="rId25" w:anchor="_Toc531097547" w:history="1">
        <w:r>
          <w:rPr>
            <w:rStyle w:val="Kpr"/>
            <w:rFonts w:eastAsia="SimSun"/>
            <w:noProof/>
          </w:rPr>
          <w:t>V. BÖLÜM: MALİYETLENDİRME</w:t>
        </w:r>
        <w:r>
          <w:rPr>
            <w:rStyle w:val="Kpr"/>
            <w:rFonts w:eastAsia="SimSun"/>
            <w:noProof/>
            <w:webHidden/>
            <w:color w:val="auto"/>
          </w:rPr>
          <w:tab/>
          <w:t>32</w:t>
        </w:r>
      </w:hyperlink>
    </w:p>
    <w:p w:rsidR="00A1635B" w:rsidRDefault="00A1635B" w:rsidP="00A1635B">
      <w:pPr>
        <w:pStyle w:val="T1"/>
        <w:tabs>
          <w:tab w:val="right" w:leader="dot" w:pos="13994"/>
        </w:tabs>
        <w:rPr>
          <w:b w:val="0"/>
          <w:bCs w:val="0"/>
          <w:caps w:val="0"/>
          <w:noProof/>
          <w:sz w:val="22"/>
          <w:szCs w:val="22"/>
        </w:rPr>
      </w:pPr>
      <w:hyperlink r:id="rId26" w:anchor="_Toc531097548" w:history="1">
        <w:r>
          <w:rPr>
            <w:rStyle w:val="Kpr"/>
            <w:rFonts w:eastAsia="SimSun"/>
            <w:noProof/>
          </w:rPr>
          <w:t>EKLER:</w:t>
        </w:r>
        <w:r>
          <w:rPr>
            <w:rStyle w:val="Kpr"/>
            <w:rFonts w:eastAsia="SimSun"/>
            <w:noProof/>
            <w:webHidden/>
            <w:color w:val="auto"/>
          </w:rPr>
          <w:tab/>
          <w:t>35</w:t>
        </w:r>
      </w:hyperlink>
    </w:p>
    <w:p w:rsidR="00A1635B" w:rsidRDefault="00A1635B" w:rsidP="00A1635B">
      <w:pPr>
        <w:rPr>
          <w:szCs w:val="24"/>
        </w:rPr>
      </w:pPr>
    </w:p>
    <w:p w:rsidR="00A1635B" w:rsidRDefault="00A1635B" w:rsidP="00A1635B">
      <w:pPr>
        <w:rPr>
          <w:szCs w:val="24"/>
        </w:rPr>
      </w:pPr>
    </w:p>
    <w:p w:rsidR="00A1635B" w:rsidRDefault="00A1635B" w:rsidP="00A1635B">
      <w:pPr>
        <w:pStyle w:val="Balk1"/>
        <w:spacing w:before="320" w:after="80"/>
        <w:rPr>
          <w:sz w:val="24"/>
          <w:szCs w:val="24"/>
        </w:rPr>
      </w:pPr>
      <w:bookmarkStart w:id="3" w:name="_Toc529519443"/>
      <w:bookmarkStart w:id="4" w:name="_Toc416085123"/>
      <w:bookmarkStart w:id="5" w:name="_Toc531097532"/>
      <w:r>
        <w:rPr>
          <w:sz w:val="24"/>
          <w:szCs w:val="24"/>
        </w:rPr>
        <w:t>BÖLÜM I</w:t>
      </w:r>
      <w:bookmarkStart w:id="6" w:name="_Toc529519444"/>
      <w:bookmarkStart w:id="7" w:name="_Toc416085124"/>
      <w:bookmarkEnd w:id="3"/>
      <w:bookmarkEnd w:id="4"/>
      <w:r>
        <w:rPr>
          <w:sz w:val="24"/>
          <w:szCs w:val="24"/>
        </w:rPr>
        <w:t>: GİRİŞ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A1635B" w:rsidRDefault="00A1635B" w:rsidP="00A1635B">
      <w:pPr>
        <w:autoSpaceDE w:val="0"/>
        <w:autoSpaceDN w:val="0"/>
        <w:adjustRightInd w:val="0"/>
        <w:spacing w:after="0"/>
        <w:ind w:firstLine="708"/>
        <w:jc w:val="both"/>
        <w:rPr>
          <w:szCs w:val="24"/>
        </w:rPr>
      </w:pPr>
      <w:r>
        <w:rPr>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A1635B" w:rsidRDefault="00A1635B" w:rsidP="00A1635B">
      <w:pPr>
        <w:autoSpaceDE w:val="0"/>
        <w:autoSpaceDN w:val="0"/>
        <w:adjustRightInd w:val="0"/>
        <w:spacing w:after="0"/>
        <w:ind w:firstLine="708"/>
        <w:jc w:val="both"/>
        <w:rPr>
          <w:szCs w:val="24"/>
        </w:rPr>
      </w:pPr>
      <w:bookmarkStart w:id="12" w:name="_Toc416084871"/>
      <w:r>
        <w:rPr>
          <w:b/>
          <w:bCs/>
          <w:color w:val="000000"/>
          <w:szCs w:val="24"/>
        </w:rPr>
        <w:t xml:space="preserve"> </w:t>
      </w:r>
      <w:bookmarkEnd w:id="12"/>
      <w:r>
        <w:rPr>
          <w:szCs w:val="24"/>
        </w:rPr>
        <w:t>Durum analizinin ardından geleceğe yönelim bölümüne geçilerek okulumuzun amaç, hedef, gösterge ve eylemleri belirlenmiştir. Çalışmaları yürüten ekip ve kurul bilgileri altta verilmiştir.</w:t>
      </w:r>
    </w:p>
    <w:p w:rsidR="00A1635B" w:rsidRDefault="00A1635B" w:rsidP="00A1635B"/>
    <w:p w:rsidR="00A1635B" w:rsidRDefault="00A1635B" w:rsidP="00A1635B">
      <w:pPr>
        <w:spacing w:after="0" w:line="240" w:lineRule="auto"/>
        <w:rPr>
          <w:b/>
        </w:rPr>
      </w:pPr>
      <w:r>
        <w:rPr>
          <w:b/>
        </w:rPr>
        <w:t>STRATEJİK PLAN ÜST KURULU</w:t>
      </w:r>
    </w:p>
    <w:p w:rsidR="00A1635B" w:rsidRDefault="00A1635B" w:rsidP="00A163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268"/>
        <w:gridCol w:w="4820"/>
        <w:gridCol w:w="2410"/>
      </w:tblGrid>
      <w:tr w:rsidR="00A1635B" w:rsidTr="00A1635B">
        <w:tc>
          <w:tcPr>
            <w:tcW w:w="6912" w:type="dxa"/>
            <w:gridSpan w:val="2"/>
            <w:tcBorders>
              <w:top w:val="single" w:sz="4" w:space="0" w:color="auto"/>
              <w:left w:val="single" w:sz="4" w:space="0" w:color="auto"/>
              <w:bottom w:val="single" w:sz="4" w:space="0" w:color="auto"/>
              <w:right w:val="single" w:sz="4" w:space="0" w:color="auto"/>
            </w:tcBorders>
            <w:hideMark/>
          </w:tcPr>
          <w:p w:rsidR="00A1635B" w:rsidRDefault="00A1635B">
            <w:pPr>
              <w:spacing w:after="0" w:line="240" w:lineRule="auto"/>
              <w:rPr>
                <w:b/>
              </w:rPr>
            </w:pPr>
            <w:r>
              <w:rPr>
                <w:b/>
                <w:sz w:val="28"/>
              </w:rPr>
              <w:t>Üst Kurul Bilgileri</w:t>
            </w:r>
          </w:p>
        </w:tc>
        <w:tc>
          <w:tcPr>
            <w:tcW w:w="7230" w:type="dxa"/>
            <w:gridSpan w:val="2"/>
            <w:tcBorders>
              <w:top w:val="single" w:sz="4" w:space="0" w:color="auto"/>
              <w:left w:val="single" w:sz="4" w:space="0" w:color="auto"/>
              <w:bottom w:val="single" w:sz="4" w:space="0" w:color="auto"/>
              <w:right w:val="single" w:sz="4" w:space="0" w:color="auto"/>
            </w:tcBorders>
            <w:hideMark/>
          </w:tcPr>
          <w:p w:rsidR="00A1635B" w:rsidRDefault="00A1635B">
            <w:pPr>
              <w:spacing w:after="0" w:line="240" w:lineRule="auto"/>
              <w:rPr>
                <w:b/>
              </w:rPr>
            </w:pPr>
            <w:r>
              <w:rPr>
                <w:b/>
                <w:sz w:val="28"/>
              </w:rPr>
              <w:t>Ekip Bilgileri</w:t>
            </w:r>
          </w:p>
        </w:tc>
      </w:tr>
      <w:tr w:rsidR="00A1635B" w:rsidTr="00A1635B">
        <w:tc>
          <w:tcPr>
            <w:tcW w:w="4644" w:type="dxa"/>
            <w:tcBorders>
              <w:top w:val="single" w:sz="4" w:space="0" w:color="auto"/>
              <w:left w:val="single" w:sz="4" w:space="0" w:color="auto"/>
              <w:bottom w:val="single" w:sz="4" w:space="0" w:color="auto"/>
              <w:right w:val="single" w:sz="4" w:space="0" w:color="auto"/>
            </w:tcBorders>
            <w:hideMark/>
          </w:tcPr>
          <w:p w:rsidR="00A1635B" w:rsidRDefault="00A1635B">
            <w:pPr>
              <w:spacing w:after="0" w:line="240" w:lineRule="auto"/>
              <w:rPr>
                <w:b/>
                <w:sz w:val="22"/>
              </w:rPr>
            </w:pPr>
            <w:r>
              <w:rPr>
                <w:b/>
                <w:sz w:val="22"/>
              </w:rPr>
              <w:t>Adı Soyadı</w:t>
            </w:r>
          </w:p>
        </w:tc>
        <w:tc>
          <w:tcPr>
            <w:tcW w:w="2268" w:type="dxa"/>
            <w:tcBorders>
              <w:top w:val="single" w:sz="4" w:space="0" w:color="auto"/>
              <w:left w:val="single" w:sz="4" w:space="0" w:color="auto"/>
              <w:bottom w:val="single" w:sz="4" w:space="0" w:color="auto"/>
              <w:right w:val="single" w:sz="4" w:space="0" w:color="auto"/>
            </w:tcBorders>
            <w:hideMark/>
          </w:tcPr>
          <w:p w:rsidR="00A1635B" w:rsidRDefault="00A1635B">
            <w:pPr>
              <w:spacing w:after="0" w:line="240" w:lineRule="auto"/>
              <w:rPr>
                <w:b/>
                <w:sz w:val="22"/>
              </w:rPr>
            </w:pPr>
            <w:r>
              <w:rPr>
                <w:b/>
                <w:sz w:val="22"/>
              </w:rPr>
              <w:t>Unvanı</w:t>
            </w:r>
          </w:p>
        </w:tc>
        <w:tc>
          <w:tcPr>
            <w:tcW w:w="4820" w:type="dxa"/>
            <w:tcBorders>
              <w:top w:val="single" w:sz="4" w:space="0" w:color="auto"/>
              <w:left w:val="single" w:sz="4" w:space="0" w:color="auto"/>
              <w:bottom w:val="single" w:sz="4" w:space="0" w:color="auto"/>
              <w:right w:val="single" w:sz="4" w:space="0" w:color="auto"/>
            </w:tcBorders>
            <w:hideMark/>
          </w:tcPr>
          <w:p w:rsidR="00A1635B" w:rsidRDefault="00A1635B">
            <w:pPr>
              <w:spacing w:after="0" w:line="240" w:lineRule="auto"/>
              <w:rPr>
                <w:b/>
                <w:sz w:val="22"/>
              </w:rPr>
            </w:pPr>
            <w:r>
              <w:rPr>
                <w:b/>
                <w:sz w:val="22"/>
              </w:rPr>
              <w:t>Adı Soyadı</w:t>
            </w:r>
          </w:p>
        </w:tc>
        <w:tc>
          <w:tcPr>
            <w:tcW w:w="2410" w:type="dxa"/>
            <w:tcBorders>
              <w:top w:val="single" w:sz="4" w:space="0" w:color="auto"/>
              <w:left w:val="single" w:sz="4" w:space="0" w:color="auto"/>
              <w:bottom w:val="single" w:sz="4" w:space="0" w:color="auto"/>
              <w:right w:val="single" w:sz="4" w:space="0" w:color="auto"/>
            </w:tcBorders>
            <w:hideMark/>
          </w:tcPr>
          <w:p w:rsidR="00A1635B" w:rsidRDefault="00A1635B">
            <w:pPr>
              <w:spacing w:after="0" w:line="240" w:lineRule="auto"/>
              <w:rPr>
                <w:b/>
                <w:sz w:val="22"/>
              </w:rPr>
            </w:pPr>
            <w:r>
              <w:rPr>
                <w:b/>
                <w:sz w:val="22"/>
              </w:rPr>
              <w:t>Unvanı</w:t>
            </w:r>
          </w:p>
        </w:tc>
      </w:tr>
      <w:tr w:rsidR="00A1635B" w:rsidTr="00A1635B">
        <w:tc>
          <w:tcPr>
            <w:tcW w:w="4644" w:type="dxa"/>
            <w:tcBorders>
              <w:top w:val="single" w:sz="4" w:space="0" w:color="auto"/>
              <w:left w:val="single" w:sz="4" w:space="0" w:color="auto"/>
              <w:bottom w:val="single" w:sz="4" w:space="0" w:color="auto"/>
              <w:right w:val="single" w:sz="4" w:space="0" w:color="auto"/>
            </w:tcBorders>
            <w:hideMark/>
          </w:tcPr>
          <w:p w:rsidR="00A1635B" w:rsidRDefault="00A1635B">
            <w:pPr>
              <w:spacing w:after="0" w:line="240" w:lineRule="auto"/>
              <w:rPr>
                <w:sz w:val="20"/>
              </w:rPr>
            </w:pPr>
            <w:r>
              <w:rPr>
                <w:sz w:val="20"/>
              </w:rPr>
              <w:t>Tuncay TEZCAN</w:t>
            </w:r>
          </w:p>
        </w:tc>
        <w:tc>
          <w:tcPr>
            <w:tcW w:w="2268" w:type="dxa"/>
            <w:tcBorders>
              <w:top w:val="single" w:sz="4" w:space="0" w:color="auto"/>
              <w:left w:val="single" w:sz="4" w:space="0" w:color="auto"/>
              <w:bottom w:val="single" w:sz="4" w:space="0" w:color="auto"/>
              <w:right w:val="single" w:sz="4" w:space="0" w:color="auto"/>
            </w:tcBorders>
            <w:hideMark/>
          </w:tcPr>
          <w:p w:rsidR="00A1635B" w:rsidRDefault="00A1635B">
            <w:pPr>
              <w:spacing w:after="0" w:line="240" w:lineRule="auto"/>
              <w:rPr>
                <w:sz w:val="20"/>
              </w:rPr>
            </w:pPr>
            <w:r>
              <w:rPr>
                <w:sz w:val="20"/>
              </w:rPr>
              <w:t>Okul Müdürü</w:t>
            </w:r>
          </w:p>
        </w:tc>
        <w:tc>
          <w:tcPr>
            <w:tcW w:w="4820" w:type="dxa"/>
            <w:tcBorders>
              <w:top w:val="single" w:sz="4" w:space="0" w:color="auto"/>
              <w:left w:val="single" w:sz="4" w:space="0" w:color="auto"/>
              <w:bottom w:val="single" w:sz="4" w:space="0" w:color="auto"/>
              <w:right w:val="single" w:sz="4" w:space="0" w:color="auto"/>
            </w:tcBorders>
            <w:hideMark/>
          </w:tcPr>
          <w:p w:rsidR="00A1635B" w:rsidRDefault="00A1635B">
            <w:pPr>
              <w:autoSpaceDE w:val="0"/>
              <w:autoSpaceDN w:val="0"/>
              <w:adjustRightInd w:val="0"/>
              <w:spacing w:after="0" w:line="240" w:lineRule="auto"/>
              <w:rPr>
                <w:rFonts w:cs="Arial"/>
                <w:color w:val="000000"/>
                <w:sz w:val="20"/>
                <w:szCs w:val="20"/>
              </w:rPr>
            </w:pPr>
            <w:r>
              <w:rPr>
                <w:rFonts w:cs="Arial"/>
                <w:color w:val="000000"/>
                <w:sz w:val="20"/>
                <w:szCs w:val="20"/>
              </w:rPr>
              <w:t>Kadriye CANBAY HORUZ</w:t>
            </w:r>
          </w:p>
        </w:tc>
        <w:tc>
          <w:tcPr>
            <w:tcW w:w="2410" w:type="dxa"/>
            <w:tcBorders>
              <w:top w:val="single" w:sz="4" w:space="0" w:color="auto"/>
              <w:left w:val="single" w:sz="4" w:space="0" w:color="auto"/>
              <w:bottom w:val="single" w:sz="4" w:space="0" w:color="auto"/>
              <w:right w:val="single" w:sz="4" w:space="0" w:color="auto"/>
            </w:tcBorders>
            <w:hideMark/>
          </w:tcPr>
          <w:p w:rsidR="00A1635B" w:rsidRDefault="00A1635B">
            <w:pPr>
              <w:spacing w:after="0" w:line="240" w:lineRule="auto"/>
              <w:rPr>
                <w:sz w:val="20"/>
              </w:rPr>
            </w:pPr>
            <w:r>
              <w:rPr>
                <w:sz w:val="20"/>
              </w:rPr>
              <w:t>Sınıf Öğretmeni</w:t>
            </w:r>
          </w:p>
        </w:tc>
      </w:tr>
      <w:tr w:rsidR="00A1635B" w:rsidTr="00A1635B">
        <w:tc>
          <w:tcPr>
            <w:tcW w:w="4644" w:type="dxa"/>
            <w:tcBorders>
              <w:top w:val="single" w:sz="4" w:space="0" w:color="auto"/>
              <w:left w:val="single" w:sz="4" w:space="0" w:color="auto"/>
              <w:bottom w:val="single" w:sz="4" w:space="0" w:color="auto"/>
              <w:right w:val="single" w:sz="4" w:space="0" w:color="auto"/>
            </w:tcBorders>
            <w:hideMark/>
          </w:tcPr>
          <w:p w:rsidR="00A1635B" w:rsidRDefault="00A1635B">
            <w:pPr>
              <w:autoSpaceDE w:val="0"/>
              <w:autoSpaceDN w:val="0"/>
              <w:adjustRightInd w:val="0"/>
              <w:spacing w:after="0" w:line="240" w:lineRule="auto"/>
              <w:rPr>
                <w:rFonts w:cs="Arial"/>
                <w:color w:val="000000"/>
                <w:sz w:val="20"/>
                <w:szCs w:val="20"/>
              </w:rPr>
            </w:pPr>
            <w:r>
              <w:rPr>
                <w:rFonts w:cs="Arial"/>
                <w:color w:val="000000"/>
                <w:sz w:val="20"/>
                <w:szCs w:val="20"/>
              </w:rPr>
              <w:t>İsmail DÖNMEZ</w:t>
            </w:r>
          </w:p>
        </w:tc>
        <w:tc>
          <w:tcPr>
            <w:tcW w:w="2268" w:type="dxa"/>
            <w:tcBorders>
              <w:top w:val="single" w:sz="4" w:space="0" w:color="auto"/>
              <w:left w:val="single" w:sz="4" w:space="0" w:color="auto"/>
              <w:bottom w:val="single" w:sz="4" w:space="0" w:color="auto"/>
              <w:right w:val="single" w:sz="4" w:space="0" w:color="auto"/>
            </w:tcBorders>
            <w:hideMark/>
          </w:tcPr>
          <w:p w:rsidR="00A1635B" w:rsidRDefault="00A1635B">
            <w:pPr>
              <w:spacing w:after="0" w:line="240" w:lineRule="auto"/>
              <w:rPr>
                <w:sz w:val="20"/>
              </w:rPr>
            </w:pPr>
            <w:r>
              <w:rPr>
                <w:sz w:val="20"/>
              </w:rPr>
              <w:t>Sınıf Öğretmeni</w:t>
            </w:r>
          </w:p>
        </w:tc>
        <w:tc>
          <w:tcPr>
            <w:tcW w:w="4820" w:type="dxa"/>
            <w:tcBorders>
              <w:top w:val="single" w:sz="4" w:space="0" w:color="auto"/>
              <w:left w:val="single" w:sz="4" w:space="0" w:color="auto"/>
              <w:bottom w:val="single" w:sz="4" w:space="0" w:color="auto"/>
              <w:right w:val="single" w:sz="4" w:space="0" w:color="auto"/>
            </w:tcBorders>
            <w:hideMark/>
          </w:tcPr>
          <w:p w:rsidR="00A1635B" w:rsidRDefault="00A1635B">
            <w:pPr>
              <w:autoSpaceDE w:val="0"/>
              <w:autoSpaceDN w:val="0"/>
              <w:adjustRightInd w:val="0"/>
              <w:spacing w:after="0" w:line="240" w:lineRule="auto"/>
              <w:rPr>
                <w:rFonts w:cs="Arial"/>
                <w:color w:val="000000"/>
                <w:sz w:val="20"/>
                <w:szCs w:val="20"/>
              </w:rPr>
            </w:pPr>
            <w:r>
              <w:rPr>
                <w:rFonts w:cs="Arial"/>
                <w:color w:val="000000"/>
                <w:sz w:val="20"/>
                <w:szCs w:val="20"/>
              </w:rPr>
              <w:t>Ümran BAŞAR YILDIRIM</w:t>
            </w:r>
          </w:p>
        </w:tc>
        <w:tc>
          <w:tcPr>
            <w:tcW w:w="2410" w:type="dxa"/>
            <w:tcBorders>
              <w:top w:val="single" w:sz="4" w:space="0" w:color="auto"/>
              <w:left w:val="single" w:sz="4" w:space="0" w:color="auto"/>
              <w:bottom w:val="single" w:sz="4" w:space="0" w:color="auto"/>
              <w:right w:val="single" w:sz="4" w:space="0" w:color="auto"/>
            </w:tcBorders>
            <w:hideMark/>
          </w:tcPr>
          <w:p w:rsidR="00A1635B" w:rsidRDefault="00A1635B">
            <w:pPr>
              <w:spacing w:after="0" w:line="240" w:lineRule="auto"/>
              <w:rPr>
                <w:sz w:val="20"/>
              </w:rPr>
            </w:pPr>
            <w:r>
              <w:rPr>
                <w:sz w:val="20"/>
              </w:rPr>
              <w:t>Sınıf Öğretmeni</w:t>
            </w:r>
          </w:p>
        </w:tc>
      </w:tr>
      <w:tr w:rsidR="00A1635B" w:rsidTr="00A1635B">
        <w:tc>
          <w:tcPr>
            <w:tcW w:w="4644" w:type="dxa"/>
            <w:tcBorders>
              <w:top w:val="single" w:sz="4" w:space="0" w:color="auto"/>
              <w:left w:val="single" w:sz="4" w:space="0" w:color="auto"/>
              <w:bottom w:val="single" w:sz="4" w:space="0" w:color="auto"/>
              <w:right w:val="single" w:sz="4" w:space="0" w:color="auto"/>
            </w:tcBorders>
            <w:hideMark/>
          </w:tcPr>
          <w:p w:rsidR="00A1635B" w:rsidRDefault="00A1635B">
            <w:pPr>
              <w:autoSpaceDE w:val="0"/>
              <w:autoSpaceDN w:val="0"/>
              <w:adjustRightInd w:val="0"/>
              <w:spacing w:after="0" w:line="240" w:lineRule="auto"/>
              <w:rPr>
                <w:rFonts w:cs="Arial"/>
                <w:color w:val="000000"/>
                <w:sz w:val="20"/>
                <w:szCs w:val="20"/>
              </w:rPr>
            </w:pPr>
            <w:r>
              <w:rPr>
                <w:rFonts w:cs="Arial"/>
                <w:color w:val="000000"/>
                <w:sz w:val="20"/>
                <w:szCs w:val="20"/>
              </w:rPr>
              <w:t>Remzi ÇAĞLAYAN</w:t>
            </w:r>
          </w:p>
        </w:tc>
        <w:tc>
          <w:tcPr>
            <w:tcW w:w="2268" w:type="dxa"/>
            <w:tcBorders>
              <w:top w:val="single" w:sz="4" w:space="0" w:color="auto"/>
              <w:left w:val="single" w:sz="4" w:space="0" w:color="auto"/>
              <w:bottom w:val="single" w:sz="4" w:space="0" w:color="auto"/>
              <w:right w:val="single" w:sz="4" w:space="0" w:color="auto"/>
            </w:tcBorders>
            <w:hideMark/>
          </w:tcPr>
          <w:p w:rsidR="00A1635B" w:rsidRDefault="00A1635B">
            <w:pPr>
              <w:spacing w:after="0" w:line="240" w:lineRule="auto"/>
              <w:rPr>
                <w:sz w:val="20"/>
              </w:rPr>
            </w:pPr>
            <w:r>
              <w:rPr>
                <w:sz w:val="20"/>
              </w:rPr>
              <w:t>Sınıf Öğretmeni</w:t>
            </w:r>
          </w:p>
        </w:tc>
        <w:tc>
          <w:tcPr>
            <w:tcW w:w="4820" w:type="dxa"/>
            <w:tcBorders>
              <w:top w:val="single" w:sz="4" w:space="0" w:color="auto"/>
              <w:left w:val="single" w:sz="4" w:space="0" w:color="auto"/>
              <w:bottom w:val="single" w:sz="4" w:space="0" w:color="auto"/>
              <w:right w:val="single" w:sz="4" w:space="0" w:color="auto"/>
            </w:tcBorders>
            <w:hideMark/>
          </w:tcPr>
          <w:p w:rsidR="00A1635B" w:rsidRDefault="00A1635B">
            <w:pPr>
              <w:autoSpaceDE w:val="0"/>
              <w:autoSpaceDN w:val="0"/>
              <w:adjustRightInd w:val="0"/>
              <w:spacing w:after="0" w:line="240" w:lineRule="auto"/>
              <w:rPr>
                <w:rFonts w:cs="Arial"/>
                <w:color w:val="000000"/>
                <w:sz w:val="20"/>
                <w:szCs w:val="20"/>
              </w:rPr>
            </w:pPr>
            <w:r>
              <w:rPr>
                <w:rFonts w:cs="Arial"/>
                <w:color w:val="000000"/>
                <w:sz w:val="20"/>
                <w:szCs w:val="20"/>
              </w:rPr>
              <w:t>Emine AKKAYA</w:t>
            </w:r>
          </w:p>
        </w:tc>
        <w:tc>
          <w:tcPr>
            <w:tcW w:w="2410" w:type="dxa"/>
            <w:tcBorders>
              <w:top w:val="single" w:sz="4" w:space="0" w:color="auto"/>
              <w:left w:val="single" w:sz="4" w:space="0" w:color="auto"/>
              <w:bottom w:val="single" w:sz="4" w:space="0" w:color="auto"/>
              <w:right w:val="single" w:sz="4" w:space="0" w:color="auto"/>
            </w:tcBorders>
            <w:hideMark/>
          </w:tcPr>
          <w:p w:rsidR="00A1635B" w:rsidRDefault="00A1635B">
            <w:pPr>
              <w:spacing w:after="0" w:line="240" w:lineRule="auto"/>
              <w:rPr>
                <w:sz w:val="20"/>
              </w:rPr>
            </w:pPr>
            <w:r>
              <w:rPr>
                <w:sz w:val="20"/>
              </w:rPr>
              <w:t>Sınıf Öğretmeni</w:t>
            </w:r>
          </w:p>
        </w:tc>
      </w:tr>
      <w:tr w:rsidR="00A1635B" w:rsidTr="00A1635B">
        <w:tc>
          <w:tcPr>
            <w:tcW w:w="4644" w:type="dxa"/>
            <w:tcBorders>
              <w:top w:val="single" w:sz="4" w:space="0" w:color="auto"/>
              <w:left w:val="single" w:sz="4" w:space="0" w:color="auto"/>
              <w:bottom w:val="single" w:sz="4" w:space="0" w:color="auto"/>
              <w:right w:val="single" w:sz="4" w:space="0" w:color="auto"/>
            </w:tcBorders>
            <w:hideMark/>
          </w:tcPr>
          <w:p w:rsidR="00A1635B" w:rsidRDefault="00A1635B">
            <w:pPr>
              <w:autoSpaceDE w:val="0"/>
              <w:autoSpaceDN w:val="0"/>
              <w:adjustRightInd w:val="0"/>
              <w:spacing w:after="0" w:line="240" w:lineRule="auto"/>
              <w:rPr>
                <w:rFonts w:cs="Arial"/>
                <w:color w:val="000000"/>
                <w:sz w:val="20"/>
                <w:szCs w:val="20"/>
              </w:rPr>
            </w:pPr>
            <w:r>
              <w:rPr>
                <w:rFonts w:cs="Arial"/>
                <w:color w:val="000000"/>
                <w:sz w:val="20"/>
                <w:szCs w:val="20"/>
              </w:rPr>
              <w:t>Hacı Ali DİRBİSOĞLU</w:t>
            </w:r>
          </w:p>
        </w:tc>
        <w:tc>
          <w:tcPr>
            <w:tcW w:w="2268" w:type="dxa"/>
            <w:tcBorders>
              <w:top w:val="single" w:sz="4" w:space="0" w:color="auto"/>
              <w:left w:val="single" w:sz="4" w:space="0" w:color="auto"/>
              <w:bottom w:val="single" w:sz="4" w:space="0" w:color="auto"/>
              <w:right w:val="single" w:sz="4" w:space="0" w:color="auto"/>
            </w:tcBorders>
            <w:hideMark/>
          </w:tcPr>
          <w:p w:rsidR="00A1635B" w:rsidRDefault="00A1635B">
            <w:pPr>
              <w:spacing w:after="0" w:line="240" w:lineRule="auto"/>
              <w:rPr>
                <w:sz w:val="20"/>
              </w:rPr>
            </w:pPr>
            <w:proofErr w:type="gramStart"/>
            <w:r>
              <w:rPr>
                <w:sz w:val="20"/>
              </w:rPr>
              <w:t>Okul Aile Birliği Baş.</w:t>
            </w:r>
            <w:proofErr w:type="gramEnd"/>
          </w:p>
        </w:tc>
        <w:tc>
          <w:tcPr>
            <w:tcW w:w="4820" w:type="dxa"/>
            <w:tcBorders>
              <w:top w:val="single" w:sz="4" w:space="0" w:color="auto"/>
              <w:left w:val="single" w:sz="4" w:space="0" w:color="auto"/>
              <w:bottom w:val="single" w:sz="4" w:space="0" w:color="auto"/>
              <w:right w:val="single" w:sz="4" w:space="0" w:color="auto"/>
            </w:tcBorders>
          </w:tcPr>
          <w:p w:rsidR="00A1635B" w:rsidRDefault="00A1635B">
            <w:pPr>
              <w:autoSpaceDE w:val="0"/>
              <w:autoSpaceDN w:val="0"/>
              <w:adjustRightInd w:val="0"/>
              <w:spacing w:after="0" w:line="240" w:lineRule="auto"/>
              <w:rPr>
                <w:rFonts w:cs="Arial"/>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rsidR="00A1635B" w:rsidRDefault="00A1635B">
            <w:pPr>
              <w:spacing w:after="0" w:line="240" w:lineRule="auto"/>
              <w:rPr>
                <w:sz w:val="20"/>
              </w:rPr>
            </w:pPr>
          </w:p>
        </w:tc>
      </w:tr>
      <w:tr w:rsidR="00A1635B" w:rsidTr="00A1635B">
        <w:tc>
          <w:tcPr>
            <w:tcW w:w="4644" w:type="dxa"/>
            <w:tcBorders>
              <w:top w:val="single" w:sz="4" w:space="0" w:color="auto"/>
              <w:left w:val="single" w:sz="4" w:space="0" w:color="auto"/>
              <w:bottom w:val="single" w:sz="4" w:space="0" w:color="auto"/>
              <w:right w:val="single" w:sz="4" w:space="0" w:color="auto"/>
            </w:tcBorders>
            <w:hideMark/>
          </w:tcPr>
          <w:p w:rsidR="00A1635B" w:rsidRDefault="00A1635B">
            <w:pPr>
              <w:autoSpaceDE w:val="0"/>
              <w:autoSpaceDN w:val="0"/>
              <w:adjustRightInd w:val="0"/>
              <w:spacing w:after="0" w:line="240" w:lineRule="auto"/>
              <w:rPr>
                <w:rFonts w:cs="Arial"/>
                <w:color w:val="000000"/>
                <w:sz w:val="20"/>
                <w:szCs w:val="20"/>
              </w:rPr>
            </w:pPr>
            <w:r>
              <w:rPr>
                <w:rFonts w:cs="Arial"/>
                <w:color w:val="000000"/>
                <w:sz w:val="20"/>
                <w:szCs w:val="20"/>
              </w:rPr>
              <w:t>Cengiz ÖZEN</w:t>
            </w:r>
          </w:p>
        </w:tc>
        <w:tc>
          <w:tcPr>
            <w:tcW w:w="2268" w:type="dxa"/>
            <w:tcBorders>
              <w:top w:val="single" w:sz="4" w:space="0" w:color="auto"/>
              <w:left w:val="single" w:sz="4" w:space="0" w:color="auto"/>
              <w:bottom w:val="single" w:sz="4" w:space="0" w:color="auto"/>
              <w:right w:val="single" w:sz="4" w:space="0" w:color="auto"/>
            </w:tcBorders>
            <w:hideMark/>
          </w:tcPr>
          <w:p w:rsidR="00A1635B" w:rsidRDefault="00A1635B">
            <w:pPr>
              <w:spacing w:after="0" w:line="240" w:lineRule="auto"/>
              <w:rPr>
                <w:sz w:val="20"/>
              </w:rPr>
            </w:pPr>
            <w:r>
              <w:rPr>
                <w:sz w:val="20"/>
              </w:rPr>
              <w:t>Okul Aile Birliği Üyesi</w:t>
            </w:r>
          </w:p>
        </w:tc>
        <w:tc>
          <w:tcPr>
            <w:tcW w:w="4820" w:type="dxa"/>
            <w:tcBorders>
              <w:top w:val="single" w:sz="4" w:space="0" w:color="auto"/>
              <w:left w:val="single" w:sz="4" w:space="0" w:color="auto"/>
              <w:bottom w:val="single" w:sz="4" w:space="0" w:color="auto"/>
              <w:right w:val="single" w:sz="4" w:space="0" w:color="auto"/>
            </w:tcBorders>
          </w:tcPr>
          <w:p w:rsidR="00A1635B" w:rsidRDefault="00A1635B">
            <w:pPr>
              <w:autoSpaceDE w:val="0"/>
              <w:autoSpaceDN w:val="0"/>
              <w:adjustRightInd w:val="0"/>
              <w:spacing w:after="0" w:line="240" w:lineRule="auto"/>
              <w:rPr>
                <w:rFonts w:cs="Arial"/>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rsidR="00A1635B" w:rsidRDefault="00A1635B">
            <w:pPr>
              <w:spacing w:after="0" w:line="240" w:lineRule="auto"/>
              <w:rPr>
                <w:sz w:val="20"/>
              </w:rPr>
            </w:pPr>
          </w:p>
        </w:tc>
      </w:tr>
    </w:tbl>
    <w:p w:rsidR="00A1635B" w:rsidRDefault="00A1635B" w:rsidP="00A1635B">
      <w:pPr>
        <w:spacing w:after="0" w:line="240" w:lineRule="auto"/>
        <w:rPr>
          <w:b/>
        </w:rPr>
      </w:pPr>
    </w:p>
    <w:p w:rsidR="00A1635B" w:rsidRDefault="00A1635B" w:rsidP="00A1635B">
      <w:pPr>
        <w:pStyle w:val="Balk1"/>
        <w:rPr>
          <w:rFonts w:eastAsia="Calibri"/>
          <w:szCs w:val="24"/>
        </w:rPr>
      </w:pPr>
      <w:r>
        <w:rPr>
          <w:b w:val="0"/>
        </w:rPr>
        <w:br w:type="page"/>
      </w:r>
      <w:bookmarkStart w:id="13" w:name="_Toc529519448"/>
      <w:bookmarkStart w:id="14" w:name="_Toc416085126"/>
      <w:bookmarkStart w:id="15" w:name="_Toc531097533"/>
      <w:bookmarkStart w:id="16" w:name="_Toc413592934"/>
      <w:r>
        <w:lastRenderedPageBreak/>
        <w:t>BÖLÜM II</w:t>
      </w:r>
      <w:bookmarkEnd w:id="13"/>
      <w:bookmarkEnd w:id="14"/>
      <w:r>
        <w:t>:</w:t>
      </w:r>
      <w:bookmarkStart w:id="17" w:name="_Toc529519449"/>
      <w:bookmarkStart w:id="18" w:name="_Toc416085127"/>
      <w:r>
        <w:t xml:space="preserve"> </w:t>
      </w:r>
      <w:r>
        <w:rPr>
          <w:rFonts w:eastAsia="Calibri"/>
          <w:szCs w:val="24"/>
        </w:rPr>
        <w:t>DURUM ANALİZİ</w:t>
      </w:r>
      <w:bookmarkEnd w:id="15"/>
      <w:bookmarkEnd w:id="16"/>
      <w:bookmarkEnd w:id="17"/>
      <w:bookmarkEnd w:id="18"/>
    </w:p>
    <w:p w:rsidR="00A1635B" w:rsidRDefault="00A1635B" w:rsidP="00A1635B">
      <w:pPr>
        <w:autoSpaceDE w:val="0"/>
        <w:autoSpaceDN w:val="0"/>
        <w:adjustRightInd w:val="0"/>
        <w:spacing w:after="0" w:line="240" w:lineRule="auto"/>
        <w:ind w:firstLine="708"/>
        <w:jc w:val="both"/>
        <w:rPr>
          <w:szCs w:val="24"/>
        </w:rPr>
      </w:pPr>
      <w:r>
        <w:rPr>
          <w:szCs w:val="24"/>
        </w:rPr>
        <w:t xml:space="preserve">Durum analizi bölümünde okulumuzun mevcut durumu ortaya konularak neredeyiz sorusuna yanıt bulunmaya çalışılmıştır. </w:t>
      </w:r>
    </w:p>
    <w:p w:rsidR="00A1635B" w:rsidRDefault="00A1635B" w:rsidP="00A1635B">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rsidR="00A1635B" w:rsidRDefault="00A1635B" w:rsidP="00A1635B">
      <w:pPr>
        <w:autoSpaceDE w:val="0"/>
        <w:autoSpaceDN w:val="0"/>
        <w:adjustRightInd w:val="0"/>
        <w:spacing w:after="0" w:line="240" w:lineRule="auto"/>
        <w:ind w:firstLine="708"/>
        <w:jc w:val="both"/>
        <w:rPr>
          <w:szCs w:val="24"/>
        </w:rPr>
      </w:pPr>
      <w:bookmarkStart w:id="19" w:name="_Toc416085128"/>
      <w:bookmarkEnd w:id="11"/>
    </w:p>
    <w:p w:rsidR="00A1635B" w:rsidRDefault="00A1635B" w:rsidP="00A1635B">
      <w:pPr>
        <w:pStyle w:val="Balk2"/>
      </w:pPr>
      <w:bookmarkStart w:id="20" w:name="_Toc531097534"/>
      <w:bookmarkEnd w:id="19"/>
      <w:r>
        <w:t xml:space="preserve">Okulun Kısa Tanıtımı </w:t>
      </w:r>
      <w:bookmarkEnd w:id="20"/>
    </w:p>
    <w:p w:rsidR="00A1635B" w:rsidRDefault="00A1635B" w:rsidP="00A1635B">
      <w:pPr>
        <w:jc w:val="both"/>
        <w:rPr>
          <w:b/>
          <w:i/>
        </w:rPr>
      </w:pPr>
      <w:r>
        <w:rPr>
          <w:b/>
          <w:i/>
        </w:rPr>
        <w:t xml:space="preserve">Okulumuz 1971 yılında Kaynaklar Zeki </w:t>
      </w:r>
      <w:proofErr w:type="spellStart"/>
      <w:r>
        <w:rPr>
          <w:b/>
          <w:i/>
        </w:rPr>
        <w:t>Püskülcü</w:t>
      </w:r>
      <w:proofErr w:type="spellEnd"/>
      <w:r>
        <w:rPr>
          <w:b/>
          <w:i/>
        </w:rPr>
        <w:t xml:space="preserve"> İlkokulu olarak tek derslikle eğitim öğretime başlamış, ilk mezunlarını 1976 yılında vermiştir. Okul binamız bir tarafı lojman diğer tarafı ise müdür odası ve tek derslikli olacak şekilde kullanıma açılmıştır. Daha sonra alınan izinler lojman tarafında bir derslik, binanın ilk halinde müdür odası olarak kullanıma açılan odanın da derslik olarak kullanılmaya başlamasıyla 3 derslikli olarak eğitim öğretim yapılmıştır. 2013 / </w:t>
      </w:r>
      <w:proofErr w:type="gramStart"/>
      <w:r>
        <w:rPr>
          <w:b/>
          <w:i/>
        </w:rPr>
        <w:t>2014  eğitim</w:t>
      </w:r>
      <w:proofErr w:type="gramEnd"/>
      <w:r>
        <w:rPr>
          <w:b/>
          <w:i/>
        </w:rPr>
        <w:t xml:space="preserve"> öğretim yılında deprem riskinden dolayı okul binasının yıkım kararı çıkarılmıştır. Bu nedenle okul bahçesine konteyner sınıflar konulmuştur. 2014/2015 eğitim öğretim yılından beri bu sınıflarda eğitime devam edilmektedir.</w:t>
      </w:r>
    </w:p>
    <w:p w:rsidR="00A1635B" w:rsidRDefault="00A1635B" w:rsidP="00A1635B">
      <w:pPr>
        <w:jc w:val="both"/>
        <w:rPr>
          <w:b/>
          <w:i/>
        </w:rPr>
      </w:pPr>
      <w:r>
        <w:rPr>
          <w:b/>
          <w:i/>
        </w:rPr>
        <w:t xml:space="preserve"> 2017 / 2018 Eğitim-Öğretim Yılının 2. Döneminin başında da 2 adet konteyner sınıf daha konularak Okulumuza ana sınıfı da açılmıştır.</w:t>
      </w:r>
    </w:p>
    <w:p w:rsidR="00A1635B" w:rsidRDefault="00A1635B" w:rsidP="00A1635B">
      <w:pPr>
        <w:spacing w:line="480" w:lineRule="auto"/>
        <w:jc w:val="both"/>
        <w:rPr>
          <w:b/>
          <w:i/>
        </w:rPr>
      </w:pPr>
      <w:r>
        <w:rPr>
          <w:b/>
          <w:i/>
        </w:rPr>
        <w:t xml:space="preserve">Toplam 2040 metrekare alanda </w:t>
      </w:r>
      <w:proofErr w:type="gramStart"/>
      <w:r>
        <w:rPr>
          <w:b/>
          <w:i/>
        </w:rPr>
        <w:t>210  metrekarelik</w:t>
      </w:r>
      <w:proofErr w:type="gramEnd"/>
      <w:r>
        <w:rPr>
          <w:b/>
          <w:i/>
        </w:rPr>
        <w:t xml:space="preserve"> bir bina olarak kurulmuş olup tapusu bulunmamaktadır.</w:t>
      </w:r>
    </w:p>
    <w:p w:rsidR="00A1635B" w:rsidRDefault="00A1635B" w:rsidP="00A1635B">
      <w:pPr>
        <w:rPr>
          <w:b/>
          <w:i/>
        </w:rPr>
      </w:pPr>
    </w:p>
    <w:p w:rsidR="00A1635B" w:rsidRDefault="00A1635B" w:rsidP="00A1635B">
      <w:pPr>
        <w:rPr>
          <w:b/>
          <w:i/>
        </w:rPr>
      </w:pPr>
    </w:p>
    <w:p w:rsidR="00A1635B" w:rsidRDefault="00A1635B" w:rsidP="00A1635B">
      <w:pPr>
        <w:rPr>
          <w:b/>
          <w:i/>
        </w:rPr>
      </w:pPr>
    </w:p>
    <w:p w:rsidR="00A1635B" w:rsidRDefault="00A1635B" w:rsidP="00A1635B">
      <w:pPr>
        <w:pStyle w:val="Balk2"/>
      </w:pPr>
      <w:bookmarkStart w:id="21" w:name="_Toc531097535"/>
      <w:bookmarkStart w:id="22" w:name="_Toc416085130"/>
      <w:r>
        <w:lastRenderedPageBreak/>
        <w:t>Okulun Mevcut Durumu: Temel İstatistikler</w:t>
      </w:r>
      <w:bookmarkEnd w:id="21"/>
    </w:p>
    <w:p w:rsidR="00A1635B" w:rsidRDefault="00A1635B" w:rsidP="00A1635B">
      <w:pPr>
        <w:pStyle w:val="Balk3"/>
      </w:pPr>
      <w:r>
        <w:t>Okul Künyesi</w:t>
      </w:r>
    </w:p>
    <w:bookmarkEnd w:id="22"/>
    <w:p w:rsidR="00A1635B" w:rsidRDefault="00A1635B" w:rsidP="00A1635B">
      <w:pPr>
        <w:autoSpaceDE w:val="0"/>
        <w:autoSpaceDN w:val="0"/>
        <w:adjustRightInd w:val="0"/>
        <w:spacing w:after="0" w:line="240" w:lineRule="auto"/>
        <w:ind w:firstLine="708"/>
        <w:jc w:val="both"/>
        <w:rPr>
          <w:szCs w:val="24"/>
        </w:rPr>
      </w:pPr>
      <w:r>
        <w:rPr>
          <w:szCs w:val="24"/>
        </w:rPr>
        <w:t>Okulumuzun temel girdilerine ilişkin bilgiler altta yer alan okul künyesine ilişkin tabloda yer almaktadır.</w:t>
      </w:r>
    </w:p>
    <w:p w:rsidR="00A1635B" w:rsidRDefault="00A1635B" w:rsidP="00A1635B">
      <w:pPr>
        <w:autoSpaceDE w:val="0"/>
        <w:autoSpaceDN w:val="0"/>
        <w:adjustRightInd w:val="0"/>
        <w:spacing w:after="0" w:line="240" w:lineRule="auto"/>
        <w:ind w:firstLine="708"/>
        <w:jc w:val="both"/>
        <w:rPr>
          <w:szCs w:val="24"/>
        </w:rPr>
      </w:pPr>
    </w:p>
    <w:p w:rsidR="00A1635B" w:rsidRDefault="00A1635B" w:rsidP="00A1635B">
      <w:pPr>
        <w:autoSpaceDE w:val="0"/>
        <w:autoSpaceDN w:val="0"/>
        <w:adjustRightInd w:val="0"/>
        <w:spacing w:after="0" w:line="240" w:lineRule="auto"/>
        <w:jc w:val="both"/>
        <w:rPr>
          <w:b/>
          <w:szCs w:val="24"/>
        </w:rPr>
      </w:pPr>
      <w:r>
        <w:rPr>
          <w:b/>
          <w:szCs w:val="24"/>
        </w:rPr>
        <w:t xml:space="preserve">Temel Bilgiler Tablosu- Okul Künyesi </w:t>
      </w:r>
    </w:p>
    <w:tbl>
      <w:tblPr>
        <w:tblW w:w="4900" w:type="pct"/>
        <w:tblCellMar>
          <w:left w:w="70" w:type="dxa"/>
          <w:right w:w="70" w:type="dxa"/>
        </w:tblCellMar>
        <w:tblLook w:val="04A0" w:firstRow="1" w:lastRow="0" w:firstColumn="1" w:lastColumn="0" w:noHBand="0" w:noVBand="1"/>
      </w:tblPr>
      <w:tblGrid>
        <w:gridCol w:w="1855"/>
        <w:gridCol w:w="1151"/>
        <w:gridCol w:w="1820"/>
        <w:gridCol w:w="1917"/>
        <w:gridCol w:w="1668"/>
        <w:gridCol w:w="1113"/>
        <w:gridCol w:w="2382"/>
        <w:gridCol w:w="1955"/>
      </w:tblGrid>
      <w:tr w:rsidR="00A1635B" w:rsidTr="00A1635B">
        <w:trPr>
          <w:trHeight w:val="452"/>
        </w:trPr>
        <w:tc>
          <w:tcPr>
            <w:tcW w:w="2447" w:type="pct"/>
            <w:gridSpan w:val="4"/>
            <w:tcBorders>
              <w:top w:val="single" w:sz="8" w:space="0" w:color="000066"/>
              <w:left w:val="single" w:sz="8" w:space="0" w:color="auto"/>
              <w:bottom w:val="single" w:sz="8" w:space="0" w:color="000066"/>
              <w:right w:val="single" w:sz="8" w:space="0" w:color="000066"/>
            </w:tcBorders>
            <w:noWrap/>
            <w:vAlign w:val="center"/>
            <w:hideMark/>
          </w:tcPr>
          <w:p w:rsidR="00A1635B" w:rsidRDefault="00A1635B">
            <w:r>
              <w:t xml:space="preserve">İli: İzmir </w:t>
            </w:r>
          </w:p>
        </w:tc>
        <w:tc>
          <w:tcPr>
            <w:tcW w:w="2553" w:type="pct"/>
            <w:gridSpan w:val="4"/>
            <w:tcBorders>
              <w:top w:val="single" w:sz="8" w:space="0" w:color="000066"/>
              <w:left w:val="nil"/>
              <w:bottom w:val="single" w:sz="8" w:space="0" w:color="000066"/>
              <w:right w:val="single" w:sz="8" w:space="0" w:color="000000"/>
            </w:tcBorders>
            <w:vAlign w:val="center"/>
            <w:hideMark/>
          </w:tcPr>
          <w:p w:rsidR="00A1635B" w:rsidRDefault="00A1635B">
            <w:r>
              <w:rPr>
                <w:b/>
              </w:rPr>
              <w:t>İlçesi:</w:t>
            </w:r>
            <w:r>
              <w:t xml:space="preserve"> Buca</w:t>
            </w:r>
          </w:p>
        </w:tc>
      </w:tr>
      <w:tr w:rsidR="00A1635B" w:rsidTr="00A1635B">
        <w:trPr>
          <w:trHeight w:val="452"/>
        </w:trPr>
        <w:tc>
          <w:tcPr>
            <w:tcW w:w="673" w:type="pct"/>
            <w:tcBorders>
              <w:top w:val="single" w:sz="8" w:space="0" w:color="000066"/>
              <w:left w:val="single" w:sz="8" w:space="0" w:color="auto"/>
              <w:bottom w:val="single" w:sz="8" w:space="0" w:color="000066"/>
              <w:right w:val="single" w:sz="8" w:space="0" w:color="000066"/>
            </w:tcBorders>
            <w:noWrap/>
            <w:vAlign w:val="center"/>
            <w:hideMark/>
          </w:tcPr>
          <w:p w:rsidR="00A1635B" w:rsidRDefault="00A1635B">
            <w:pPr>
              <w:rPr>
                <w:sz w:val="20"/>
              </w:rPr>
            </w:pPr>
            <w:r>
              <w:rPr>
                <w:b/>
                <w:sz w:val="20"/>
              </w:rPr>
              <w:t>Adres:</w:t>
            </w:r>
            <w:r>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vAlign w:val="center"/>
            <w:hideMark/>
          </w:tcPr>
          <w:p w:rsidR="00A1635B" w:rsidRDefault="00A1635B">
            <w:pPr>
              <w:rPr>
                <w:sz w:val="20"/>
              </w:rPr>
            </w:pPr>
            <w:r>
              <w:rPr>
                <w:sz w:val="20"/>
              </w:rPr>
              <w:t>Yıldızlar Mah. Şehit Er Zeki Toker Caddesi No:109 Buca/İZMİR</w:t>
            </w:r>
          </w:p>
        </w:tc>
        <w:tc>
          <w:tcPr>
            <w:tcW w:w="981" w:type="pct"/>
            <w:gridSpan w:val="2"/>
            <w:tcBorders>
              <w:top w:val="single" w:sz="8" w:space="0" w:color="000066"/>
              <w:left w:val="nil"/>
              <w:bottom w:val="nil"/>
              <w:right w:val="single" w:sz="8" w:space="0" w:color="000000"/>
            </w:tcBorders>
            <w:noWrap/>
            <w:vAlign w:val="center"/>
            <w:hideMark/>
          </w:tcPr>
          <w:p w:rsidR="00A1635B" w:rsidRDefault="00A1635B">
            <w:pPr>
              <w:rPr>
                <w:sz w:val="20"/>
              </w:rPr>
            </w:pPr>
            <w:r>
              <w:rPr>
                <w:b/>
                <w:sz w:val="20"/>
              </w:rPr>
              <w:t>Coğrafi Konum (link):</w:t>
            </w:r>
          </w:p>
        </w:tc>
        <w:tc>
          <w:tcPr>
            <w:tcW w:w="1572" w:type="pct"/>
            <w:gridSpan w:val="2"/>
            <w:tcBorders>
              <w:top w:val="single" w:sz="8" w:space="0" w:color="000066"/>
              <w:left w:val="nil"/>
              <w:bottom w:val="nil"/>
              <w:right w:val="single" w:sz="8" w:space="0" w:color="000000"/>
            </w:tcBorders>
            <w:vAlign w:val="center"/>
            <w:hideMark/>
          </w:tcPr>
          <w:p w:rsidR="00A1635B" w:rsidRDefault="00A1635B">
            <w:pPr>
              <w:rPr>
                <w:sz w:val="20"/>
              </w:rPr>
            </w:pPr>
            <w:r>
              <w:rPr>
                <w:sz w:val="20"/>
              </w:rPr>
              <w:t>https://</w:t>
            </w:r>
            <w:proofErr w:type="gramStart"/>
            <w:r>
              <w:rPr>
                <w:sz w:val="20"/>
              </w:rPr>
              <w:t>goo.gl</w:t>
            </w:r>
            <w:proofErr w:type="gramEnd"/>
            <w:r>
              <w:rPr>
                <w:sz w:val="20"/>
              </w:rPr>
              <w:t>/maps/JBVMDki7qnB2</w:t>
            </w:r>
          </w:p>
        </w:tc>
      </w:tr>
      <w:tr w:rsidR="00A1635B" w:rsidTr="00A1635B">
        <w:trPr>
          <w:trHeight w:val="452"/>
        </w:trPr>
        <w:tc>
          <w:tcPr>
            <w:tcW w:w="673" w:type="pct"/>
            <w:tcBorders>
              <w:top w:val="single" w:sz="8" w:space="0" w:color="000066"/>
              <w:left w:val="single" w:sz="8" w:space="0" w:color="auto"/>
              <w:bottom w:val="single" w:sz="8" w:space="0" w:color="000066"/>
              <w:right w:val="single" w:sz="8" w:space="0" w:color="000066"/>
            </w:tcBorders>
            <w:noWrap/>
            <w:vAlign w:val="center"/>
            <w:hideMark/>
          </w:tcPr>
          <w:p w:rsidR="00A1635B" w:rsidRDefault="00A1635B">
            <w:pPr>
              <w:rPr>
                <w:b/>
                <w:sz w:val="20"/>
              </w:rPr>
            </w:pPr>
            <w:r>
              <w:rPr>
                <w:b/>
                <w:sz w:val="20"/>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vAlign w:val="center"/>
            <w:hideMark/>
          </w:tcPr>
          <w:p w:rsidR="00A1635B" w:rsidRDefault="00A1635B">
            <w:pPr>
              <w:rPr>
                <w:sz w:val="20"/>
              </w:rPr>
            </w:pPr>
            <w:r>
              <w:rPr>
                <w:sz w:val="20"/>
              </w:rPr>
              <w:t xml:space="preserve">Yok </w:t>
            </w:r>
          </w:p>
        </w:tc>
        <w:tc>
          <w:tcPr>
            <w:tcW w:w="981" w:type="pct"/>
            <w:gridSpan w:val="2"/>
            <w:tcBorders>
              <w:top w:val="single" w:sz="8" w:space="0" w:color="000066"/>
              <w:left w:val="nil"/>
              <w:bottom w:val="nil"/>
              <w:right w:val="single" w:sz="8" w:space="0" w:color="000000"/>
            </w:tcBorders>
            <w:noWrap/>
            <w:vAlign w:val="center"/>
            <w:hideMark/>
          </w:tcPr>
          <w:p w:rsidR="00A1635B" w:rsidRDefault="00A1635B">
            <w:pPr>
              <w:rPr>
                <w:b/>
                <w:sz w:val="20"/>
              </w:rPr>
            </w:pPr>
            <w:r>
              <w:rPr>
                <w:b/>
                <w:sz w:val="20"/>
              </w:rPr>
              <w:t>Faks Numarası:</w:t>
            </w:r>
          </w:p>
        </w:tc>
        <w:tc>
          <w:tcPr>
            <w:tcW w:w="1572" w:type="pct"/>
            <w:gridSpan w:val="2"/>
            <w:tcBorders>
              <w:top w:val="single" w:sz="8" w:space="0" w:color="000066"/>
              <w:left w:val="nil"/>
              <w:bottom w:val="nil"/>
              <w:right w:val="single" w:sz="8" w:space="0" w:color="000000"/>
            </w:tcBorders>
            <w:vAlign w:val="center"/>
            <w:hideMark/>
          </w:tcPr>
          <w:p w:rsidR="00A1635B" w:rsidRDefault="00A1635B">
            <w:pPr>
              <w:rPr>
                <w:sz w:val="20"/>
              </w:rPr>
            </w:pPr>
            <w:r>
              <w:rPr>
                <w:sz w:val="20"/>
              </w:rPr>
              <w:t xml:space="preserve">Yok </w:t>
            </w:r>
          </w:p>
        </w:tc>
      </w:tr>
      <w:tr w:rsidR="00A1635B" w:rsidTr="00A1635B">
        <w:trPr>
          <w:trHeight w:val="452"/>
        </w:trPr>
        <w:tc>
          <w:tcPr>
            <w:tcW w:w="673" w:type="pct"/>
            <w:tcBorders>
              <w:top w:val="single" w:sz="8" w:space="0" w:color="000066"/>
              <w:left w:val="single" w:sz="8" w:space="0" w:color="auto"/>
              <w:bottom w:val="single" w:sz="8" w:space="0" w:color="000066"/>
              <w:right w:val="single" w:sz="8" w:space="0" w:color="000066"/>
            </w:tcBorders>
            <w:noWrap/>
            <w:vAlign w:val="center"/>
            <w:hideMark/>
          </w:tcPr>
          <w:p w:rsidR="00A1635B" w:rsidRDefault="00A1635B">
            <w:pPr>
              <w:rPr>
                <w:b/>
                <w:sz w:val="20"/>
              </w:rPr>
            </w:pPr>
            <w:proofErr w:type="gramStart"/>
            <w:r>
              <w:rPr>
                <w:b/>
                <w:sz w:val="20"/>
              </w:rPr>
              <w:t>e</w:t>
            </w:r>
            <w:proofErr w:type="gramEnd"/>
            <w:r>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vAlign w:val="center"/>
            <w:hideMark/>
          </w:tcPr>
          <w:p w:rsidR="00A1635B" w:rsidRDefault="00A1635B">
            <w:pPr>
              <w:rPr>
                <w:b/>
                <w:sz w:val="20"/>
              </w:rPr>
            </w:pPr>
            <w:r>
              <w:rPr>
                <w:sz w:val="20"/>
              </w:rPr>
              <w:t>715046@meb.k12.tr</w:t>
            </w:r>
          </w:p>
        </w:tc>
        <w:tc>
          <w:tcPr>
            <w:tcW w:w="981" w:type="pct"/>
            <w:gridSpan w:val="2"/>
            <w:tcBorders>
              <w:top w:val="single" w:sz="8" w:space="0" w:color="000066"/>
              <w:left w:val="nil"/>
              <w:bottom w:val="nil"/>
              <w:right w:val="single" w:sz="8" w:space="0" w:color="000000"/>
            </w:tcBorders>
            <w:noWrap/>
            <w:vAlign w:val="center"/>
            <w:hideMark/>
          </w:tcPr>
          <w:p w:rsidR="00A1635B" w:rsidRDefault="00A1635B">
            <w:pPr>
              <w:rPr>
                <w:b/>
                <w:sz w:val="20"/>
              </w:rPr>
            </w:pPr>
            <w:r>
              <w:rPr>
                <w:b/>
                <w:sz w:val="20"/>
              </w:rPr>
              <w:t>Web sayfası adresi:</w:t>
            </w:r>
          </w:p>
        </w:tc>
        <w:tc>
          <w:tcPr>
            <w:tcW w:w="1572" w:type="pct"/>
            <w:gridSpan w:val="2"/>
            <w:tcBorders>
              <w:top w:val="single" w:sz="8" w:space="0" w:color="000066"/>
              <w:left w:val="nil"/>
              <w:bottom w:val="nil"/>
              <w:right w:val="single" w:sz="8" w:space="0" w:color="000000"/>
            </w:tcBorders>
            <w:vAlign w:val="center"/>
            <w:hideMark/>
          </w:tcPr>
          <w:p w:rsidR="00A1635B" w:rsidRDefault="00A1635B">
            <w:pPr>
              <w:rPr>
                <w:sz w:val="20"/>
              </w:rPr>
            </w:pPr>
            <w:r>
              <w:rPr>
                <w:sz w:val="20"/>
              </w:rPr>
              <w:t>http://zekipuskulcuilkokulu.meb.k12.tr/</w:t>
            </w:r>
          </w:p>
        </w:tc>
      </w:tr>
      <w:tr w:rsidR="00A1635B" w:rsidTr="00A1635B">
        <w:trPr>
          <w:trHeight w:val="452"/>
        </w:trPr>
        <w:tc>
          <w:tcPr>
            <w:tcW w:w="673" w:type="pct"/>
            <w:tcBorders>
              <w:top w:val="single" w:sz="8" w:space="0" w:color="000066"/>
              <w:left w:val="single" w:sz="8" w:space="0" w:color="auto"/>
              <w:bottom w:val="single" w:sz="8" w:space="0" w:color="000066"/>
              <w:right w:val="single" w:sz="8" w:space="0" w:color="000066"/>
            </w:tcBorders>
            <w:noWrap/>
            <w:vAlign w:val="center"/>
            <w:hideMark/>
          </w:tcPr>
          <w:p w:rsidR="00A1635B" w:rsidRDefault="00A1635B">
            <w:pPr>
              <w:rPr>
                <w:b/>
                <w:sz w:val="20"/>
              </w:rPr>
            </w:pPr>
            <w:r>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vAlign w:val="center"/>
            <w:hideMark/>
          </w:tcPr>
          <w:p w:rsidR="00A1635B" w:rsidRDefault="00A1635B">
            <w:pPr>
              <w:rPr>
                <w:b/>
                <w:sz w:val="20"/>
              </w:rPr>
            </w:pPr>
            <w:r>
              <w:rPr>
                <w:b/>
                <w:sz w:val="20"/>
              </w:rPr>
              <w:t>715046</w:t>
            </w:r>
          </w:p>
        </w:tc>
        <w:tc>
          <w:tcPr>
            <w:tcW w:w="981" w:type="pct"/>
            <w:gridSpan w:val="2"/>
            <w:tcBorders>
              <w:top w:val="single" w:sz="8" w:space="0" w:color="000066"/>
              <w:left w:val="nil"/>
              <w:bottom w:val="nil"/>
              <w:right w:val="single" w:sz="8" w:space="0" w:color="000000"/>
            </w:tcBorders>
            <w:noWrap/>
            <w:vAlign w:val="center"/>
            <w:hideMark/>
          </w:tcPr>
          <w:p w:rsidR="00A1635B" w:rsidRDefault="00A1635B">
            <w:pPr>
              <w:rPr>
                <w:sz w:val="20"/>
              </w:rPr>
            </w:pPr>
            <w:r>
              <w:rPr>
                <w:b/>
                <w:sz w:val="20"/>
              </w:rPr>
              <w:t>Öğretim Şekli:</w:t>
            </w:r>
          </w:p>
        </w:tc>
        <w:tc>
          <w:tcPr>
            <w:tcW w:w="1572" w:type="pct"/>
            <w:gridSpan w:val="2"/>
            <w:tcBorders>
              <w:top w:val="single" w:sz="8" w:space="0" w:color="000066"/>
              <w:left w:val="nil"/>
              <w:bottom w:val="nil"/>
              <w:right w:val="single" w:sz="8" w:space="0" w:color="000000"/>
            </w:tcBorders>
            <w:vAlign w:val="center"/>
            <w:hideMark/>
          </w:tcPr>
          <w:p w:rsidR="00A1635B" w:rsidRDefault="00A1635B">
            <w:pPr>
              <w:rPr>
                <w:sz w:val="20"/>
              </w:rPr>
            </w:pPr>
            <w:r>
              <w:rPr>
                <w:sz w:val="20"/>
              </w:rPr>
              <w:t>Tam Gün</w:t>
            </w:r>
          </w:p>
        </w:tc>
      </w:tr>
      <w:tr w:rsidR="00A1635B" w:rsidTr="00A1635B">
        <w:trPr>
          <w:trHeight w:val="402"/>
        </w:trPr>
        <w:tc>
          <w:tcPr>
            <w:tcW w:w="2447" w:type="pct"/>
            <w:gridSpan w:val="4"/>
            <w:tcBorders>
              <w:top w:val="single" w:sz="8" w:space="0" w:color="000066"/>
              <w:left w:val="single" w:sz="8" w:space="0" w:color="auto"/>
              <w:bottom w:val="single" w:sz="8" w:space="0" w:color="000066"/>
              <w:right w:val="single" w:sz="8" w:space="0" w:color="000066"/>
            </w:tcBorders>
            <w:noWrap/>
            <w:vAlign w:val="center"/>
            <w:hideMark/>
          </w:tcPr>
          <w:p w:rsidR="00A1635B" w:rsidRDefault="00A1635B">
            <w:pPr>
              <w:rPr>
                <w:sz w:val="20"/>
              </w:rPr>
            </w:pPr>
            <w:r>
              <w:rPr>
                <w:b/>
                <w:sz w:val="20"/>
              </w:rPr>
              <w:t xml:space="preserve">Okulun Hizmete Giriş </w:t>
            </w:r>
            <w:proofErr w:type="gramStart"/>
            <w:r>
              <w:rPr>
                <w:b/>
                <w:sz w:val="20"/>
              </w:rPr>
              <w:t>Tarihi : 1971</w:t>
            </w:r>
            <w:proofErr w:type="gramEnd"/>
          </w:p>
        </w:tc>
        <w:tc>
          <w:tcPr>
            <w:tcW w:w="981" w:type="pct"/>
            <w:gridSpan w:val="2"/>
            <w:tcBorders>
              <w:top w:val="single" w:sz="8" w:space="0" w:color="000066"/>
              <w:left w:val="nil"/>
              <w:bottom w:val="single" w:sz="8" w:space="0" w:color="000066"/>
              <w:right w:val="single" w:sz="8" w:space="0" w:color="000000"/>
            </w:tcBorders>
            <w:noWrap/>
            <w:vAlign w:val="center"/>
            <w:hideMark/>
          </w:tcPr>
          <w:p w:rsidR="00A1635B" w:rsidRDefault="00A1635B">
            <w:pPr>
              <w:rPr>
                <w:b/>
                <w:sz w:val="20"/>
              </w:rPr>
            </w:pPr>
            <w:r>
              <w:rPr>
                <w:b/>
                <w:sz w:val="20"/>
              </w:rPr>
              <w:t xml:space="preserve">Toplam Çalışan Sayısı </w:t>
            </w:r>
          </w:p>
        </w:tc>
        <w:tc>
          <w:tcPr>
            <w:tcW w:w="1572" w:type="pct"/>
            <w:gridSpan w:val="2"/>
            <w:tcBorders>
              <w:top w:val="single" w:sz="8" w:space="0" w:color="000066"/>
              <w:left w:val="nil"/>
              <w:bottom w:val="single" w:sz="8" w:space="0" w:color="000066"/>
              <w:right w:val="single" w:sz="8" w:space="0" w:color="000000"/>
            </w:tcBorders>
            <w:vAlign w:val="center"/>
          </w:tcPr>
          <w:p w:rsidR="00A1635B" w:rsidRDefault="00A1635B">
            <w:pPr>
              <w:rPr>
                <w:sz w:val="20"/>
              </w:rPr>
            </w:pPr>
          </w:p>
        </w:tc>
      </w:tr>
      <w:tr w:rsidR="00A1635B" w:rsidTr="00A1635B">
        <w:trPr>
          <w:trHeight w:val="20"/>
        </w:trPr>
        <w:tc>
          <w:tcPr>
            <w:tcW w:w="673" w:type="pct"/>
            <w:vMerge w:val="restart"/>
            <w:tcBorders>
              <w:top w:val="single" w:sz="8" w:space="0" w:color="000066"/>
              <w:left w:val="single" w:sz="8" w:space="0" w:color="auto"/>
              <w:bottom w:val="single" w:sz="8" w:space="0" w:color="000066"/>
              <w:right w:val="single" w:sz="8" w:space="0" w:color="000066"/>
            </w:tcBorders>
            <w:noWrap/>
            <w:vAlign w:val="center"/>
            <w:hideMark/>
          </w:tcPr>
          <w:p w:rsidR="00A1635B" w:rsidRDefault="00A1635B">
            <w:pPr>
              <w:rPr>
                <w:b/>
                <w:sz w:val="20"/>
              </w:rPr>
            </w:pPr>
            <w:r>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vAlign w:val="center"/>
            <w:hideMark/>
          </w:tcPr>
          <w:p w:rsidR="00A1635B" w:rsidRDefault="00A1635B">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vAlign w:val="center"/>
            <w:hideMark/>
          </w:tcPr>
          <w:p w:rsidR="00A1635B" w:rsidRDefault="00A1635B">
            <w:pPr>
              <w:rPr>
                <w:sz w:val="20"/>
              </w:rPr>
            </w:pPr>
            <w:r>
              <w:rPr>
                <w:sz w:val="20"/>
              </w:rPr>
              <w:t>34</w:t>
            </w:r>
          </w:p>
        </w:tc>
        <w:tc>
          <w:tcPr>
            <w:tcW w:w="576" w:type="pct"/>
            <w:vMerge w:val="restart"/>
            <w:tcBorders>
              <w:top w:val="single" w:sz="8" w:space="0" w:color="000066"/>
              <w:left w:val="single" w:sz="8" w:space="0" w:color="000066"/>
              <w:bottom w:val="single" w:sz="8" w:space="0" w:color="000066"/>
              <w:right w:val="single" w:sz="8" w:space="0" w:color="000066"/>
            </w:tcBorders>
            <w:noWrap/>
            <w:vAlign w:val="center"/>
            <w:hideMark/>
          </w:tcPr>
          <w:p w:rsidR="00A1635B" w:rsidRDefault="00A1635B">
            <w:pPr>
              <w:rPr>
                <w:b/>
                <w:sz w:val="20"/>
              </w:rPr>
            </w:pPr>
            <w:r>
              <w:rPr>
                <w:b/>
                <w:sz w:val="20"/>
              </w:rPr>
              <w:t>Öğretmen Sayısı</w:t>
            </w:r>
          </w:p>
        </w:tc>
        <w:tc>
          <w:tcPr>
            <w:tcW w:w="405" w:type="pct"/>
            <w:tcBorders>
              <w:top w:val="single" w:sz="8" w:space="0" w:color="000066"/>
              <w:left w:val="single" w:sz="8" w:space="0" w:color="000066"/>
              <w:bottom w:val="nil"/>
              <w:right w:val="single" w:sz="8" w:space="0" w:color="000066"/>
            </w:tcBorders>
            <w:vAlign w:val="center"/>
            <w:hideMark/>
          </w:tcPr>
          <w:p w:rsidR="00A1635B" w:rsidRDefault="00A1635B">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vAlign w:val="center"/>
            <w:hideMark/>
          </w:tcPr>
          <w:p w:rsidR="00A1635B" w:rsidRDefault="00A1635B">
            <w:pPr>
              <w:rPr>
                <w:sz w:val="20"/>
              </w:rPr>
            </w:pPr>
            <w:r>
              <w:rPr>
                <w:sz w:val="20"/>
              </w:rPr>
              <w:t>4</w:t>
            </w:r>
          </w:p>
        </w:tc>
      </w:tr>
      <w:tr w:rsidR="00A1635B" w:rsidTr="00A1635B">
        <w:trPr>
          <w:trHeight w:val="20"/>
        </w:trPr>
        <w:tc>
          <w:tcPr>
            <w:tcW w:w="0" w:type="auto"/>
            <w:vMerge/>
            <w:tcBorders>
              <w:top w:val="single" w:sz="8" w:space="0" w:color="000066"/>
              <w:left w:val="single" w:sz="8" w:space="0" w:color="auto"/>
              <w:bottom w:val="single" w:sz="8" w:space="0" w:color="000066"/>
              <w:right w:val="single" w:sz="8" w:space="0" w:color="000066"/>
            </w:tcBorders>
            <w:vAlign w:val="center"/>
            <w:hideMark/>
          </w:tcPr>
          <w:p w:rsidR="00A1635B" w:rsidRDefault="00A1635B">
            <w:pPr>
              <w:spacing w:after="0" w:line="240" w:lineRule="auto"/>
              <w:rPr>
                <w:b/>
                <w:sz w:val="20"/>
              </w:rPr>
            </w:pPr>
          </w:p>
        </w:tc>
        <w:tc>
          <w:tcPr>
            <w:tcW w:w="419" w:type="pct"/>
            <w:tcBorders>
              <w:top w:val="single" w:sz="8" w:space="0" w:color="000066"/>
              <w:left w:val="single" w:sz="8" w:space="0" w:color="000066"/>
              <w:bottom w:val="single" w:sz="8" w:space="0" w:color="000066"/>
              <w:right w:val="single" w:sz="8" w:space="0" w:color="000066"/>
            </w:tcBorders>
            <w:vAlign w:val="center"/>
            <w:hideMark/>
          </w:tcPr>
          <w:p w:rsidR="00A1635B" w:rsidRDefault="00A1635B">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vAlign w:val="center"/>
            <w:hideMark/>
          </w:tcPr>
          <w:p w:rsidR="00A1635B" w:rsidRDefault="00A1635B">
            <w:pPr>
              <w:rPr>
                <w:sz w:val="20"/>
              </w:rPr>
            </w:pPr>
            <w:r>
              <w:rPr>
                <w:sz w:val="20"/>
              </w:rPr>
              <w:t>43</w:t>
            </w:r>
          </w:p>
        </w:tc>
        <w:tc>
          <w:tcPr>
            <w:tcW w:w="0" w:type="auto"/>
            <w:vMerge/>
            <w:tcBorders>
              <w:top w:val="single" w:sz="8" w:space="0" w:color="000066"/>
              <w:left w:val="single" w:sz="8" w:space="0" w:color="000066"/>
              <w:bottom w:val="single" w:sz="8" w:space="0" w:color="000066"/>
              <w:right w:val="single" w:sz="8" w:space="0" w:color="000066"/>
            </w:tcBorders>
            <w:vAlign w:val="center"/>
            <w:hideMark/>
          </w:tcPr>
          <w:p w:rsidR="00A1635B" w:rsidRDefault="00A1635B">
            <w:pPr>
              <w:spacing w:after="0" w:line="240" w:lineRule="auto"/>
              <w:rPr>
                <w:b/>
                <w:sz w:val="20"/>
              </w:rPr>
            </w:pPr>
          </w:p>
        </w:tc>
        <w:tc>
          <w:tcPr>
            <w:tcW w:w="405" w:type="pct"/>
            <w:tcBorders>
              <w:top w:val="single" w:sz="8" w:space="0" w:color="000066"/>
              <w:left w:val="single" w:sz="8" w:space="0" w:color="000066"/>
              <w:bottom w:val="nil"/>
              <w:right w:val="single" w:sz="8" w:space="0" w:color="000066"/>
            </w:tcBorders>
            <w:vAlign w:val="center"/>
            <w:hideMark/>
          </w:tcPr>
          <w:p w:rsidR="00A1635B" w:rsidRDefault="00A1635B">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vAlign w:val="center"/>
            <w:hideMark/>
          </w:tcPr>
          <w:p w:rsidR="00A1635B" w:rsidRDefault="00A1635B">
            <w:pPr>
              <w:rPr>
                <w:sz w:val="20"/>
              </w:rPr>
            </w:pPr>
            <w:r>
              <w:rPr>
                <w:sz w:val="20"/>
              </w:rPr>
              <w:t>3</w:t>
            </w:r>
          </w:p>
        </w:tc>
      </w:tr>
      <w:tr w:rsidR="00A1635B" w:rsidTr="00A1635B">
        <w:trPr>
          <w:trHeight w:val="20"/>
        </w:trPr>
        <w:tc>
          <w:tcPr>
            <w:tcW w:w="0" w:type="auto"/>
            <w:vMerge/>
            <w:tcBorders>
              <w:top w:val="single" w:sz="8" w:space="0" w:color="000066"/>
              <w:left w:val="single" w:sz="8" w:space="0" w:color="auto"/>
              <w:bottom w:val="single" w:sz="8" w:space="0" w:color="000066"/>
              <w:right w:val="single" w:sz="8" w:space="0" w:color="000066"/>
            </w:tcBorders>
            <w:vAlign w:val="center"/>
            <w:hideMark/>
          </w:tcPr>
          <w:p w:rsidR="00A1635B" w:rsidRDefault="00A1635B">
            <w:pPr>
              <w:spacing w:after="0" w:line="240" w:lineRule="auto"/>
              <w:rPr>
                <w:b/>
                <w:sz w:val="20"/>
              </w:rPr>
            </w:pPr>
          </w:p>
        </w:tc>
        <w:tc>
          <w:tcPr>
            <w:tcW w:w="419" w:type="pct"/>
            <w:tcBorders>
              <w:top w:val="single" w:sz="8" w:space="0" w:color="000066"/>
              <w:left w:val="single" w:sz="8" w:space="0" w:color="000066"/>
              <w:bottom w:val="single" w:sz="8" w:space="0" w:color="000066"/>
              <w:right w:val="single" w:sz="8" w:space="0" w:color="000066"/>
            </w:tcBorders>
            <w:vAlign w:val="center"/>
            <w:hideMark/>
          </w:tcPr>
          <w:p w:rsidR="00A1635B" w:rsidRDefault="00A1635B">
            <w:pPr>
              <w:rPr>
                <w:b/>
                <w:sz w:val="20"/>
              </w:rPr>
            </w:pPr>
            <w:r>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vAlign w:val="center"/>
            <w:hideMark/>
          </w:tcPr>
          <w:p w:rsidR="00A1635B" w:rsidRDefault="00A1635B">
            <w:pPr>
              <w:rPr>
                <w:sz w:val="20"/>
              </w:rPr>
            </w:pPr>
            <w:r>
              <w:rPr>
                <w:sz w:val="20"/>
              </w:rPr>
              <w:t>77</w:t>
            </w:r>
          </w:p>
        </w:tc>
        <w:tc>
          <w:tcPr>
            <w:tcW w:w="0" w:type="auto"/>
            <w:vMerge/>
            <w:tcBorders>
              <w:top w:val="single" w:sz="8" w:space="0" w:color="000066"/>
              <w:left w:val="single" w:sz="8" w:space="0" w:color="000066"/>
              <w:bottom w:val="single" w:sz="8" w:space="0" w:color="000066"/>
              <w:right w:val="single" w:sz="8" w:space="0" w:color="000066"/>
            </w:tcBorders>
            <w:vAlign w:val="center"/>
            <w:hideMark/>
          </w:tcPr>
          <w:p w:rsidR="00A1635B" w:rsidRDefault="00A1635B">
            <w:pPr>
              <w:spacing w:after="0" w:line="240" w:lineRule="auto"/>
              <w:rPr>
                <w:b/>
                <w:sz w:val="20"/>
              </w:rPr>
            </w:pPr>
          </w:p>
        </w:tc>
        <w:tc>
          <w:tcPr>
            <w:tcW w:w="405" w:type="pct"/>
            <w:tcBorders>
              <w:top w:val="single" w:sz="8" w:space="0" w:color="000066"/>
              <w:left w:val="single" w:sz="8" w:space="0" w:color="000066"/>
              <w:bottom w:val="single" w:sz="8" w:space="0" w:color="000066"/>
              <w:right w:val="single" w:sz="8" w:space="0" w:color="000066"/>
            </w:tcBorders>
            <w:vAlign w:val="center"/>
            <w:hideMark/>
          </w:tcPr>
          <w:p w:rsidR="00A1635B" w:rsidRDefault="00A1635B">
            <w:pPr>
              <w:rPr>
                <w:b/>
                <w:sz w:val="20"/>
              </w:rPr>
            </w:pPr>
            <w:r>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vAlign w:val="center"/>
            <w:hideMark/>
          </w:tcPr>
          <w:p w:rsidR="00A1635B" w:rsidRDefault="00A1635B">
            <w:pPr>
              <w:rPr>
                <w:sz w:val="20"/>
              </w:rPr>
            </w:pPr>
            <w:r>
              <w:rPr>
                <w:sz w:val="20"/>
              </w:rPr>
              <w:t>7</w:t>
            </w:r>
          </w:p>
        </w:tc>
      </w:tr>
      <w:tr w:rsidR="00A1635B" w:rsidTr="00A1635B">
        <w:trPr>
          <w:trHeight w:val="20"/>
        </w:trPr>
        <w:tc>
          <w:tcPr>
            <w:tcW w:w="1752" w:type="pct"/>
            <w:gridSpan w:val="3"/>
            <w:tcBorders>
              <w:top w:val="single" w:sz="8" w:space="0" w:color="000066"/>
              <w:left w:val="single" w:sz="8" w:space="0" w:color="auto"/>
              <w:bottom w:val="single" w:sz="8" w:space="0" w:color="000066"/>
              <w:right w:val="single" w:sz="8" w:space="0" w:color="000066"/>
            </w:tcBorders>
            <w:noWrap/>
            <w:vAlign w:val="center"/>
            <w:hideMark/>
          </w:tcPr>
          <w:p w:rsidR="00A1635B" w:rsidRDefault="00A1635B">
            <w:pPr>
              <w:rPr>
                <w:b/>
                <w:sz w:val="20"/>
              </w:rPr>
            </w:pPr>
            <w:r>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vAlign w:val="center"/>
            <w:hideMark/>
          </w:tcPr>
          <w:p w:rsidR="00A1635B" w:rsidRDefault="00A1635B">
            <w:pPr>
              <w:rPr>
                <w:sz w:val="20"/>
              </w:rPr>
            </w:pPr>
            <w:r>
              <w:rPr>
                <w:sz w:val="20"/>
              </w:rPr>
              <w:t>:15,4 öğrenci</w:t>
            </w:r>
          </w:p>
        </w:tc>
        <w:tc>
          <w:tcPr>
            <w:tcW w:w="1844" w:type="pct"/>
            <w:gridSpan w:val="3"/>
            <w:tcBorders>
              <w:top w:val="single" w:sz="8" w:space="0" w:color="000066"/>
              <w:left w:val="single" w:sz="8" w:space="0" w:color="000066"/>
              <w:bottom w:val="single" w:sz="8" w:space="0" w:color="000066"/>
              <w:right w:val="single" w:sz="8" w:space="0" w:color="000066"/>
            </w:tcBorders>
            <w:noWrap/>
            <w:vAlign w:val="center"/>
            <w:hideMark/>
          </w:tcPr>
          <w:p w:rsidR="00A1635B" w:rsidRDefault="00A1635B">
            <w:pPr>
              <w:rPr>
                <w:sz w:val="20"/>
              </w:rPr>
            </w:pPr>
            <w:r>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vAlign w:val="center"/>
            <w:hideMark/>
          </w:tcPr>
          <w:p w:rsidR="00A1635B" w:rsidRDefault="00A1635B">
            <w:pPr>
              <w:rPr>
                <w:sz w:val="20"/>
              </w:rPr>
            </w:pPr>
            <w:r>
              <w:rPr>
                <w:sz w:val="20"/>
              </w:rPr>
              <w:t>: 15,4 öğrenci</w:t>
            </w:r>
          </w:p>
        </w:tc>
      </w:tr>
      <w:tr w:rsidR="00A1635B" w:rsidTr="00A1635B">
        <w:trPr>
          <w:trHeight w:val="20"/>
        </w:trPr>
        <w:tc>
          <w:tcPr>
            <w:tcW w:w="1752" w:type="pct"/>
            <w:gridSpan w:val="3"/>
            <w:tcBorders>
              <w:top w:val="single" w:sz="8" w:space="0" w:color="000066"/>
              <w:left w:val="single" w:sz="8" w:space="0" w:color="auto"/>
              <w:bottom w:val="single" w:sz="8" w:space="0" w:color="000066"/>
              <w:right w:val="single" w:sz="8" w:space="0" w:color="000066"/>
            </w:tcBorders>
            <w:noWrap/>
            <w:vAlign w:val="center"/>
            <w:hideMark/>
          </w:tcPr>
          <w:p w:rsidR="00A1635B" w:rsidRDefault="00A1635B">
            <w:pPr>
              <w:rPr>
                <w:b/>
                <w:sz w:val="20"/>
              </w:rPr>
            </w:pPr>
            <w:r>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vAlign w:val="center"/>
            <w:hideMark/>
          </w:tcPr>
          <w:p w:rsidR="00A1635B" w:rsidRDefault="00A1635B">
            <w:pPr>
              <w:rPr>
                <w:sz w:val="20"/>
              </w:rPr>
            </w:pPr>
            <w:r>
              <w:rPr>
                <w:sz w:val="20"/>
              </w:rPr>
              <w:t>:15,4 öğrenci</w:t>
            </w:r>
          </w:p>
        </w:tc>
        <w:tc>
          <w:tcPr>
            <w:tcW w:w="1844" w:type="pct"/>
            <w:gridSpan w:val="3"/>
            <w:tcBorders>
              <w:top w:val="single" w:sz="8" w:space="0" w:color="000066"/>
              <w:left w:val="single" w:sz="8" w:space="0" w:color="000066"/>
              <w:bottom w:val="single" w:sz="8" w:space="0" w:color="000066"/>
              <w:right w:val="single" w:sz="8" w:space="0" w:color="000066"/>
            </w:tcBorders>
            <w:noWrap/>
            <w:vAlign w:val="center"/>
            <w:hideMark/>
          </w:tcPr>
          <w:p w:rsidR="00A1635B" w:rsidRDefault="00A1635B">
            <w:pPr>
              <w:rPr>
                <w:rFonts w:cs="Calibri"/>
                <w:b/>
                <w:bCs/>
                <w:color w:val="000000"/>
                <w:sz w:val="20"/>
                <w:szCs w:val="24"/>
              </w:rPr>
            </w:pPr>
            <w:r>
              <w:rPr>
                <w:rFonts w:cs="Calibri"/>
                <w:b/>
                <w:bCs/>
                <w:color w:val="000000"/>
                <w:sz w:val="2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vAlign w:val="center"/>
            <w:hideMark/>
          </w:tcPr>
          <w:p w:rsidR="00A1635B" w:rsidRDefault="00A1635B">
            <w:pPr>
              <w:rPr>
                <w:sz w:val="20"/>
              </w:rPr>
            </w:pPr>
            <w:r>
              <w:rPr>
                <w:sz w:val="20"/>
              </w:rPr>
              <w:t xml:space="preserve">: 0 </w:t>
            </w:r>
          </w:p>
        </w:tc>
      </w:tr>
      <w:tr w:rsidR="00A1635B" w:rsidTr="00A1635B">
        <w:trPr>
          <w:trHeight w:val="20"/>
        </w:trPr>
        <w:tc>
          <w:tcPr>
            <w:tcW w:w="1752" w:type="pct"/>
            <w:gridSpan w:val="3"/>
            <w:tcBorders>
              <w:top w:val="single" w:sz="8" w:space="0" w:color="000066"/>
              <w:left w:val="single" w:sz="8" w:space="0" w:color="auto"/>
              <w:bottom w:val="single" w:sz="8" w:space="0" w:color="000066"/>
              <w:right w:val="single" w:sz="8" w:space="0" w:color="000066"/>
            </w:tcBorders>
            <w:noWrap/>
            <w:vAlign w:val="center"/>
            <w:hideMark/>
          </w:tcPr>
          <w:p w:rsidR="00A1635B" w:rsidRDefault="00A1635B">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vAlign w:val="center"/>
            <w:hideMark/>
          </w:tcPr>
          <w:p w:rsidR="00A1635B" w:rsidRDefault="00A1635B">
            <w:pPr>
              <w:rPr>
                <w:sz w:val="20"/>
              </w:rPr>
            </w:pPr>
            <w:r>
              <w:rPr>
                <w:sz w:val="20"/>
              </w:rPr>
              <w:t xml:space="preserve">25,97 </w:t>
            </w:r>
            <w:proofErr w:type="spellStart"/>
            <w:r>
              <w:rPr>
                <w:sz w:val="20"/>
              </w:rPr>
              <w:t>tl</w:t>
            </w:r>
            <w:proofErr w:type="spellEnd"/>
          </w:p>
        </w:tc>
        <w:tc>
          <w:tcPr>
            <w:tcW w:w="1844" w:type="pct"/>
            <w:gridSpan w:val="3"/>
            <w:tcBorders>
              <w:top w:val="single" w:sz="8" w:space="0" w:color="000066"/>
              <w:left w:val="single" w:sz="8" w:space="0" w:color="000066"/>
              <w:bottom w:val="single" w:sz="8" w:space="0" w:color="000066"/>
              <w:right w:val="single" w:sz="8" w:space="0" w:color="000066"/>
            </w:tcBorders>
            <w:noWrap/>
            <w:vAlign w:val="center"/>
            <w:hideMark/>
          </w:tcPr>
          <w:p w:rsidR="00A1635B" w:rsidRDefault="00A1635B">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vAlign w:val="center"/>
            <w:hideMark/>
          </w:tcPr>
          <w:p w:rsidR="00A1635B" w:rsidRDefault="00A1635B">
            <w:pPr>
              <w:rPr>
                <w:sz w:val="20"/>
              </w:rPr>
            </w:pPr>
            <w:r>
              <w:rPr>
                <w:sz w:val="20"/>
              </w:rPr>
              <w:t>49 ay</w:t>
            </w:r>
          </w:p>
        </w:tc>
      </w:tr>
      <w:tr w:rsidR="00A1635B" w:rsidTr="00A1635B">
        <w:tc>
          <w:tcPr>
            <w:tcW w:w="1830"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c>
          <w:tcPr>
            <w:tcW w:w="1005"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c>
          <w:tcPr>
            <w:tcW w:w="1590"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c>
          <w:tcPr>
            <w:tcW w:w="780"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c>
          <w:tcPr>
            <w:tcW w:w="1635"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c>
          <w:tcPr>
            <w:tcW w:w="1095"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c>
          <w:tcPr>
            <w:tcW w:w="2325"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c>
          <w:tcPr>
            <w:tcW w:w="1695"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r>
    </w:tbl>
    <w:p w:rsidR="00A1635B" w:rsidRDefault="00A1635B" w:rsidP="00A1635B">
      <w:pPr>
        <w:rPr>
          <w:sz w:val="20"/>
        </w:rPr>
      </w:pPr>
    </w:p>
    <w:p w:rsidR="00A1635B" w:rsidRDefault="00A1635B" w:rsidP="00A1635B">
      <w:pPr>
        <w:pStyle w:val="Balk3"/>
      </w:pPr>
      <w:r>
        <w:lastRenderedPageBreak/>
        <w:t>Çalışan Bilgileri</w:t>
      </w:r>
    </w:p>
    <w:p w:rsidR="00A1635B" w:rsidRDefault="00A1635B" w:rsidP="00A1635B">
      <w:pPr>
        <w:ind w:firstLine="708"/>
      </w:pPr>
      <w:r>
        <w:t>Okulumuzun çalışanlarına ilişkin bilgiler altta yer alan tabloda belirtilmiştir.</w:t>
      </w:r>
    </w:p>
    <w:p w:rsidR="00A1635B" w:rsidRDefault="00A1635B" w:rsidP="00A1635B">
      <w:pPr>
        <w:rPr>
          <w:b/>
        </w:rPr>
      </w:pPr>
      <w:r>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A1635B" w:rsidTr="00A1635B">
        <w:tc>
          <w:tcPr>
            <w:tcW w:w="5304" w:type="dxa"/>
            <w:tcBorders>
              <w:top w:val="single" w:sz="4" w:space="0" w:color="auto"/>
              <w:left w:val="single" w:sz="4" w:space="0" w:color="auto"/>
              <w:bottom w:val="single" w:sz="4" w:space="0" w:color="auto"/>
              <w:right w:val="single" w:sz="4" w:space="0" w:color="auto"/>
            </w:tcBorders>
            <w:hideMark/>
          </w:tcPr>
          <w:p w:rsidR="00A1635B" w:rsidRDefault="00A1635B">
            <w:pPr>
              <w:rPr>
                <w:b/>
              </w:rPr>
            </w:pPr>
            <w:r>
              <w:rPr>
                <w:b/>
              </w:rPr>
              <w:t>Unvan*</w:t>
            </w:r>
          </w:p>
        </w:tc>
        <w:tc>
          <w:tcPr>
            <w:tcW w:w="1768" w:type="dxa"/>
            <w:tcBorders>
              <w:top w:val="single" w:sz="4" w:space="0" w:color="auto"/>
              <w:left w:val="single" w:sz="4" w:space="0" w:color="auto"/>
              <w:bottom w:val="single" w:sz="4" w:space="0" w:color="auto"/>
              <w:right w:val="single" w:sz="4" w:space="0" w:color="auto"/>
            </w:tcBorders>
            <w:hideMark/>
          </w:tcPr>
          <w:p w:rsidR="00A1635B" w:rsidRDefault="00A1635B">
            <w:pPr>
              <w:rPr>
                <w:b/>
              </w:rPr>
            </w:pPr>
            <w:r>
              <w:rPr>
                <w:b/>
              </w:rPr>
              <w:t>Erkek</w:t>
            </w:r>
          </w:p>
        </w:tc>
        <w:tc>
          <w:tcPr>
            <w:tcW w:w="1768" w:type="dxa"/>
            <w:tcBorders>
              <w:top w:val="single" w:sz="4" w:space="0" w:color="auto"/>
              <w:left w:val="single" w:sz="4" w:space="0" w:color="auto"/>
              <w:bottom w:val="single" w:sz="4" w:space="0" w:color="auto"/>
              <w:right w:val="single" w:sz="4" w:space="0" w:color="auto"/>
            </w:tcBorders>
            <w:hideMark/>
          </w:tcPr>
          <w:p w:rsidR="00A1635B" w:rsidRDefault="00A1635B">
            <w:pPr>
              <w:rPr>
                <w:b/>
              </w:rPr>
            </w:pPr>
            <w:r>
              <w:rPr>
                <w:b/>
              </w:rPr>
              <w:t>Kadın</w:t>
            </w:r>
          </w:p>
        </w:tc>
        <w:tc>
          <w:tcPr>
            <w:tcW w:w="1768" w:type="dxa"/>
            <w:tcBorders>
              <w:top w:val="single" w:sz="4" w:space="0" w:color="auto"/>
              <w:left w:val="single" w:sz="4" w:space="0" w:color="auto"/>
              <w:bottom w:val="single" w:sz="4" w:space="0" w:color="auto"/>
              <w:right w:val="single" w:sz="4" w:space="0" w:color="auto"/>
            </w:tcBorders>
            <w:hideMark/>
          </w:tcPr>
          <w:p w:rsidR="00A1635B" w:rsidRDefault="00A1635B">
            <w:pPr>
              <w:rPr>
                <w:b/>
              </w:rPr>
            </w:pPr>
            <w:r>
              <w:rPr>
                <w:b/>
              </w:rPr>
              <w:t>Toplam</w:t>
            </w:r>
          </w:p>
        </w:tc>
      </w:tr>
      <w:tr w:rsidR="00A1635B" w:rsidTr="00A1635B">
        <w:tc>
          <w:tcPr>
            <w:tcW w:w="5304" w:type="dxa"/>
            <w:tcBorders>
              <w:top w:val="single" w:sz="4" w:space="0" w:color="auto"/>
              <w:left w:val="single" w:sz="4" w:space="0" w:color="auto"/>
              <w:bottom w:val="single" w:sz="4" w:space="0" w:color="auto"/>
              <w:right w:val="single" w:sz="4" w:space="0" w:color="auto"/>
            </w:tcBorders>
            <w:hideMark/>
          </w:tcPr>
          <w:p w:rsidR="00A1635B" w:rsidRDefault="00A1635B">
            <w:r>
              <w:t>Okul Müdürü ve Müdür Yardımcısı</w:t>
            </w:r>
          </w:p>
        </w:tc>
        <w:tc>
          <w:tcPr>
            <w:tcW w:w="1768" w:type="dxa"/>
            <w:tcBorders>
              <w:top w:val="single" w:sz="4" w:space="0" w:color="auto"/>
              <w:left w:val="single" w:sz="4" w:space="0" w:color="auto"/>
              <w:bottom w:val="single" w:sz="4" w:space="0" w:color="auto"/>
              <w:right w:val="single" w:sz="4" w:space="0" w:color="auto"/>
            </w:tcBorders>
            <w:hideMark/>
          </w:tcPr>
          <w:p w:rsidR="00A1635B" w:rsidRDefault="00A1635B">
            <w:pPr>
              <w:rPr>
                <w:b/>
              </w:rPr>
            </w:pPr>
            <w:r>
              <w:rPr>
                <w:b/>
              </w:rPr>
              <w:t>1</w:t>
            </w:r>
          </w:p>
        </w:tc>
        <w:tc>
          <w:tcPr>
            <w:tcW w:w="1768" w:type="dxa"/>
            <w:tcBorders>
              <w:top w:val="single" w:sz="4" w:space="0" w:color="auto"/>
              <w:left w:val="single" w:sz="4" w:space="0" w:color="auto"/>
              <w:bottom w:val="single" w:sz="4" w:space="0" w:color="auto"/>
              <w:right w:val="single" w:sz="4" w:space="0" w:color="auto"/>
            </w:tcBorders>
            <w:hideMark/>
          </w:tcPr>
          <w:p w:rsidR="00A1635B" w:rsidRDefault="00A1635B">
            <w:pPr>
              <w:rPr>
                <w:b/>
              </w:rPr>
            </w:pPr>
            <w:r>
              <w:rPr>
                <w:b/>
              </w:rPr>
              <w:t>0</w:t>
            </w:r>
          </w:p>
        </w:tc>
        <w:tc>
          <w:tcPr>
            <w:tcW w:w="1768" w:type="dxa"/>
            <w:tcBorders>
              <w:top w:val="single" w:sz="4" w:space="0" w:color="auto"/>
              <w:left w:val="single" w:sz="4" w:space="0" w:color="auto"/>
              <w:bottom w:val="single" w:sz="4" w:space="0" w:color="auto"/>
              <w:right w:val="single" w:sz="4" w:space="0" w:color="auto"/>
            </w:tcBorders>
            <w:hideMark/>
          </w:tcPr>
          <w:p w:rsidR="00A1635B" w:rsidRDefault="00A1635B">
            <w:pPr>
              <w:rPr>
                <w:b/>
              </w:rPr>
            </w:pPr>
            <w:r>
              <w:rPr>
                <w:b/>
              </w:rPr>
              <w:t>1</w:t>
            </w:r>
          </w:p>
        </w:tc>
      </w:tr>
      <w:tr w:rsidR="00A1635B" w:rsidTr="00A1635B">
        <w:tc>
          <w:tcPr>
            <w:tcW w:w="5304" w:type="dxa"/>
            <w:tcBorders>
              <w:top w:val="single" w:sz="4" w:space="0" w:color="auto"/>
              <w:left w:val="single" w:sz="4" w:space="0" w:color="auto"/>
              <w:bottom w:val="single" w:sz="4" w:space="0" w:color="auto"/>
              <w:right w:val="single" w:sz="4" w:space="0" w:color="auto"/>
            </w:tcBorders>
            <w:hideMark/>
          </w:tcPr>
          <w:p w:rsidR="00A1635B" w:rsidRDefault="00A1635B">
            <w:r>
              <w:t>Sınıf Öğretmeni</w:t>
            </w:r>
          </w:p>
        </w:tc>
        <w:tc>
          <w:tcPr>
            <w:tcW w:w="1768" w:type="dxa"/>
            <w:tcBorders>
              <w:top w:val="single" w:sz="4" w:space="0" w:color="auto"/>
              <w:left w:val="single" w:sz="4" w:space="0" w:color="auto"/>
              <w:bottom w:val="single" w:sz="4" w:space="0" w:color="auto"/>
              <w:right w:val="single" w:sz="4" w:space="0" w:color="auto"/>
            </w:tcBorders>
            <w:hideMark/>
          </w:tcPr>
          <w:p w:rsidR="00A1635B" w:rsidRDefault="00A1635B">
            <w:pPr>
              <w:rPr>
                <w:b/>
              </w:rPr>
            </w:pPr>
            <w:r>
              <w:rPr>
                <w:b/>
              </w:rPr>
              <w:t>2</w:t>
            </w:r>
          </w:p>
        </w:tc>
        <w:tc>
          <w:tcPr>
            <w:tcW w:w="1768" w:type="dxa"/>
            <w:tcBorders>
              <w:top w:val="single" w:sz="4" w:space="0" w:color="auto"/>
              <w:left w:val="single" w:sz="4" w:space="0" w:color="auto"/>
              <w:bottom w:val="single" w:sz="4" w:space="0" w:color="auto"/>
              <w:right w:val="single" w:sz="4" w:space="0" w:color="auto"/>
            </w:tcBorders>
            <w:hideMark/>
          </w:tcPr>
          <w:p w:rsidR="00A1635B" w:rsidRDefault="00A1635B">
            <w:pPr>
              <w:rPr>
                <w:b/>
              </w:rPr>
            </w:pPr>
            <w:r>
              <w:rPr>
                <w:b/>
              </w:rPr>
              <w:t>3</w:t>
            </w:r>
          </w:p>
        </w:tc>
        <w:tc>
          <w:tcPr>
            <w:tcW w:w="1768" w:type="dxa"/>
            <w:tcBorders>
              <w:top w:val="single" w:sz="4" w:space="0" w:color="auto"/>
              <w:left w:val="single" w:sz="4" w:space="0" w:color="auto"/>
              <w:bottom w:val="single" w:sz="4" w:space="0" w:color="auto"/>
              <w:right w:val="single" w:sz="4" w:space="0" w:color="auto"/>
            </w:tcBorders>
            <w:hideMark/>
          </w:tcPr>
          <w:p w:rsidR="00A1635B" w:rsidRDefault="00A1635B">
            <w:pPr>
              <w:rPr>
                <w:b/>
              </w:rPr>
            </w:pPr>
            <w:r>
              <w:rPr>
                <w:b/>
              </w:rPr>
              <w:t>5</w:t>
            </w:r>
          </w:p>
        </w:tc>
      </w:tr>
      <w:tr w:rsidR="00A1635B" w:rsidTr="00A1635B">
        <w:tc>
          <w:tcPr>
            <w:tcW w:w="5304" w:type="dxa"/>
            <w:tcBorders>
              <w:top w:val="single" w:sz="4" w:space="0" w:color="auto"/>
              <w:left w:val="single" w:sz="4" w:space="0" w:color="auto"/>
              <w:bottom w:val="single" w:sz="4" w:space="0" w:color="auto"/>
              <w:right w:val="single" w:sz="4" w:space="0" w:color="auto"/>
            </w:tcBorders>
            <w:hideMark/>
          </w:tcPr>
          <w:p w:rsidR="00A1635B" w:rsidRDefault="00A1635B">
            <w:r>
              <w:t>Branş Öğretmeni</w:t>
            </w:r>
          </w:p>
        </w:tc>
        <w:tc>
          <w:tcPr>
            <w:tcW w:w="1768" w:type="dxa"/>
            <w:tcBorders>
              <w:top w:val="single" w:sz="4" w:space="0" w:color="auto"/>
              <w:left w:val="single" w:sz="4" w:space="0" w:color="auto"/>
              <w:bottom w:val="single" w:sz="4" w:space="0" w:color="auto"/>
              <w:right w:val="single" w:sz="4" w:space="0" w:color="auto"/>
            </w:tcBorders>
            <w:hideMark/>
          </w:tcPr>
          <w:p w:rsidR="00A1635B" w:rsidRDefault="00A1635B">
            <w:pPr>
              <w:rPr>
                <w:b/>
              </w:rPr>
            </w:pPr>
            <w:r>
              <w:rPr>
                <w:b/>
              </w:rPr>
              <w:t>0</w:t>
            </w:r>
          </w:p>
        </w:tc>
        <w:tc>
          <w:tcPr>
            <w:tcW w:w="1768" w:type="dxa"/>
            <w:tcBorders>
              <w:top w:val="single" w:sz="4" w:space="0" w:color="auto"/>
              <w:left w:val="single" w:sz="4" w:space="0" w:color="auto"/>
              <w:bottom w:val="single" w:sz="4" w:space="0" w:color="auto"/>
              <w:right w:val="single" w:sz="4" w:space="0" w:color="auto"/>
            </w:tcBorders>
            <w:hideMark/>
          </w:tcPr>
          <w:p w:rsidR="00A1635B" w:rsidRDefault="00A1635B">
            <w:pPr>
              <w:rPr>
                <w:b/>
              </w:rPr>
            </w:pPr>
            <w:r>
              <w:rPr>
                <w:b/>
              </w:rPr>
              <w:t>1</w:t>
            </w:r>
          </w:p>
        </w:tc>
        <w:tc>
          <w:tcPr>
            <w:tcW w:w="1768" w:type="dxa"/>
            <w:tcBorders>
              <w:top w:val="single" w:sz="4" w:space="0" w:color="auto"/>
              <w:left w:val="single" w:sz="4" w:space="0" w:color="auto"/>
              <w:bottom w:val="single" w:sz="4" w:space="0" w:color="auto"/>
              <w:right w:val="single" w:sz="4" w:space="0" w:color="auto"/>
            </w:tcBorders>
            <w:hideMark/>
          </w:tcPr>
          <w:p w:rsidR="00A1635B" w:rsidRDefault="00A1635B">
            <w:pPr>
              <w:rPr>
                <w:b/>
              </w:rPr>
            </w:pPr>
            <w:r>
              <w:rPr>
                <w:b/>
              </w:rPr>
              <w:t>0</w:t>
            </w:r>
          </w:p>
        </w:tc>
      </w:tr>
      <w:tr w:rsidR="00A1635B" w:rsidTr="00A1635B">
        <w:tc>
          <w:tcPr>
            <w:tcW w:w="5304" w:type="dxa"/>
            <w:tcBorders>
              <w:top w:val="single" w:sz="4" w:space="0" w:color="auto"/>
              <w:left w:val="single" w:sz="4" w:space="0" w:color="auto"/>
              <w:bottom w:val="single" w:sz="4" w:space="0" w:color="auto"/>
              <w:right w:val="single" w:sz="4" w:space="0" w:color="auto"/>
            </w:tcBorders>
            <w:hideMark/>
          </w:tcPr>
          <w:p w:rsidR="00A1635B" w:rsidRDefault="00A1635B">
            <w:r>
              <w:t>Rehber Öğretmen</w:t>
            </w:r>
          </w:p>
        </w:tc>
        <w:tc>
          <w:tcPr>
            <w:tcW w:w="1768" w:type="dxa"/>
            <w:tcBorders>
              <w:top w:val="single" w:sz="4" w:space="0" w:color="auto"/>
              <w:left w:val="single" w:sz="4" w:space="0" w:color="auto"/>
              <w:bottom w:val="single" w:sz="4" w:space="0" w:color="auto"/>
              <w:right w:val="single" w:sz="4" w:space="0" w:color="auto"/>
            </w:tcBorders>
            <w:hideMark/>
          </w:tcPr>
          <w:p w:rsidR="00A1635B" w:rsidRDefault="00A1635B">
            <w:pPr>
              <w:rPr>
                <w:b/>
              </w:rPr>
            </w:pPr>
            <w:r>
              <w:rPr>
                <w:b/>
              </w:rPr>
              <w:t>0</w:t>
            </w:r>
          </w:p>
        </w:tc>
        <w:tc>
          <w:tcPr>
            <w:tcW w:w="1768" w:type="dxa"/>
            <w:tcBorders>
              <w:top w:val="single" w:sz="4" w:space="0" w:color="auto"/>
              <w:left w:val="single" w:sz="4" w:space="0" w:color="auto"/>
              <w:bottom w:val="single" w:sz="4" w:space="0" w:color="auto"/>
              <w:right w:val="single" w:sz="4" w:space="0" w:color="auto"/>
            </w:tcBorders>
            <w:hideMark/>
          </w:tcPr>
          <w:p w:rsidR="00A1635B" w:rsidRDefault="00A1635B">
            <w:pPr>
              <w:rPr>
                <w:b/>
              </w:rPr>
            </w:pPr>
            <w:r>
              <w:rPr>
                <w:b/>
              </w:rPr>
              <w:t>0</w:t>
            </w:r>
          </w:p>
        </w:tc>
        <w:tc>
          <w:tcPr>
            <w:tcW w:w="1768" w:type="dxa"/>
            <w:tcBorders>
              <w:top w:val="single" w:sz="4" w:space="0" w:color="auto"/>
              <w:left w:val="single" w:sz="4" w:space="0" w:color="auto"/>
              <w:bottom w:val="single" w:sz="4" w:space="0" w:color="auto"/>
              <w:right w:val="single" w:sz="4" w:space="0" w:color="auto"/>
            </w:tcBorders>
            <w:hideMark/>
          </w:tcPr>
          <w:p w:rsidR="00A1635B" w:rsidRDefault="00A1635B">
            <w:pPr>
              <w:rPr>
                <w:b/>
              </w:rPr>
            </w:pPr>
            <w:r>
              <w:rPr>
                <w:b/>
              </w:rPr>
              <w:t>0</w:t>
            </w:r>
          </w:p>
        </w:tc>
      </w:tr>
      <w:tr w:rsidR="00A1635B" w:rsidTr="00A1635B">
        <w:tc>
          <w:tcPr>
            <w:tcW w:w="5304" w:type="dxa"/>
            <w:tcBorders>
              <w:top w:val="single" w:sz="4" w:space="0" w:color="auto"/>
              <w:left w:val="single" w:sz="4" w:space="0" w:color="auto"/>
              <w:bottom w:val="single" w:sz="4" w:space="0" w:color="auto"/>
              <w:right w:val="single" w:sz="4" w:space="0" w:color="auto"/>
            </w:tcBorders>
            <w:hideMark/>
          </w:tcPr>
          <w:p w:rsidR="00A1635B" w:rsidRDefault="00A1635B">
            <w:r>
              <w:t>İdari Personel</w:t>
            </w:r>
          </w:p>
        </w:tc>
        <w:tc>
          <w:tcPr>
            <w:tcW w:w="1768" w:type="dxa"/>
            <w:tcBorders>
              <w:top w:val="single" w:sz="4" w:space="0" w:color="auto"/>
              <w:left w:val="single" w:sz="4" w:space="0" w:color="auto"/>
              <w:bottom w:val="single" w:sz="4" w:space="0" w:color="auto"/>
              <w:right w:val="single" w:sz="4" w:space="0" w:color="auto"/>
            </w:tcBorders>
            <w:hideMark/>
          </w:tcPr>
          <w:p w:rsidR="00A1635B" w:rsidRDefault="00A1635B">
            <w:pPr>
              <w:rPr>
                <w:b/>
              </w:rPr>
            </w:pPr>
            <w:r>
              <w:rPr>
                <w:b/>
              </w:rPr>
              <w:t>0</w:t>
            </w:r>
          </w:p>
        </w:tc>
        <w:tc>
          <w:tcPr>
            <w:tcW w:w="1768" w:type="dxa"/>
            <w:tcBorders>
              <w:top w:val="single" w:sz="4" w:space="0" w:color="auto"/>
              <w:left w:val="single" w:sz="4" w:space="0" w:color="auto"/>
              <w:bottom w:val="single" w:sz="4" w:space="0" w:color="auto"/>
              <w:right w:val="single" w:sz="4" w:space="0" w:color="auto"/>
            </w:tcBorders>
            <w:hideMark/>
          </w:tcPr>
          <w:p w:rsidR="00A1635B" w:rsidRDefault="00A1635B">
            <w:pPr>
              <w:rPr>
                <w:b/>
              </w:rPr>
            </w:pPr>
            <w:r>
              <w:rPr>
                <w:b/>
              </w:rPr>
              <w:t>0</w:t>
            </w:r>
          </w:p>
        </w:tc>
        <w:tc>
          <w:tcPr>
            <w:tcW w:w="1768" w:type="dxa"/>
            <w:tcBorders>
              <w:top w:val="single" w:sz="4" w:space="0" w:color="auto"/>
              <w:left w:val="single" w:sz="4" w:space="0" w:color="auto"/>
              <w:bottom w:val="single" w:sz="4" w:space="0" w:color="auto"/>
              <w:right w:val="single" w:sz="4" w:space="0" w:color="auto"/>
            </w:tcBorders>
            <w:hideMark/>
          </w:tcPr>
          <w:p w:rsidR="00A1635B" w:rsidRDefault="00A1635B">
            <w:pPr>
              <w:rPr>
                <w:b/>
              </w:rPr>
            </w:pPr>
            <w:r>
              <w:rPr>
                <w:b/>
              </w:rPr>
              <w:t>0</w:t>
            </w:r>
          </w:p>
        </w:tc>
      </w:tr>
      <w:tr w:rsidR="00A1635B" w:rsidTr="00A1635B">
        <w:tc>
          <w:tcPr>
            <w:tcW w:w="5304" w:type="dxa"/>
            <w:tcBorders>
              <w:top w:val="single" w:sz="4" w:space="0" w:color="auto"/>
              <w:left w:val="single" w:sz="4" w:space="0" w:color="auto"/>
              <w:bottom w:val="single" w:sz="4" w:space="0" w:color="auto"/>
              <w:right w:val="single" w:sz="4" w:space="0" w:color="auto"/>
            </w:tcBorders>
            <w:hideMark/>
          </w:tcPr>
          <w:p w:rsidR="00A1635B" w:rsidRDefault="00A1635B">
            <w:r>
              <w:t>Yardımcı Personel</w:t>
            </w:r>
          </w:p>
        </w:tc>
        <w:tc>
          <w:tcPr>
            <w:tcW w:w="1768" w:type="dxa"/>
            <w:tcBorders>
              <w:top w:val="single" w:sz="4" w:space="0" w:color="auto"/>
              <w:left w:val="single" w:sz="4" w:space="0" w:color="auto"/>
              <w:bottom w:val="single" w:sz="4" w:space="0" w:color="auto"/>
              <w:right w:val="single" w:sz="4" w:space="0" w:color="auto"/>
            </w:tcBorders>
            <w:hideMark/>
          </w:tcPr>
          <w:p w:rsidR="00A1635B" w:rsidRDefault="00A1635B">
            <w:pPr>
              <w:rPr>
                <w:b/>
              </w:rPr>
            </w:pPr>
            <w:r>
              <w:rPr>
                <w:b/>
              </w:rPr>
              <w:t>0</w:t>
            </w:r>
          </w:p>
        </w:tc>
        <w:tc>
          <w:tcPr>
            <w:tcW w:w="1768" w:type="dxa"/>
            <w:tcBorders>
              <w:top w:val="single" w:sz="4" w:space="0" w:color="auto"/>
              <w:left w:val="single" w:sz="4" w:space="0" w:color="auto"/>
              <w:bottom w:val="single" w:sz="4" w:space="0" w:color="auto"/>
              <w:right w:val="single" w:sz="4" w:space="0" w:color="auto"/>
            </w:tcBorders>
            <w:hideMark/>
          </w:tcPr>
          <w:p w:rsidR="00A1635B" w:rsidRDefault="00A1635B">
            <w:pPr>
              <w:rPr>
                <w:b/>
              </w:rPr>
            </w:pPr>
            <w:r>
              <w:rPr>
                <w:b/>
              </w:rPr>
              <w:t>1</w:t>
            </w:r>
          </w:p>
        </w:tc>
        <w:tc>
          <w:tcPr>
            <w:tcW w:w="1768" w:type="dxa"/>
            <w:tcBorders>
              <w:top w:val="single" w:sz="4" w:space="0" w:color="auto"/>
              <w:left w:val="single" w:sz="4" w:space="0" w:color="auto"/>
              <w:bottom w:val="single" w:sz="4" w:space="0" w:color="auto"/>
              <w:right w:val="single" w:sz="4" w:space="0" w:color="auto"/>
            </w:tcBorders>
            <w:hideMark/>
          </w:tcPr>
          <w:p w:rsidR="00A1635B" w:rsidRDefault="00A1635B">
            <w:pPr>
              <w:rPr>
                <w:b/>
              </w:rPr>
            </w:pPr>
            <w:r>
              <w:rPr>
                <w:b/>
              </w:rPr>
              <w:t>1</w:t>
            </w:r>
          </w:p>
        </w:tc>
      </w:tr>
      <w:tr w:rsidR="00A1635B" w:rsidTr="00A1635B">
        <w:tc>
          <w:tcPr>
            <w:tcW w:w="5304" w:type="dxa"/>
            <w:tcBorders>
              <w:top w:val="single" w:sz="4" w:space="0" w:color="auto"/>
              <w:left w:val="single" w:sz="4" w:space="0" w:color="auto"/>
              <w:bottom w:val="single" w:sz="4" w:space="0" w:color="auto"/>
              <w:right w:val="single" w:sz="4" w:space="0" w:color="auto"/>
            </w:tcBorders>
            <w:hideMark/>
          </w:tcPr>
          <w:p w:rsidR="00A1635B" w:rsidRDefault="00A1635B">
            <w:r>
              <w:t>Güvenlik Personeli</w:t>
            </w:r>
          </w:p>
        </w:tc>
        <w:tc>
          <w:tcPr>
            <w:tcW w:w="1768" w:type="dxa"/>
            <w:tcBorders>
              <w:top w:val="single" w:sz="4" w:space="0" w:color="auto"/>
              <w:left w:val="single" w:sz="4" w:space="0" w:color="auto"/>
              <w:bottom w:val="single" w:sz="4" w:space="0" w:color="auto"/>
              <w:right w:val="single" w:sz="4" w:space="0" w:color="auto"/>
            </w:tcBorders>
            <w:hideMark/>
          </w:tcPr>
          <w:p w:rsidR="00A1635B" w:rsidRDefault="00A1635B">
            <w:pPr>
              <w:rPr>
                <w:b/>
              </w:rPr>
            </w:pPr>
            <w:r>
              <w:rPr>
                <w:b/>
              </w:rPr>
              <w:t>0</w:t>
            </w:r>
          </w:p>
        </w:tc>
        <w:tc>
          <w:tcPr>
            <w:tcW w:w="1768" w:type="dxa"/>
            <w:tcBorders>
              <w:top w:val="single" w:sz="4" w:space="0" w:color="auto"/>
              <w:left w:val="single" w:sz="4" w:space="0" w:color="auto"/>
              <w:bottom w:val="single" w:sz="4" w:space="0" w:color="auto"/>
              <w:right w:val="single" w:sz="4" w:space="0" w:color="auto"/>
            </w:tcBorders>
            <w:hideMark/>
          </w:tcPr>
          <w:p w:rsidR="00A1635B" w:rsidRDefault="00A1635B">
            <w:pPr>
              <w:rPr>
                <w:b/>
              </w:rPr>
            </w:pPr>
            <w:r>
              <w:rPr>
                <w:b/>
              </w:rPr>
              <w:t>0</w:t>
            </w:r>
          </w:p>
        </w:tc>
        <w:tc>
          <w:tcPr>
            <w:tcW w:w="1768" w:type="dxa"/>
            <w:tcBorders>
              <w:top w:val="single" w:sz="4" w:space="0" w:color="auto"/>
              <w:left w:val="single" w:sz="4" w:space="0" w:color="auto"/>
              <w:bottom w:val="single" w:sz="4" w:space="0" w:color="auto"/>
              <w:right w:val="single" w:sz="4" w:space="0" w:color="auto"/>
            </w:tcBorders>
            <w:hideMark/>
          </w:tcPr>
          <w:p w:rsidR="00A1635B" w:rsidRDefault="00A1635B">
            <w:pPr>
              <w:rPr>
                <w:b/>
              </w:rPr>
            </w:pPr>
            <w:r>
              <w:rPr>
                <w:b/>
              </w:rPr>
              <w:t>0</w:t>
            </w:r>
          </w:p>
        </w:tc>
      </w:tr>
      <w:tr w:rsidR="00A1635B" w:rsidTr="00A1635B">
        <w:tc>
          <w:tcPr>
            <w:tcW w:w="5304" w:type="dxa"/>
            <w:tcBorders>
              <w:top w:val="single" w:sz="4" w:space="0" w:color="auto"/>
              <w:left w:val="single" w:sz="4" w:space="0" w:color="auto"/>
              <w:bottom w:val="single" w:sz="4" w:space="0" w:color="auto"/>
              <w:right w:val="single" w:sz="4" w:space="0" w:color="auto"/>
            </w:tcBorders>
            <w:hideMark/>
          </w:tcPr>
          <w:p w:rsidR="00A1635B" w:rsidRDefault="00A1635B">
            <w:pPr>
              <w:jc w:val="right"/>
              <w:rPr>
                <w:b/>
              </w:rPr>
            </w:pPr>
            <w:r>
              <w:rPr>
                <w:b/>
              </w:rPr>
              <w:t>Toplam Çalışan Sayıları</w:t>
            </w:r>
          </w:p>
        </w:tc>
        <w:tc>
          <w:tcPr>
            <w:tcW w:w="1768" w:type="dxa"/>
            <w:tcBorders>
              <w:top w:val="single" w:sz="4" w:space="0" w:color="auto"/>
              <w:left w:val="single" w:sz="4" w:space="0" w:color="auto"/>
              <w:bottom w:val="single" w:sz="4" w:space="0" w:color="auto"/>
              <w:right w:val="single" w:sz="4" w:space="0" w:color="auto"/>
            </w:tcBorders>
            <w:hideMark/>
          </w:tcPr>
          <w:p w:rsidR="00A1635B" w:rsidRDefault="00A1635B">
            <w:pPr>
              <w:rPr>
                <w:b/>
              </w:rPr>
            </w:pPr>
            <w:r>
              <w:rPr>
                <w:b/>
              </w:rPr>
              <w:t>3</w:t>
            </w:r>
          </w:p>
        </w:tc>
        <w:tc>
          <w:tcPr>
            <w:tcW w:w="1768" w:type="dxa"/>
            <w:tcBorders>
              <w:top w:val="single" w:sz="4" w:space="0" w:color="auto"/>
              <w:left w:val="single" w:sz="4" w:space="0" w:color="auto"/>
              <w:bottom w:val="single" w:sz="4" w:space="0" w:color="auto"/>
              <w:right w:val="single" w:sz="4" w:space="0" w:color="auto"/>
            </w:tcBorders>
            <w:hideMark/>
          </w:tcPr>
          <w:p w:rsidR="00A1635B" w:rsidRDefault="00A1635B">
            <w:pPr>
              <w:rPr>
                <w:b/>
              </w:rPr>
            </w:pPr>
            <w:r>
              <w:rPr>
                <w:b/>
              </w:rPr>
              <w:t>5</w:t>
            </w:r>
          </w:p>
        </w:tc>
        <w:tc>
          <w:tcPr>
            <w:tcW w:w="1768" w:type="dxa"/>
            <w:tcBorders>
              <w:top w:val="single" w:sz="4" w:space="0" w:color="auto"/>
              <w:left w:val="single" w:sz="4" w:space="0" w:color="auto"/>
              <w:bottom w:val="single" w:sz="4" w:space="0" w:color="auto"/>
              <w:right w:val="single" w:sz="4" w:space="0" w:color="auto"/>
            </w:tcBorders>
            <w:hideMark/>
          </w:tcPr>
          <w:p w:rsidR="00A1635B" w:rsidRDefault="00A1635B">
            <w:pPr>
              <w:rPr>
                <w:b/>
              </w:rPr>
            </w:pPr>
            <w:r>
              <w:rPr>
                <w:b/>
              </w:rPr>
              <w:t>8</w:t>
            </w:r>
          </w:p>
        </w:tc>
      </w:tr>
    </w:tbl>
    <w:p w:rsidR="00A1635B" w:rsidRDefault="00A1635B" w:rsidP="00A1635B">
      <w:pPr>
        <w:rPr>
          <w:b/>
        </w:rPr>
      </w:pPr>
    </w:p>
    <w:p w:rsidR="00A1635B" w:rsidRDefault="00A1635B" w:rsidP="00A1635B">
      <w:pPr>
        <w:tabs>
          <w:tab w:val="left" w:pos="426"/>
        </w:tabs>
        <w:spacing w:after="0"/>
        <w:jc w:val="both"/>
        <w:rPr>
          <w:rFonts w:cs="Calibri"/>
          <w:b/>
          <w:szCs w:val="24"/>
        </w:rPr>
      </w:pPr>
    </w:p>
    <w:p w:rsidR="00A1635B" w:rsidRDefault="00A1635B" w:rsidP="00A1635B">
      <w:pPr>
        <w:tabs>
          <w:tab w:val="left" w:pos="426"/>
        </w:tabs>
        <w:spacing w:after="0"/>
        <w:jc w:val="both"/>
        <w:rPr>
          <w:rFonts w:cs="Calibri"/>
          <w:b/>
          <w:szCs w:val="24"/>
        </w:rPr>
      </w:pPr>
    </w:p>
    <w:p w:rsidR="00A1635B" w:rsidRDefault="00A1635B" w:rsidP="00A1635B">
      <w:pPr>
        <w:tabs>
          <w:tab w:val="left" w:pos="426"/>
        </w:tabs>
        <w:spacing w:after="0"/>
        <w:jc w:val="both"/>
        <w:rPr>
          <w:rFonts w:cs="Calibri"/>
          <w:b/>
          <w:szCs w:val="24"/>
        </w:rPr>
      </w:pPr>
    </w:p>
    <w:p w:rsidR="00A1635B" w:rsidRDefault="00A1635B" w:rsidP="00A1635B">
      <w:pPr>
        <w:pStyle w:val="Balk3"/>
      </w:pPr>
      <w:r>
        <w:lastRenderedPageBreak/>
        <w:t>Okulumuz Bina ve Alanları</w:t>
      </w:r>
    </w:p>
    <w:p w:rsidR="00A1635B" w:rsidRDefault="00A1635B" w:rsidP="00A1635B">
      <w:pPr>
        <w:tabs>
          <w:tab w:val="left" w:pos="426"/>
        </w:tabs>
        <w:spacing w:after="0"/>
        <w:jc w:val="both"/>
        <w:rPr>
          <w:rFonts w:cs="Calibri"/>
          <w:b/>
          <w:szCs w:val="24"/>
        </w:rPr>
      </w:pPr>
      <w:r>
        <w:tab/>
        <w:t>Okulumuzun binası ile açık ve kapalı alanlarına ilişkin temel bilgiler altta yer almaktadır.</w:t>
      </w:r>
    </w:p>
    <w:p w:rsidR="00A1635B" w:rsidRDefault="00A1635B" w:rsidP="00A1635B">
      <w:pPr>
        <w:tabs>
          <w:tab w:val="left" w:pos="426"/>
        </w:tabs>
        <w:spacing w:after="0"/>
        <w:jc w:val="both"/>
        <w:rPr>
          <w:rFonts w:cs="Calibri"/>
          <w:b/>
          <w:szCs w:val="24"/>
        </w:rPr>
      </w:pPr>
    </w:p>
    <w:p w:rsidR="00A1635B" w:rsidRDefault="00A1635B" w:rsidP="00A1635B">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A1635B" w:rsidTr="00A1635B">
        <w:tc>
          <w:tcPr>
            <w:tcW w:w="3259" w:type="pct"/>
            <w:gridSpan w:val="2"/>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rFonts w:cs="Calibri"/>
                <w:b/>
                <w:szCs w:val="24"/>
              </w:rPr>
            </w:pPr>
            <w:r>
              <w:rPr>
                <w:rFonts w:cs="Calibri"/>
                <w:b/>
                <w:bCs/>
                <w:color w:val="000000"/>
                <w:szCs w:val="24"/>
              </w:rPr>
              <w:t xml:space="preserve">Okul Bölümleri </w:t>
            </w:r>
          </w:p>
        </w:tc>
        <w:tc>
          <w:tcPr>
            <w:tcW w:w="1161" w:type="pct"/>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rFonts w:cs="Calibri"/>
                <w:b/>
                <w:szCs w:val="24"/>
              </w:rPr>
            </w:pPr>
            <w:r>
              <w:rPr>
                <w:rFonts w:cs="Calibri"/>
                <w:b/>
                <w:szCs w:val="24"/>
              </w:rPr>
              <w:t>Özel Alanlar</w:t>
            </w:r>
          </w:p>
        </w:tc>
        <w:tc>
          <w:tcPr>
            <w:tcW w:w="317" w:type="pct"/>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rFonts w:cs="Calibri"/>
                <w:b/>
                <w:szCs w:val="24"/>
              </w:rPr>
            </w:pPr>
            <w:r>
              <w:rPr>
                <w:rFonts w:cs="Calibri"/>
                <w:b/>
                <w:szCs w:val="24"/>
              </w:rPr>
              <w:t>Var</w:t>
            </w:r>
          </w:p>
        </w:tc>
        <w:tc>
          <w:tcPr>
            <w:tcW w:w="263" w:type="pct"/>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rFonts w:cs="Calibri"/>
                <w:b/>
                <w:szCs w:val="24"/>
              </w:rPr>
            </w:pPr>
            <w:r>
              <w:rPr>
                <w:rFonts w:cs="Calibri"/>
                <w:b/>
                <w:szCs w:val="24"/>
              </w:rPr>
              <w:t>Yok</w:t>
            </w:r>
          </w:p>
        </w:tc>
      </w:tr>
      <w:tr w:rsidR="00A1635B" w:rsidTr="00A1635B">
        <w:tc>
          <w:tcPr>
            <w:tcW w:w="2732" w:type="pct"/>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rFonts w:cs="Calibri"/>
                <w:szCs w:val="24"/>
              </w:rPr>
            </w:pPr>
            <w:r>
              <w:rPr>
                <w:rFonts w:cs="Calibri"/>
                <w:bCs/>
                <w:color w:val="000000"/>
                <w:szCs w:val="24"/>
              </w:rPr>
              <w:t>Okul Kat Sayısı</w:t>
            </w:r>
          </w:p>
        </w:tc>
        <w:tc>
          <w:tcPr>
            <w:tcW w:w="527" w:type="pct"/>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rFonts w:cs="Calibri"/>
                <w:b/>
                <w:szCs w:val="24"/>
              </w:rPr>
            </w:pPr>
            <w:r>
              <w:rPr>
                <w:rFonts w:cs="Calibri"/>
                <w:b/>
                <w:szCs w:val="24"/>
              </w:rPr>
              <w:t>1</w:t>
            </w:r>
          </w:p>
        </w:tc>
        <w:tc>
          <w:tcPr>
            <w:tcW w:w="1161" w:type="pct"/>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rFonts w:cs="Calibri"/>
                <w:szCs w:val="24"/>
              </w:rPr>
            </w:pPr>
            <w:r>
              <w:rPr>
                <w:rFonts w:cs="Calibri"/>
                <w:szCs w:val="24"/>
              </w:rPr>
              <w:t>Çok Amaçlı Salon</w:t>
            </w:r>
          </w:p>
        </w:tc>
        <w:tc>
          <w:tcPr>
            <w:tcW w:w="317" w:type="pct"/>
            <w:tcBorders>
              <w:top w:val="single" w:sz="4" w:space="0" w:color="auto"/>
              <w:left w:val="single" w:sz="4" w:space="0" w:color="auto"/>
              <w:bottom w:val="single" w:sz="4" w:space="0" w:color="auto"/>
              <w:right w:val="single" w:sz="4" w:space="0" w:color="auto"/>
            </w:tcBorders>
          </w:tcPr>
          <w:p w:rsidR="00A1635B" w:rsidRDefault="00A1635B">
            <w:pPr>
              <w:tabs>
                <w:tab w:val="left" w:pos="426"/>
              </w:tabs>
              <w:spacing w:after="0"/>
              <w:jc w:val="both"/>
              <w:rPr>
                <w:rFonts w:cs="Calibri"/>
                <w:b/>
                <w:szCs w:val="24"/>
              </w:rPr>
            </w:pPr>
          </w:p>
        </w:tc>
        <w:tc>
          <w:tcPr>
            <w:tcW w:w="263" w:type="pct"/>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rFonts w:cs="Calibri"/>
                <w:b/>
                <w:szCs w:val="24"/>
              </w:rPr>
            </w:pPr>
            <w:r>
              <w:rPr>
                <w:rFonts w:cs="Calibri"/>
                <w:b/>
                <w:szCs w:val="24"/>
              </w:rPr>
              <w:t>X</w:t>
            </w:r>
          </w:p>
        </w:tc>
      </w:tr>
      <w:tr w:rsidR="00A1635B" w:rsidTr="00A1635B">
        <w:tc>
          <w:tcPr>
            <w:tcW w:w="2732" w:type="pct"/>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rFonts w:cs="Calibri"/>
                <w:szCs w:val="24"/>
              </w:rPr>
            </w:pPr>
            <w:r>
              <w:rPr>
                <w:rFonts w:cs="Calibri"/>
                <w:bCs/>
                <w:color w:val="000000"/>
                <w:szCs w:val="24"/>
              </w:rPr>
              <w:t>Derslik Sayısı</w:t>
            </w:r>
          </w:p>
        </w:tc>
        <w:tc>
          <w:tcPr>
            <w:tcW w:w="527" w:type="pct"/>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rFonts w:cs="Calibri"/>
                <w:b/>
                <w:szCs w:val="24"/>
              </w:rPr>
            </w:pPr>
            <w:r>
              <w:rPr>
                <w:rFonts w:cs="Calibri"/>
                <w:b/>
                <w:szCs w:val="24"/>
              </w:rPr>
              <w:t>5</w:t>
            </w:r>
          </w:p>
        </w:tc>
        <w:tc>
          <w:tcPr>
            <w:tcW w:w="1161" w:type="pct"/>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rFonts w:cs="Calibri"/>
                <w:szCs w:val="24"/>
              </w:rPr>
            </w:pPr>
            <w:r>
              <w:rPr>
                <w:rFonts w:cs="Calibri"/>
                <w:bCs/>
                <w:color w:val="000000"/>
                <w:szCs w:val="24"/>
              </w:rPr>
              <w:t>Çok Amaçlı Saha</w:t>
            </w:r>
          </w:p>
        </w:tc>
        <w:tc>
          <w:tcPr>
            <w:tcW w:w="317" w:type="pct"/>
            <w:tcBorders>
              <w:top w:val="single" w:sz="4" w:space="0" w:color="auto"/>
              <w:left w:val="single" w:sz="4" w:space="0" w:color="auto"/>
              <w:bottom w:val="single" w:sz="4" w:space="0" w:color="auto"/>
              <w:right w:val="single" w:sz="4" w:space="0" w:color="auto"/>
            </w:tcBorders>
          </w:tcPr>
          <w:p w:rsidR="00A1635B" w:rsidRDefault="00A1635B">
            <w:pPr>
              <w:tabs>
                <w:tab w:val="left" w:pos="426"/>
              </w:tabs>
              <w:spacing w:after="0"/>
              <w:jc w:val="both"/>
              <w:rPr>
                <w:rFonts w:cs="Calibri"/>
                <w:b/>
                <w:szCs w:val="24"/>
              </w:rPr>
            </w:pPr>
          </w:p>
        </w:tc>
        <w:tc>
          <w:tcPr>
            <w:tcW w:w="263" w:type="pct"/>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rFonts w:cs="Calibri"/>
                <w:b/>
                <w:szCs w:val="24"/>
              </w:rPr>
            </w:pPr>
            <w:r>
              <w:rPr>
                <w:rFonts w:cs="Calibri"/>
                <w:b/>
                <w:szCs w:val="24"/>
              </w:rPr>
              <w:t>X</w:t>
            </w:r>
          </w:p>
        </w:tc>
      </w:tr>
      <w:tr w:rsidR="00A1635B" w:rsidTr="00A1635B">
        <w:tc>
          <w:tcPr>
            <w:tcW w:w="2732" w:type="pct"/>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rFonts w:cs="Calibri"/>
                <w:szCs w:val="24"/>
              </w:rPr>
            </w:pPr>
            <w:r>
              <w:rPr>
                <w:rFonts w:cs="Calibri"/>
                <w:bCs/>
                <w:color w:val="000000"/>
                <w:szCs w:val="24"/>
              </w:rPr>
              <w:t xml:space="preserve">Derslik Alanları </w:t>
            </w:r>
            <w:r>
              <w:rPr>
                <w:rFonts w:cs="Calibri"/>
                <w:bCs/>
                <w:color w:val="000000"/>
                <w:sz w:val="20"/>
                <w:szCs w:val="24"/>
              </w:rPr>
              <w:t>(m2)</w:t>
            </w:r>
          </w:p>
        </w:tc>
        <w:tc>
          <w:tcPr>
            <w:tcW w:w="527" w:type="pct"/>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rFonts w:cs="Calibri"/>
                <w:b/>
                <w:szCs w:val="24"/>
              </w:rPr>
            </w:pPr>
            <w:r>
              <w:rPr>
                <w:rFonts w:cs="Calibri"/>
                <w:b/>
                <w:szCs w:val="24"/>
              </w:rPr>
              <w:t>210</w:t>
            </w:r>
          </w:p>
        </w:tc>
        <w:tc>
          <w:tcPr>
            <w:tcW w:w="1161" w:type="pct"/>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rFonts w:cs="Calibri"/>
                <w:szCs w:val="24"/>
              </w:rPr>
            </w:pPr>
            <w:r>
              <w:rPr>
                <w:rFonts w:cs="Calibri"/>
                <w:bCs/>
                <w:color w:val="000000"/>
                <w:szCs w:val="24"/>
              </w:rPr>
              <w:t>Kütüphane</w:t>
            </w:r>
          </w:p>
        </w:tc>
        <w:tc>
          <w:tcPr>
            <w:tcW w:w="317" w:type="pct"/>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rFonts w:cs="Calibri"/>
                <w:b/>
                <w:szCs w:val="24"/>
              </w:rPr>
            </w:pPr>
            <w:r>
              <w:rPr>
                <w:rFonts w:cs="Calibri"/>
                <w:b/>
                <w:szCs w:val="24"/>
              </w:rPr>
              <w:t>X</w:t>
            </w:r>
          </w:p>
        </w:tc>
        <w:tc>
          <w:tcPr>
            <w:tcW w:w="263" w:type="pct"/>
            <w:tcBorders>
              <w:top w:val="single" w:sz="4" w:space="0" w:color="auto"/>
              <w:left w:val="single" w:sz="4" w:space="0" w:color="auto"/>
              <w:bottom w:val="single" w:sz="4" w:space="0" w:color="auto"/>
              <w:right w:val="single" w:sz="4" w:space="0" w:color="auto"/>
            </w:tcBorders>
          </w:tcPr>
          <w:p w:rsidR="00A1635B" w:rsidRDefault="00A1635B">
            <w:pPr>
              <w:tabs>
                <w:tab w:val="left" w:pos="426"/>
              </w:tabs>
              <w:spacing w:after="0"/>
              <w:jc w:val="both"/>
              <w:rPr>
                <w:rFonts w:cs="Calibri"/>
                <w:b/>
                <w:szCs w:val="24"/>
              </w:rPr>
            </w:pPr>
          </w:p>
        </w:tc>
      </w:tr>
      <w:tr w:rsidR="00A1635B" w:rsidTr="00A1635B">
        <w:tc>
          <w:tcPr>
            <w:tcW w:w="2732" w:type="pct"/>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rFonts w:cs="Calibri"/>
                <w:szCs w:val="24"/>
              </w:rPr>
            </w:pPr>
            <w:r>
              <w:rPr>
                <w:rFonts w:cs="Calibri"/>
                <w:bCs/>
                <w:color w:val="000000"/>
                <w:szCs w:val="24"/>
              </w:rPr>
              <w:t>Kullanılan Derslik Sayısı</w:t>
            </w:r>
          </w:p>
        </w:tc>
        <w:tc>
          <w:tcPr>
            <w:tcW w:w="527" w:type="pct"/>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rFonts w:cs="Calibri"/>
                <w:b/>
                <w:szCs w:val="24"/>
              </w:rPr>
            </w:pPr>
            <w:r>
              <w:rPr>
                <w:rFonts w:cs="Calibri"/>
                <w:b/>
                <w:szCs w:val="24"/>
              </w:rPr>
              <w:t>5</w:t>
            </w:r>
          </w:p>
        </w:tc>
        <w:tc>
          <w:tcPr>
            <w:tcW w:w="1161" w:type="pct"/>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rFonts w:cs="Calibri"/>
                <w:szCs w:val="24"/>
              </w:rPr>
            </w:pPr>
            <w:r>
              <w:rPr>
                <w:rFonts w:cs="Calibri"/>
                <w:bCs/>
                <w:color w:val="000000"/>
                <w:szCs w:val="24"/>
              </w:rPr>
              <w:t>Fen Laboratuvarı</w:t>
            </w:r>
          </w:p>
        </w:tc>
        <w:tc>
          <w:tcPr>
            <w:tcW w:w="317" w:type="pct"/>
            <w:tcBorders>
              <w:top w:val="single" w:sz="4" w:space="0" w:color="auto"/>
              <w:left w:val="single" w:sz="4" w:space="0" w:color="auto"/>
              <w:bottom w:val="single" w:sz="4" w:space="0" w:color="auto"/>
              <w:right w:val="single" w:sz="4" w:space="0" w:color="auto"/>
            </w:tcBorders>
          </w:tcPr>
          <w:p w:rsidR="00A1635B" w:rsidRDefault="00A1635B">
            <w:pPr>
              <w:tabs>
                <w:tab w:val="left" w:pos="426"/>
              </w:tabs>
              <w:spacing w:after="0"/>
              <w:jc w:val="both"/>
              <w:rPr>
                <w:rFonts w:cs="Calibri"/>
                <w:b/>
                <w:szCs w:val="24"/>
              </w:rPr>
            </w:pPr>
          </w:p>
        </w:tc>
        <w:tc>
          <w:tcPr>
            <w:tcW w:w="263" w:type="pct"/>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rFonts w:cs="Calibri"/>
                <w:b/>
                <w:szCs w:val="24"/>
              </w:rPr>
            </w:pPr>
            <w:r>
              <w:rPr>
                <w:rFonts w:cs="Calibri"/>
                <w:b/>
                <w:szCs w:val="24"/>
              </w:rPr>
              <w:t>X</w:t>
            </w:r>
          </w:p>
        </w:tc>
      </w:tr>
      <w:tr w:rsidR="00A1635B" w:rsidTr="00A1635B">
        <w:tc>
          <w:tcPr>
            <w:tcW w:w="2732" w:type="pct"/>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rFonts w:cs="Calibri"/>
                <w:szCs w:val="24"/>
              </w:rPr>
            </w:pPr>
            <w:r>
              <w:rPr>
                <w:rFonts w:cs="Calibri"/>
                <w:bCs/>
                <w:color w:val="000000"/>
                <w:szCs w:val="24"/>
              </w:rPr>
              <w:t>Şube Sayısı</w:t>
            </w:r>
          </w:p>
        </w:tc>
        <w:tc>
          <w:tcPr>
            <w:tcW w:w="527" w:type="pct"/>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rFonts w:cs="Calibri"/>
                <w:b/>
                <w:szCs w:val="24"/>
              </w:rPr>
            </w:pPr>
            <w:r>
              <w:rPr>
                <w:rFonts w:cs="Calibri"/>
                <w:b/>
                <w:szCs w:val="24"/>
              </w:rPr>
              <w:t>5</w:t>
            </w:r>
          </w:p>
        </w:tc>
        <w:tc>
          <w:tcPr>
            <w:tcW w:w="1161" w:type="pct"/>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rFonts w:cs="Calibri"/>
                <w:szCs w:val="24"/>
              </w:rPr>
            </w:pPr>
            <w:r>
              <w:rPr>
                <w:rFonts w:cs="Calibri"/>
                <w:bCs/>
                <w:color w:val="000000"/>
                <w:szCs w:val="24"/>
              </w:rPr>
              <w:t>Bilgisayar Laboratuvarı</w:t>
            </w:r>
          </w:p>
        </w:tc>
        <w:tc>
          <w:tcPr>
            <w:tcW w:w="317" w:type="pct"/>
            <w:tcBorders>
              <w:top w:val="single" w:sz="4" w:space="0" w:color="auto"/>
              <w:left w:val="single" w:sz="4" w:space="0" w:color="auto"/>
              <w:bottom w:val="single" w:sz="4" w:space="0" w:color="auto"/>
              <w:right w:val="single" w:sz="4" w:space="0" w:color="auto"/>
            </w:tcBorders>
          </w:tcPr>
          <w:p w:rsidR="00A1635B" w:rsidRDefault="00A1635B">
            <w:pPr>
              <w:tabs>
                <w:tab w:val="left" w:pos="426"/>
              </w:tabs>
              <w:spacing w:after="0"/>
              <w:jc w:val="both"/>
              <w:rPr>
                <w:rFonts w:cs="Calibri"/>
                <w:b/>
                <w:szCs w:val="24"/>
              </w:rPr>
            </w:pPr>
          </w:p>
        </w:tc>
        <w:tc>
          <w:tcPr>
            <w:tcW w:w="263" w:type="pct"/>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rFonts w:cs="Calibri"/>
                <w:b/>
                <w:szCs w:val="24"/>
              </w:rPr>
            </w:pPr>
            <w:r>
              <w:rPr>
                <w:rFonts w:cs="Calibri"/>
                <w:b/>
                <w:szCs w:val="24"/>
              </w:rPr>
              <w:t>X</w:t>
            </w:r>
          </w:p>
        </w:tc>
      </w:tr>
      <w:tr w:rsidR="00A1635B" w:rsidTr="00A1635B">
        <w:tc>
          <w:tcPr>
            <w:tcW w:w="2732" w:type="pct"/>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rFonts w:cs="Calibri"/>
                <w:szCs w:val="24"/>
              </w:rPr>
            </w:pPr>
            <w:r>
              <w:rPr>
                <w:rFonts w:cs="Calibri"/>
                <w:bCs/>
                <w:color w:val="000000"/>
                <w:szCs w:val="24"/>
              </w:rPr>
              <w:t xml:space="preserve">İdari Odaların Alanı </w:t>
            </w:r>
            <w:r>
              <w:rPr>
                <w:rFonts w:cs="Calibri"/>
                <w:bCs/>
                <w:color w:val="000000"/>
                <w:sz w:val="20"/>
                <w:szCs w:val="24"/>
              </w:rPr>
              <w:t>(m2)</w:t>
            </w:r>
          </w:p>
        </w:tc>
        <w:tc>
          <w:tcPr>
            <w:tcW w:w="527" w:type="pct"/>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rFonts w:cs="Calibri"/>
                <w:b/>
                <w:szCs w:val="24"/>
              </w:rPr>
            </w:pPr>
            <w:r>
              <w:rPr>
                <w:rFonts w:cs="Calibri"/>
                <w:b/>
                <w:szCs w:val="24"/>
              </w:rPr>
              <w:t>21</w:t>
            </w:r>
          </w:p>
        </w:tc>
        <w:tc>
          <w:tcPr>
            <w:tcW w:w="1161" w:type="pct"/>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rFonts w:cs="Calibri"/>
                <w:szCs w:val="24"/>
              </w:rPr>
            </w:pPr>
            <w:r>
              <w:rPr>
                <w:rFonts w:cs="Calibri"/>
                <w:bCs/>
                <w:color w:val="000000"/>
                <w:szCs w:val="24"/>
              </w:rPr>
              <w:t>İş Atölyesi</w:t>
            </w:r>
          </w:p>
        </w:tc>
        <w:tc>
          <w:tcPr>
            <w:tcW w:w="317" w:type="pct"/>
            <w:tcBorders>
              <w:top w:val="single" w:sz="4" w:space="0" w:color="auto"/>
              <w:left w:val="single" w:sz="4" w:space="0" w:color="auto"/>
              <w:bottom w:val="single" w:sz="4" w:space="0" w:color="auto"/>
              <w:right w:val="single" w:sz="4" w:space="0" w:color="auto"/>
            </w:tcBorders>
          </w:tcPr>
          <w:p w:rsidR="00A1635B" w:rsidRDefault="00A1635B">
            <w:pPr>
              <w:tabs>
                <w:tab w:val="left" w:pos="426"/>
              </w:tabs>
              <w:spacing w:after="0"/>
              <w:jc w:val="both"/>
              <w:rPr>
                <w:rFonts w:cs="Calibri"/>
                <w:b/>
                <w:szCs w:val="24"/>
              </w:rPr>
            </w:pPr>
          </w:p>
        </w:tc>
        <w:tc>
          <w:tcPr>
            <w:tcW w:w="263" w:type="pct"/>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rFonts w:cs="Calibri"/>
                <w:b/>
                <w:szCs w:val="24"/>
              </w:rPr>
            </w:pPr>
            <w:r>
              <w:rPr>
                <w:rFonts w:cs="Calibri"/>
                <w:b/>
                <w:szCs w:val="24"/>
              </w:rPr>
              <w:t>X</w:t>
            </w:r>
          </w:p>
        </w:tc>
      </w:tr>
      <w:tr w:rsidR="00A1635B" w:rsidTr="00A1635B">
        <w:tc>
          <w:tcPr>
            <w:tcW w:w="2732" w:type="pct"/>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rFonts w:cs="Calibri"/>
                <w:bCs/>
                <w:color w:val="000000"/>
                <w:szCs w:val="24"/>
              </w:rPr>
            </w:pPr>
            <w:r>
              <w:rPr>
                <w:rFonts w:cs="Calibri"/>
                <w:bCs/>
                <w:color w:val="000000"/>
                <w:szCs w:val="24"/>
              </w:rPr>
              <w:t xml:space="preserve">Öğretmenler Odası </w:t>
            </w:r>
            <w:r>
              <w:rPr>
                <w:rFonts w:cs="Calibri"/>
                <w:bCs/>
                <w:color w:val="000000"/>
                <w:sz w:val="20"/>
                <w:szCs w:val="24"/>
              </w:rPr>
              <w:t>(m2)</w:t>
            </w:r>
          </w:p>
        </w:tc>
        <w:tc>
          <w:tcPr>
            <w:tcW w:w="527" w:type="pct"/>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rFonts w:cs="Calibri"/>
                <w:b/>
                <w:szCs w:val="24"/>
              </w:rPr>
            </w:pPr>
            <w:r>
              <w:rPr>
                <w:rFonts w:cs="Calibri"/>
                <w:b/>
                <w:szCs w:val="24"/>
              </w:rPr>
              <w:t>9</w:t>
            </w:r>
          </w:p>
        </w:tc>
        <w:tc>
          <w:tcPr>
            <w:tcW w:w="1161" w:type="pct"/>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rFonts w:cs="Calibri"/>
                <w:szCs w:val="24"/>
              </w:rPr>
            </w:pPr>
            <w:r>
              <w:rPr>
                <w:rFonts w:cs="Calibri"/>
                <w:szCs w:val="24"/>
              </w:rPr>
              <w:t>Beceri Atölyesi</w:t>
            </w:r>
          </w:p>
        </w:tc>
        <w:tc>
          <w:tcPr>
            <w:tcW w:w="317" w:type="pct"/>
            <w:tcBorders>
              <w:top w:val="single" w:sz="4" w:space="0" w:color="auto"/>
              <w:left w:val="single" w:sz="4" w:space="0" w:color="auto"/>
              <w:bottom w:val="single" w:sz="4" w:space="0" w:color="auto"/>
              <w:right w:val="single" w:sz="4" w:space="0" w:color="auto"/>
            </w:tcBorders>
          </w:tcPr>
          <w:p w:rsidR="00A1635B" w:rsidRDefault="00A1635B">
            <w:pPr>
              <w:tabs>
                <w:tab w:val="left" w:pos="426"/>
              </w:tabs>
              <w:spacing w:after="0"/>
              <w:jc w:val="both"/>
              <w:rPr>
                <w:rFonts w:cs="Calibri"/>
                <w:b/>
                <w:szCs w:val="24"/>
              </w:rPr>
            </w:pPr>
          </w:p>
        </w:tc>
        <w:tc>
          <w:tcPr>
            <w:tcW w:w="263" w:type="pct"/>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rFonts w:cs="Calibri"/>
                <w:b/>
                <w:szCs w:val="24"/>
              </w:rPr>
            </w:pPr>
            <w:r>
              <w:rPr>
                <w:rFonts w:cs="Calibri"/>
                <w:b/>
                <w:szCs w:val="24"/>
              </w:rPr>
              <w:t>X</w:t>
            </w:r>
          </w:p>
        </w:tc>
      </w:tr>
      <w:tr w:rsidR="00A1635B" w:rsidTr="00A1635B">
        <w:tc>
          <w:tcPr>
            <w:tcW w:w="2732" w:type="pct"/>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rFonts w:cs="Calibri"/>
                <w:bCs/>
                <w:color w:val="000000"/>
                <w:szCs w:val="24"/>
              </w:rPr>
            </w:pPr>
            <w:r>
              <w:rPr>
                <w:rFonts w:cs="Calibri"/>
                <w:bCs/>
                <w:color w:val="000000"/>
                <w:szCs w:val="24"/>
              </w:rPr>
              <w:t xml:space="preserve">Okul Oturum Alanı </w:t>
            </w:r>
            <w:r>
              <w:rPr>
                <w:rFonts w:cs="Calibri"/>
                <w:bCs/>
                <w:color w:val="000000"/>
                <w:sz w:val="20"/>
                <w:szCs w:val="24"/>
              </w:rPr>
              <w:t>(m2)</w:t>
            </w:r>
          </w:p>
        </w:tc>
        <w:tc>
          <w:tcPr>
            <w:tcW w:w="527" w:type="pct"/>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rFonts w:cs="Calibri"/>
                <w:b/>
                <w:szCs w:val="24"/>
              </w:rPr>
            </w:pPr>
            <w:r>
              <w:rPr>
                <w:rFonts w:cs="Calibri"/>
                <w:b/>
                <w:szCs w:val="24"/>
              </w:rPr>
              <w:t>2040</w:t>
            </w:r>
          </w:p>
        </w:tc>
        <w:tc>
          <w:tcPr>
            <w:tcW w:w="1161" w:type="pct"/>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rFonts w:cs="Calibri"/>
                <w:szCs w:val="24"/>
              </w:rPr>
            </w:pPr>
            <w:r>
              <w:rPr>
                <w:rFonts w:cs="Calibri"/>
                <w:szCs w:val="24"/>
              </w:rPr>
              <w:t>Pansiyon</w:t>
            </w:r>
          </w:p>
        </w:tc>
        <w:tc>
          <w:tcPr>
            <w:tcW w:w="317" w:type="pct"/>
            <w:tcBorders>
              <w:top w:val="single" w:sz="4" w:space="0" w:color="auto"/>
              <w:left w:val="single" w:sz="4" w:space="0" w:color="auto"/>
              <w:bottom w:val="single" w:sz="4" w:space="0" w:color="auto"/>
              <w:right w:val="single" w:sz="4" w:space="0" w:color="auto"/>
            </w:tcBorders>
          </w:tcPr>
          <w:p w:rsidR="00A1635B" w:rsidRDefault="00A1635B">
            <w:pPr>
              <w:tabs>
                <w:tab w:val="left" w:pos="426"/>
              </w:tabs>
              <w:spacing w:after="0"/>
              <w:jc w:val="both"/>
              <w:rPr>
                <w:rFonts w:cs="Calibri"/>
                <w:b/>
                <w:szCs w:val="24"/>
              </w:rPr>
            </w:pPr>
          </w:p>
        </w:tc>
        <w:tc>
          <w:tcPr>
            <w:tcW w:w="263" w:type="pct"/>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rFonts w:cs="Calibri"/>
                <w:b/>
                <w:szCs w:val="24"/>
              </w:rPr>
            </w:pPr>
            <w:r>
              <w:rPr>
                <w:rFonts w:cs="Calibri"/>
                <w:b/>
                <w:szCs w:val="24"/>
              </w:rPr>
              <w:t>X</w:t>
            </w:r>
          </w:p>
        </w:tc>
      </w:tr>
      <w:tr w:rsidR="00A1635B" w:rsidTr="00A1635B">
        <w:tc>
          <w:tcPr>
            <w:tcW w:w="2732" w:type="pct"/>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rFonts w:cs="Calibri"/>
                <w:bCs/>
                <w:color w:val="000000"/>
                <w:szCs w:val="24"/>
              </w:rPr>
            </w:pPr>
            <w:r>
              <w:rPr>
                <w:rFonts w:cs="Calibri"/>
                <w:bCs/>
                <w:color w:val="000000"/>
                <w:szCs w:val="24"/>
              </w:rPr>
              <w:t xml:space="preserve">Okul Bahçesi </w:t>
            </w:r>
            <w:r>
              <w:rPr>
                <w:rFonts w:cs="Calibri"/>
                <w:bCs/>
                <w:color w:val="000000"/>
                <w:sz w:val="20"/>
                <w:szCs w:val="24"/>
              </w:rPr>
              <w:t>(Açık Alan)(m2)</w:t>
            </w:r>
          </w:p>
        </w:tc>
        <w:tc>
          <w:tcPr>
            <w:tcW w:w="527" w:type="pct"/>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rFonts w:cs="Calibri"/>
                <w:b/>
                <w:szCs w:val="24"/>
              </w:rPr>
            </w:pPr>
            <w:r>
              <w:rPr>
                <w:rFonts w:cs="Calibri"/>
                <w:b/>
                <w:szCs w:val="24"/>
              </w:rPr>
              <w:t>1830</w:t>
            </w:r>
          </w:p>
        </w:tc>
        <w:tc>
          <w:tcPr>
            <w:tcW w:w="1161" w:type="pct"/>
            <w:tcBorders>
              <w:top w:val="single" w:sz="4" w:space="0" w:color="auto"/>
              <w:left w:val="single" w:sz="4" w:space="0" w:color="auto"/>
              <w:bottom w:val="single" w:sz="4" w:space="0" w:color="auto"/>
              <w:right w:val="single" w:sz="4" w:space="0" w:color="auto"/>
            </w:tcBorders>
          </w:tcPr>
          <w:p w:rsidR="00A1635B" w:rsidRDefault="00A1635B">
            <w:pPr>
              <w:tabs>
                <w:tab w:val="left" w:pos="426"/>
              </w:tabs>
              <w:spacing w:after="0"/>
              <w:jc w:val="both"/>
              <w:rPr>
                <w:rFonts w:cs="Calibri"/>
                <w:szCs w:val="24"/>
              </w:rPr>
            </w:pPr>
          </w:p>
        </w:tc>
        <w:tc>
          <w:tcPr>
            <w:tcW w:w="317" w:type="pct"/>
            <w:tcBorders>
              <w:top w:val="single" w:sz="4" w:space="0" w:color="auto"/>
              <w:left w:val="single" w:sz="4" w:space="0" w:color="auto"/>
              <w:bottom w:val="single" w:sz="4" w:space="0" w:color="auto"/>
              <w:right w:val="single" w:sz="4" w:space="0" w:color="auto"/>
            </w:tcBorders>
          </w:tcPr>
          <w:p w:rsidR="00A1635B" w:rsidRDefault="00A1635B">
            <w:pPr>
              <w:tabs>
                <w:tab w:val="left" w:pos="426"/>
              </w:tabs>
              <w:spacing w:after="0"/>
              <w:jc w:val="both"/>
              <w:rPr>
                <w:rFonts w:cs="Calibri"/>
                <w:b/>
                <w:szCs w:val="24"/>
              </w:rPr>
            </w:pPr>
          </w:p>
        </w:tc>
        <w:tc>
          <w:tcPr>
            <w:tcW w:w="263" w:type="pct"/>
            <w:tcBorders>
              <w:top w:val="single" w:sz="4" w:space="0" w:color="auto"/>
              <w:left w:val="single" w:sz="4" w:space="0" w:color="auto"/>
              <w:bottom w:val="single" w:sz="4" w:space="0" w:color="auto"/>
              <w:right w:val="single" w:sz="4" w:space="0" w:color="auto"/>
            </w:tcBorders>
          </w:tcPr>
          <w:p w:rsidR="00A1635B" w:rsidRDefault="00A1635B">
            <w:pPr>
              <w:tabs>
                <w:tab w:val="left" w:pos="426"/>
              </w:tabs>
              <w:spacing w:after="0"/>
              <w:jc w:val="both"/>
              <w:rPr>
                <w:rFonts w:cs="Calibri"/>
                <w:b/>
                <w:szCs w:val="24"/>
              </w:rPr>
            </w:pPr>
          </w:p>
        </w:tc>
      </w:tr>
      <w:tr w:rsidR="00A1635B" w:rsidTr="00A1635B">
        <w:tc>
          <w:tcPr>
            <w:tcW w:w="2732" w:type="pct"/>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rFonts w:cs="Calibri"/>
                <w:bCs/>
                <w:color w:val="000000"/>
                <w:szCs w:val="24"/>
              </w:rPr>
            </w:pPr>
            <w:r>
              <w:rPr>
                <w:rFonts w:cs="Calibri"/>
                <w:bCs/>
                <w:color w:val="000000"/>
                <w:szCs w:val="24"/>
              </w:rPr>
              <w:t xml:space="preserve">Okul Kapalı Alan </w:t>
            </w:r>
            <w:r>
              <w:rPr>
                <w:rFonts w:cs="Calibri"/>
                <w:bCs/>
                <w:color w:val="000000"/>
                <w:sz w:val="20"/>
                <w:szCs w:val="24"/>
              </w:rPr>
              <w:t>(m2)</w:t>
            </w:r>
          </w:p>
        </w:tc>
        <w:tc>
          <w:tcPr>
            <w:tcW w:w="527" w:type="pct"/>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rFonts w:cs="Calibri"/>
                <w:b/>
                <w:szCs w:val="24"/>
              </w:rPr>
            </w:pPr>
            <w:r>
              <w:rPr>
                <w:rFonts w:cs="Calibri"/>
                <w:b/>
                <w:szCs w:val="24"/>
              </w:rPr>
              <w:t>210</w:t>
            </w:r>
          </w:p>
        </w:tc>
        <w:tc>
          <w:tcPr>
            <w:tcW w:w="1161" w:type="pct"/>
            <w:tcBorders>
              <w:top w:val="single" w:sz="4" w:space="0" w:color="auto"/>
              <w:left w:val="single" w:sz="4" w:space="0" w:color="auto"/>
              <w:bottom w:val="single" w:sz="4" w:space="0" w:color="auto"/>
              <w:right w:val="single" w:sz="4" w:space="0" w:color="auto"/>
            </w:tcBorders>
          </w:tcPr>
          <w:p w:rsidR="00A1635B" w:rsidRDefault="00A1635B">
            <w:pPr>
              <w:tabs>
                <w:tab w:val="left" w:pos="426"/>
              </w:tabs>
              <w:spacing w:after="0"/>
              <w:jc w:val="both"/>
              <w:rPr>
                <w:rFonts w:cs="Calibri"/>
                <w:szCs w:val="24"/>
              </w:rPr>
            </w:pPr>
          </w:p>
        </w:tc>
        <w:tc>
          <w:tcPr>
            <w:tcW w:w="317" w:type="pct"/>
            <w:tcBorders>
              <w:top w:val="single" w:sz="4" w:space="0" w:color="auto"/>
              <w:left w:val="single" w:sz="4" w:space="0" w:color="auto"/>
              <w:bottom w:val="single" w:sz="4" w:space="0" w:color="auto"/>
              <w:right w:val="single" w:sz="4" w:space="0" w:color="auto"/>
            </w:tcBorders>
          </w:tcPr>
          <w:p w:rsidR="00A1635B" w:rsidRDefault="00A1635B">
            <w:pPr>
              <w:tabs>
                <w:tab w:val="left" w:pos="426"/>
              </w:tabs>
              <w:spacing w:after="0"/>
              <w:jc w:val="both"/>
              <w:rPr>
                <w:rFonts w:cs="Calibri"/>
                <w:b/>
                <w:szCs w:val="24"/>
              </w:rPr>
            </w:pPr>
          </w:p>
        </w:tc>
        <w:tc>
          <w:tcPr>
            <w:tcW w:w="263" w:type="pct"/>
            <w:tcBorders>
              <w:top w:val="single" w:sz="4" w:space="0" w:color="auto"/>
              <w:left w:val="single" w:sz="4" w:space="0" w:color="auto"/>
              <w:bottom w:val="single" w:sz="4" w:space="0" w:color="auto"/>
              <w:right w:val="single" w:sz="4" w:space="0" w:color="auto"/>
            </w:tcBorders>
          </w:tcPr>
          <w:p w:rsidR="00A1635B" w:rsidRDefault="00A1635B">
            <w:pPr>
              <w:tabs>
                <w:tab w:val="left" w:pos="426"/>
              </w:tabs>
              <w:spacing w:after="0"/>
              <w:jc w:val="both"/>
              <w:rPr>
                <w:rFonts w:cs="Calibri"/>
                <w:b/>
                <w:szCs w:val="24"/>
              </w:rPr>
            </w:pPr>
          </w:p>
        </w:tc>
      </w:tr>
      <w:tr w:rsidR="00A1635B" w:rsidTr="00A1635B">
        <w:tc>
          <w:tcPr>
            <w:tcW w:w="2732" w:type="pct"/>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rFonts w:cs="Calibri"/>
                <w:bCs/>
                <w:color w:val="000000"/>
                <w:szCs w:val="24"/>
              </w:rPr>
            </w:pPr>
            <w:r>
              <w:rPr>
                <w:rFonts w:cs="Calibri"/>
                <w:bCs/>
                <w:color w:val="000000"/>
                <w:szCs w:val="24"/>
              </w:rPr>
              <w:t xml:space="preserve">Sanatsal, bilimsel ve sportif amaçlı toplam alan </w:t>
            </w:r>
            <w:r>
              <w:rPr>
                <w:rFonts w:cs="Calibri"/>
                <w:bCs/>
                <w:color w:val="000000"/>
                <w:sz w:val="20"/>
                <w:szCs w:val="20"/>
              </w:rPr>
              <w:t>(m</w:t>
            </w:r>
            <w:r>
              <w:rPr>
                <w:rFonts w:cs="Calibri"/>
                <w:bCs/>
                <w:color w:val="000000"/>
                <w:sz w:val="20"/>
                <w:szCs w:val="20"/>
                <w:vertAlign w:val="superscript"/>
              </w:rPr>
              <w:t>2</w:t>
            </w:r>
            <w:r>
              <w:rPr>
                <w:rFonts w:cs="Calibri"/>
                <w:bCs/>
                <w:color w:val="000000"/>
                <w:sz w:val="20"/>
                <w:szCs w:val="24"/>
              </w:rPr>
              <w:t>)</w:t>
            </w:r>
          </w:p>
        </w:tc>
        <w:tc>
          <w:tcPr>
            <w:tcW w:w="527" w:type="pct"/>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rFonts w:cs="Calibri"/>
                <w:b/>
                <w:szCs w:val="24"/>
              </w:rPr>
            </w:pPr>
            <w:r>
              <w:rPr>
                <w:rFonts w:cs="Calibri"/>
                <w:b/>
                <w:szCs w:val="24"/>
              </w:rPr>
              <w:t>0</w:t>
            </w:r>
          </w:p>
        </w:tc>
        <w:tc>
          <w:tcPr>
            <w:tcW w:w="1161" w:type="pct"/>
            <w:tcBorders>
              <w:top w:val="single" w:sz="4" w:space="0" w:color="auto"/>
              <w:left w:val="single" w:sz="4" w:space="0" w:color="auto"/>
              <w:bottom w:val="single" w:sz="4" w:space="0" w:color="auto"/>
              <w:right w:val="single" w:sz="4" w:space="0" w:color="auto"/>
            </w:tcBorders>
          </w:tcPr>
          <w:p w:rsidR="00A1635B" w:rsidRDefault="00A1635B">
            <w:pPr>
              <w:tabs>
                <w:tab w:val="left" w:pos="426"/>
              </w:tabs>
              <w:spacing w:after="0"/>
              <w:jc w:val="both"/>
              <w:rPr>
                <w:rFonts w:cs="Calibri"/>
                <w:szCs w:val="24"/>
              </w:rPr>
            </w:pPr>
          </w:p>
        </w:tc>
        <w:tc>
          <w:tcPr>
            <w:tcW w:w="317" w:type="pct"/>
            <w:tcBorders>
              <w:top w:val="single" w:sz="4" w:space="0" w:color="auto"/>
              <w:left w:val="single" w:sz="4" w:space="0" w:color="auto"/>
              <w:bottom w:val="single" w:sz="4" w:space="0" w:color="auto"/>
              <w:right w:val="single" w:sz="4" w:space="0" w:color="auto"/>
            </w:tcBorders>
          </w:tcPr>
          <w:p w:rsidR="00A1635B" w:rsidRDefault="00A1635B">
            <w:pPr>
              <w:tabs>
                <w:tab w:val="left" w:pos="426"/>
              </w:tabs>
              <w:spacing w:after="0"/>
              <w:jc w:val="both"/>
              <w:rPr>
                <w:rFonts w:cs="Calibri"/>
                <w:b/>
                <w:szCs w:val="24"/>
              </w:rPr>
            </w:pPr>
          </w:p>
        </w:tc>
        <w:tc>
          <w:tcPr>
            <w:tcW w:w="263" w:type="pct"/>
            <w:tcBorders>
              <w:top w:val="single" w:sz="4" w:space="0" w:color="auto"/>
              <w:left w:val="single" w:sz="4" w:space="0" w:color="auto"/>
              <w:bottom w:val="single" w:sz="4" w:space="0" w:color="auto"/>
              <w:right w:val="single" w:sz="4" w:space="0" w:color="auto"/>
            </w:tcBorders>
          </w:tcPr>
          <w:p w:rsidR="00A1635B" w:rsidRDefault="00A1635B">
            <w:pPr>
              <w:tabs>
                <w:tab w:val="left" w:pos="426"/>
              </w:tabs>
              <w:spacing w:after="0"/>
              <w:jc w:val="both"/>
              <w:rPr>
                <w:rFonts w:cs="Calibri"/>
                <w:b/>
                <w:szCs w:val="24"/>
              </w:rPr>
            </w:pPr>
          </w:p>
        </w:tc>
      </w:tr>
      <w:tr w:rsidR="00A1635B" w:rsidTr="00A1635B">
        <w:tc>
          <w:tcPr>
            <w:tcW w:w="2732" w:type="pct"/>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rFonts w:cs="Calibri"/>
                <w:bCs/>
                <w:color w:val="000000"/>
                <w:szCs w:val="24"/>
              </w:rPr>
            </w:pPr>
            <w:r>
              <w:rPr>
                <w:rFonts w:cs="Calibri"/>
                <w:bCs/>
                <w:color w:val="000000"/>
                <w:szCs w:val="24"/>
              </w:rPr>
              <w:t xml:space="preserve">Kantin </w:t>
            </w:r>
            <w:r>
              <w:rPr>
                <w:rFonts w:cs="Calibri"/>
                <w:bCs/>
                <w:color w:val="000000"/>
                <w:sz w:val="20"/>
                <w:szCs w:val="24"/>
              </w:rPr>
              <w:t>(m2)</w:t>
            </w:r>
          </w:p>
        </w:tc>
        <w:tc>
          <w:tcPr>
            <w:tcW w:w="527" w:type="pct"/>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rFonts w:cs="Calibri"/>
                <w:b/>
                <w:szCs w:val="24"/>
              </w:rPr>
            </w:pPr>
            <w:r>
              <w:rPr>
                <w:rFonts w:cs="Calibri"/>
                <w:b/>
                <w:szCs w:val="24"/>
              </w:rPr>
              <w:t>Yok</w:t>
            </w:r>
          </w:p>
        </w:tc>
        <w:tc>
          <w:tcPr>
            <w:tcW w:w="1161" w:type="pct"/>
            <w:tcBorders>
              <w:top w:val="single" w:sz="4" w:space="0" w:color="auto"/>
              <w:left w:val="single" w:sz="4" w:space="0" w:color="auto"/>
              <w:bottom w:val="single" w:sz="4" w:space="0" w:color="auto"/>
              <w:right w:val="single" w:sz="4" w:space="0" w:color="auto"/>
            </w:tcBorders>
          </w:tcPr>
          <w:p w:rsidR="00A1635B" w:rsidRDefault="00A1635B">
            <w:pPr>
              <w:tabs>
                <w:tab w:val="left" w:pos="426"/>
              </w:tabs>
              <w:spacing w:after="0"/>
              <w:jc w:val="both"/>
              <w:rPr>
                <w:rFonts w:cs="Calibri"/>
                <w:szCs w:val="24"/>
              </w:rPr>
            </w:pPr>
          </w:p>
        </w:tc>
        <w:tc>
          <w:tcPr>
            <w:tcW w:w="317" w:type="pct"/>
            <w:tcBorders>
              <w:top w:val="single" w:sz="4" w:space="0" w:color="auto"/>
              <w:left w:val="single" w:sz="4" w:space="0" w:color="auto"/>
              <w:bottom w:val="single" w:sz="4" w:space="0" w:color="auto"/>
              <w:right w:val="single" w:sz="4" w:space="0" w:color="auto"/>
            </w:tcBorders>
          </w:tcPr>
          <w:p w:rsidR="00A1635B" w:rsidRDefault="00A1635B">
            <w:pPr>
              <w:tabs>
                <w:tab w:val="left" w:pos="426"/>
              </w:tabs>
              <w:spacing w:after="0"/>
              <w:jc w:val="both"/>
              <w:rPr>
                <w:rFonts w:cs="Calibri"/>
                <w:b/>
                <w:szCs w:val="24"/>
              </w:rPr>
            </w:pPr>
          </w:p>
        </w:tc>
        <w:tc>
          <w:tcPr>
            <w:tcW w:w="263" w:type="pct"/>
            <w:tcBorders>
              <w:top w:val="single" w:sz="4" w:space="0" w:color="auto"/>
              <w:left w:val="single" w:sz="4" w:space="0" w:color="auto"/>
              <w:bottom w:val="single" w:sz="4" w:space="0" w:color="auto"/>
              <w:right w:val="single" w:sz="4" w:space="0" w:color="auto"/>
            </w:tcBorders>
          </w:tcPr>
          <w:p w:rsidR="00A1635B" w:rsidRDefault="00A1635B">
            <w:pPr>
              <w:tabs>
                <w:tab w:val="left" w:pos="426"/>
              </w:tabs>
              <w:spacing w:after="0"/>
              <w:jc w:val="both"/>
              <w:rPr>
                <w:rFonts w:cs="Calibri"/>
                <w:b/>
                <w:szCs w:val="24"/>
              </w:rPr>
            </w:pPr>
          </w:p>
        </w:tc>
      </w:tr>
      <w:tr w:rsidR="00A1635B" w:rsidTr="00A1635B">
        <w:tc>
          <w:tcPr>
            <w:tcW w:w="2732" w:type="pct"/>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rFonts w:cs="Calibri"/>
                <w:bCs/>
                <w:color w:val="000000"/>
                <w:szCs w:val="24"/>
              </w:rPr>
            </w:pPr>
            <w:r>
              <w:rPr>
                <w:rFonts w:cs="Calibri"/>
                <w:bCs/>
                <w:color w:val="000000"/>
                <w:szCs w:val="24"/>
              </w:rPr>
              <w:t>Tuvalet Sayısı</w:t>
            </w:r>
          </w:p>
        </w:tc>
        <w:tc>
          <w:tcPr>
            <w:tcW w:w="527" w:type="pct"/>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rFonts w:cs="Calibri"/>
                <w:b/>
                <w:szCs w:val="24"/>
              </w:rPr>
            </w:pPr>
            <w:r>
              <w:rPr>
                <w:rFonts w:cs="Calibri"/>
                <w:b/>
                <w:szCs w:val="24"/>
              </w:rPr>
              <w:t>4</w:t>
            </w:r>
          </w:p>
        </w:tc>
        <w:tc>
          <w:tcPr>
            <w:tcW w:w="1161" w:type="pct"/>
            <w:tcBorders>
              <w:top w:val="single" w:sz="4" w:space="0" w:color="auto"/>
              <w:left w:val="single" w:sz="4" w:space="0" w:color="auto"/>
              <w:bottom w:val="single" w:sz="4" w:space="0" w:color="auto"/>
              <w:right w:val="single" w:sz="4" w:space="0" w:color="auto"/>
            </w:tcBorders>
          </w:tcPr>
          <w:p w:rsidR="00A1635B" w:rsidRDefault="00A1635B">
            <w:pPr>
              <w:tabs>
                <w:tab w:val="left" w:pos="426"/>
              </w:tabs>
              <w:spacing w:after="0"/>
              <w:jc w:val="both"/>
              <w:rPr>
                <w:rFonts w:cs="Calibri"/>
                <w:szCs w:val="24"/>
              </w:rPr>
            </w:pPr>
          </w:p>
        </w:tc>
        <w:tc>
          <w:tcPr>
            <w:tcW w:w="317" w:type="pct"/>
            <w:tcBorders>
              <w:top w:val="single" w:sz="4" w:space="0" w:color="auto"/>
              <w:left w:val="single" w:sz="4" w:space="0" w:color="auto"/>
              <w:bottom w:val="single" w:sz="4" w:space="0" w:color="auto"/>
              <w:right w:val="single" w:sz="4" w:space="0" w:color="auto"/>
            </w:tcBorders>
          </w:tcPr>
          <w:p w:rsidR="00A1635B" w:rsidRDefault="00A1635B">
            <w:pPr>
              <w:tabs>
                <w:tab w:val="left" w:pos="426"/>
              </w:tabs>
              <w:spacing w:after="0"/>
              <w:jc w:val="both"/>
              <w:rPr>
                <w:rFonts w:cs="Calibri"/>
                <w:b/>
                <w:szCs w:val="24"/>
              </w:rPr>
            </w:pPr>
          </w:p>
        </w:tc>
        <w:tc>
          <w:tcPr>
            <w:tcW w:w="263" w:type="pct"/>
            <w:tcBorders>
              <w:top w:val="single" w:sz="4" w:space="0" w:color="auto"/>
              <w:left w:val="single" w:sz="4" w:space="0" w:color="auto"/>
              <w:bottom w:val="single" w:sz="4" w:space="0" w:color="auto"/>
              <w:right w:val="single" w:sz="4" w:space="0" w:color="auto"/>
            </w:tcBorders>
          </w:tcPr>
          <w:p w:rsidR="00A1635B" w:rsidRDefault="00A1635B">
            <w:pPr>
              <w:tabs>
                <w:tab w:val="left" w:pos="426"/>
              </w:tabs>
              <w:spacing w:after="0"/>
              <w:jc w:val="both"/>
              <w:rPr>
                <w:rFonts w:cs="Calibri"/>
                <w:b/>
                <w:szCs w:val="24"/>
              </w:rPr>
            </w:pPr>
          </w:p>
        </w:tc>
      </w:tr>
      <w:tr w:rsidR="00A1635B" w:rsidTr="00A1635B">
        <w:tc>
          <w:tcPr>
            <w:tcW w:w="2732" w:type="pct"/>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rFonts w:cs="Calibri"/>
                <w:b/>
                <w:bCs/>
                <w:color w:val="000000"/>
                <w:szCs w:val="24"/>
              </w:rPr>
            </w:pPr>
            <w:r>
              <w:rPr>
                <w:rFonts w:cs="Calibri"/>
                <w:b/>
                <w:bCs/>
                <w:color w:val="000000"/>
                <w:szCs w:val="24"/>
              </w:rPr>
              <w:t>Diğer (</w:t>
            </w:r>
            <w:proofErr w:type="gramStart"/>
            <w:r>
              <w:rPr>
                <w:rFonts w:cs="Calibri"/>
                <w:b/>
                <w:bCs/>
                <w:color w:val="000000"/>
                <w:szCs w:val="24"/>
              </w:rPr>
              <w:t>………….</w:t>
            </w:r>
            <w:proofErr w:type="gramEnd"/>
            <w:r>
              <w:rPr>
                <w:rFonts w:cs="Calibri"/>
                <w:b/>
                <w:bCs/>
                <w:color w:val="000000"/>
                <w:szCs w:val="24"/>
              </w:rPr>
              <w:t>)</w:t>
            </w:r>
          </w:p>
        </w:tc>
        <w:tc>
          <w:tcPr>
            <w:tcW w:w="527" w:type="pct"/>
            <w:tcBorders>
              <w:top w:val="single" w:sz="4" w:space="0" w:color="auto"/>
              <w:left w:val="single" w:sz="4" w:space="0" w:color="auto"/>
              <w:bottom w:val="single" w:sz="4" w:space="0" w:color="auto"/>
              <w:right w:val="single" w:sz="4" w:space="0" w:color="auto"/>
            </w:tcBorders>
          </w:tcPr>
          <w:p w:rsidR="00A1635B" w:rsidRDefault="00A1635B">
            <w:pPr>
              <w:tabs>
                <w:tab w:val="left" w:pos="426"/>
              </w:tabs>
              <w:spacing w:after="0"/>
              <w:jc w:val="both"/>
              <w:rPr>
                <w:rFonts w:cs="Calibri"/>
                <w:b/>
                <w:szCs w:val="24"/>
              </w:rPr>
            </w:pPr>
          </w:p>
        </w:tc>
        <w:tc>
          <w:tcPr>
            <w:tcW w:w="1161" w:type="pct"/>
            <w:tcBorders>
              <w:top w:val="single" w:sz="4" w:space="0" w:color="auto"/>
              <w:left w:val="single" w:sz="4" w:space="0" w:color="auto"/>
              <w:bottom w:val="single" w:sz="4" w:space="0" w:color="auto"/>
              <w:right w:val="single" w:sz="4" w:space="0" w:color="auto"/>
            </w:tcBorders>
          </w:tcPr>
          <w:p w:rsidR="00A1635B" w:rsidRDefault="00A1635B">
            <w:pPr>
              <w:tabs>
                <w:tab w:val="left" w:pos="426"/>
              </w:tabs>
              <w:spacing w:after="0"/>
              <w:jc w:val="both"/>
              <w:rPr>
                <w:rFonts w:cs="Calibri"/>
                <w:szCs w:val="24"/>
              </w:rPr>
            </w:pPr>
          </w:p>
        </w:tc>
        <w:tc>
          <w:tcPr>
            <w:tcW w:w="317" w:type="pct"/>
            <w:tcBorders>
              <w:top w:val="single" w:sz="4" w:space="0" w:color="auto"/>
              <w:left w:val="single" w:sz="4" w:space="0" w:color="auto"/>
              <w:bottom w:val="single" w:sz="4" w:space="0" w:color="auto"/>
              <w:right w:val="single" w:sz="4" w:space="0" w:color="auto"/>
            </w:tcBorders>
          </w:tcPr>
          <w:p w:rsidR="00A1635B" w:rsidRDefault="00A1635B">
            <w:pPr>
              <w:tabs>
                <w:tab w:val="left" w:pos="426"/>
              </w:tabs>
              <w:spacing w:after="0"/>
              <w:jc w:val="both"/>
              <w:rPr>
                <w:rFonts w:cs="Calibri"/>
                <w:b/>
                <w:szCs w:val="24"/>
              </w:rPr>
            </w:pPr>
          </w:p>
        </w:tc>
        <w:tc>
          <w:tcPr>
            <w:tcW w:w="263" w:type="pct"/>
            <w:tcBorders>
              <w:top w:val="single" w:sz="4" w:space="0" w:color="auto"/>
              <w:left w:val="single" w:sz="4" w:space="0" w:color="auto"/>
              <w:bottom w:val="single" w:sz="4" w:space="0" w:color="auto"/>
              <w:right w:val="single" w:sz="4" w:space="0" w:color="auto"/>
            </w:tcBorders>
          </w:tcPr>
          <w:p w:rsidR="00A1635B" w:rsidRDefault="00A1635B">
            <w:pPr>
              <w:tabs>
                <w:tab w:val="left" w:pos="426"/>
              </w:tabs>
              <w:spacing w:after="0"/>
              <w:jc w:val="both"/>
              <w:rPr>
                <w:rFonts w:cs="Calibri"/>
                <w:b/>
                <w:szCs w:val="24"/>
              </w:rPr>
            </w:pPr>
          </w:p>
        </w:tc>
      </w:tr>
    </w:tbl>
    <w:p w:rsidR="00A1635B" w:rsidRDefault="00A1635B" w:rsidP="00A1635B">
      <w:pPr>
        <w:tabs>
          <w:tab w:val="left" w:pos="426"/>
        </w:tabs>
        <w:spacing w:after="0"/>
        <w:jc w:val="both"/>
        <w:rPr>
          <w:rFonts w:cs="Calibri"/>
          <w:b/>
          <w:szCs w:val="24"/>
        </w:rPr>
      </w:pPr>
    </w:p>
    <w:p w:rsidR="00A1635B" w:rsidRDefault="00A1635B" w:rsidP="00A1635B">
      <w:pPr>
        <w:pStyle w:val="Balk3"/>
      </w:pPr>
      <w:r>
        <w:t>Sınıf ve Öğrenci Bilgileri</w:t>
      </w:r>
    </w:p>
    <w:p w:rsidR="00A1635B" w:rsidRDefault="00A1635B" w:rsidP="00A1635B">
      <w:pPr>
        <w:tabs>
          <w:tab w:val="left" w:pos="426"/>
        </w:tabs>
        <w:spacing w:after="0"/>
        <w:jc w:val="both"/>
        <w:rPr>
          <w:szCs w:val="24"/>
        </w:rPr>
      </w:pPr>
      <w:r>
        <w:rPr>
          <w:szCs w:val="24"/>
        </w:rPr>
        <w:tab/>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A1635B" w:rsidTr="00A1635B">
        <w:tc>
          <w:tcPr>
            <w:tcW w:w="1768" w:type="dxa"/>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b/>
                <w:szCs w:val="24"/>
              </w:rPr>
            </w:pPr>
            <w:r>
              <w:rPr>
                <w:b/>
                <w:szCs w:val="24"/>
              </w:rPr>
              <w:lastRenderedPageBreak/>
              <w:t>SINIFI</w:t>
            </w:r>
          </w:p>
        </w:tc>
        <w:tc>
          <w:tcPr>
            <w:tcW w:w="892" w:type="dxa"/>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szCs w:val="24"/>
              </w:rPr>
            </w:pPr>
            <w:r>
              <w:rPr>
                <w:szCs w:val="24"/>
              </w:rPr>
              <w:t>Kız</w:t>
            </w:r>
          </w:p>
        </w:tc>
        <w:tc>
          <w:tcPr>
            <w:tcW w:w="992" w:type="dxa"/>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szCs w:val="24"/>
              </w:rPr>
            </w:pPr>
            <w:r>
              <w:rPr>
                <w:szCs w:val="24"/>
              </w:rPr>
              <w:t>Erkek</w:t>
            </w:r>
          </w:p>
        </w:tc>
        <w:tc>
          <w:tcPr>
            <w:tcW w:w="1418" w:type="dxa"/>
            <w:tcBorders>
              <w:top w:val="single" w:sz="4" w:space="0" w:color="auto"/>
              <w:left w:val="single" w:sz="4" w:space="0" w:color="auto"/>
              <w:bottom w:val="single" w:sz="4" w:space="0" w:color="auto"/>
              <w:right w:val="single" w:sz="12" w:space="0" w:color="auto"/>
            </w:tcBorders>
            <w:hideMark/>
          </w:tcPr>
          <w:p w:rsidR="00A1635B" w:rsidRDefault="00A1635B">
            <w:pPr>
              <w:tabs>
                <w:tab w:val="left" w:pos="426"/>
              </w:tabs>
              <w:spacing w:after="0"/>
              <w:jc w:val="both"/>
              <w:rPr>
                <w:b/>
                <w:szCs w:val="24"/>
              </w:rPr>
            </w:pPr>
            <w:r>
              <w:rPr>
                <w:b/>
                <w:szCs w:val="24"/>
              </w:rPr>
              <w:t>Toplam</w:t>
            </w:r>
          </w:p>
        </w:tc>
        <w:tc>
          <w:tcPr>
            <w:tcW w:w="1701" w:type="dxa"/>
            <w:tcBorders>
              <w:top w:val="single" w:sz="4" w:space="0" w:color="auto"/>
              <w:left w:val="single" w:sz="12" w:space="0" w:color="auto"/>
              <w:bottom w:val="single" w:sz="6" w:space="0" w:color="auto"/>
              <w:right w:val="single" w:sz="4" w:space="0" w:color="auto"/>
            </w:tcBorders>
            <w:hideMark/>
          </w:tcPr>
          <w:p w:rsidR="00A1635B" w:rsidRDefault="00A1635B">
            <w:pPr>
              <w:tabs>
                <w:tab w:val="left" w:pos="426"/>
              </w:tabs>
              <w:spacing w:after="0"/>
              <w:jc w:val="both"/>
              <w:rPr>
                <w:b/>
                <w:szCs w:val="24"/>
              </w:rPr>
            </w:pPr>
            <w:r>
              <w:rPr>
                <w:b/>
                <w:szCs w:val="24"/>
              </w:rPr>
              <w:t>SINIFI</w:t>
            </w:r>
          </w:p>
        </w:tc>
        <w:tc>
          <w:tcPr>
            <w:tcW w:w="992" w:type="dxa"/>
            <w:tcBorders>
              <w:top w:val="single" w:sz="4" w:space="0" w:color="auto"/>
              <w:left w:val="single" w:sz="4" w:space="0" w:color="auto"/>
              <w:bottom w:val="single" w:sz="6" w:space="0" w:color="auto"/>
              <w:right w:val="single" w:sz="4" w:space="0" w:color="auto"/>
            </w:tcBorders>
            <w:hideMark/>
          </w:tcPr>
          <w:p w:rsidR="00A1635B" w:rsidRDefault="00A1635B">
            <w:pPr>
              <w:tabs>
                <w:tab w:val="left" w:pos="426"/>
              </w:tabs>
              <w:spacing w:after="0"/>
              <w:jc w:val="both"/>
              <w:rPr>
                <w:szCs w:val="24"/>
              </w:rPr>
            </w:pPr>
            <w:r>
              <w:rPr>
                <w:szCs w:val="24"/>
              </w:rPr>
              <w:t>Kız</w:t>
            </w:r>
          </w:p>
        </w:tc>
        <w:tc>
          <w:tcPr>
            <w:tcW w:w="1276" w:type="dxa"/>
            <w:tcBorders>
              <w:top w:val="single" w:sz="4" w:space="0" w:color="auto"/>
              <w:left w:val="single" w:sz="4" w:space="0" w:color="auto"/>
              <w:bottom w:val="single" w:sz="6" w:space="0" w:color="auto"/>
              <w:right w:val="single" w:sz="4" w:space="0" w:color="auto"/>
            </w:tcBorders>
            <w:hideMark/>
          </w:tcPr>
          <w:p w:rsidR="00A1635B" w:rsidRDefault="00A1635B">
            <w:pPr>
              <w:tabs>
                <w:tab w:val="left" w:pos="426"/>
              </w:tabs>
              <w:spacing w:after="0"/>
              <w:jc w:val="both"/>
              <w:rPr>
                <w:szCs w:val="24"/>
              </w:rPr>
            </w:pPr>
            <w:r>
              <w:rPr>
                <w:szCs w:val="24"/>
              </w:rPr>
              <w:t>Erkek</w:t>
            </w:r>
          </w:p>
        </w:tc>
        <w:tc>
          <w:tcPr>
            <w:tcW w:w="1559" w:type="dxa"/>
            <w:tcBorders>
              <w:top w:val="single" w:sz="4" w:space="0" w:color="auto"/>
              <w:left w:val="single" w:sz="4" w:space="0" w:color="auto"/>
              <w:bottom w:val="single" w:sz="6" w:space="0" w:color="auto"/>
              <w:right w:val="single" w:sz="4" w:space="0" w:color="auto"/>
            </w:tcBorders>
            <w:hideMark/>
          </w:tcPr>
          <w:p w:rsidR="00A1635B" w:rsidRDefault="00A1635B">
            <w:pPr>
              <w:tabs>
                <w:tab w:val="left" w:pos="426"/>
              </w:tabs>
              <w:spacing w:after="0"/>
              <w:jc w:val="both"/>
              <w:rPr>
                <w:b/>
                <w:szCs w:val="24"/>
              </w:rPr>
            </w:pPr>
            <w:r>
              <w:rPr>
                <w:b/>
                <w:szCs w:val="24"/>
              </w:rPr>
              <w:t>Toplam</w:t>
            </w:r>
          </w:p>
        </w:tc>
      </w:tr>
      <w:tr w:rsidR="00A1635B" w:rsidTr="00A1635B">
        <w:tc>
          <w:tcPr>
            <w:tcW w:w="1768" w:type="dxa"/>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szCs w:val="24"/>
              </w:rPr>
            </w:pPr>
            <w:r>
              <w:rPr>
                <w:szCs w:val="24"/>
              </w:rPr>
              <w:t xml:space="preserve">Okul Öncesi </w:t>
            </w:r>
          </w:p>
        </w:tc>
        <w:tc>
          <w:tcPr>
            <w:tcW w:w="892" w:type="dxa"/>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szCs w:val="24"/>
              </w:rPr>
            </w:pPr>
            <w:r>
              <w:rPr>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szCs w:val="24"/>
              </w:rPr>
            </w:pPr>
            <w:r>
              <w:rPr>
                <w:szCs w:val="24"/>
              </w:rPr>
              <w:t>5</w:t>
            </w:r>
          </w:p>
        </w:tc>
        <w:tc>
          <w:tcPr>
            <w:tcW w:w="1418" w:type="dxa"/>
            <w:tcBorders>
              <w:top w:val="single" w:sz="4" w:space="0" w:color="auto"/>
              <w:left w:val="single" w:sz="4" w:space="0" w:color="auto"/>
              <w:bottom w:val="single" w:sz="4" w:space="0" w:color="auto"/>
              <w:right w:val="single" w:sz="12" w:space="0" w:color="auto"/>
            </w:tcBorders>
            <w:hideMark/>
          </w:tcPr>
          <w:p w:rsidR="00A1635B" w:rsidRDefault="00A1635B">
            <w:pPr>
              <w:tabs>
                <w:tab w:val="left" w:pos="426"/>
              </w:tabs>
              <w:spacing w:after="0"/>
              <w:jc w:val="both"/>
              <w:rPr>
                <w:szCs w:val="24"/>
              </w:rPr>
            </w:pPr>
            <w:r>
              <w:rPr>
                <w:szCs w:val="24"/>
              </w:rPr>
              <w:t>10</w:t>
            </w:r>
          </w:p>
        </w:tc>
        <w:tc>
          <w:tcPr>
            <w:tcW w:w="1701" w:type="dxa"/>
            <w:tcBorders>
              <w:top w:val="single" w:sz="6" w:space="0" w:color="auto"/>
              <w:left w:val="single" w:sz="12" w:space="0" w:color="auto"/>
              <w:bottom w:val="single" w:sz="6" w:space="0" w:color="auto"/>
              <w:right w:val="single" w:sz="6" w:space="0" w:color="auto"/>
            </w:tcBorders>
          </w:tcPr>
          <w:p w:rsidR="00A1635B" w:rsidRDefault="00A1635B">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tcPr>
          <w:p w:rsidR="00A1635B" w:rsidRDefault="00A1635B">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tcPr>
          <w:p w:rsidR="00A1635B" w:rsidRDefault="00A1635B">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tcPr>
          <w:p w:rsidR="00A1635B" w:rsidRDefault="00A1635B">
            <w:pPr>
              <w:tabs>
                <w:tab w:val="left" w:pos="426"/>
              </w:tabs>
              <w:spacing w:after="0"/>
              <w:jc w:val="both"/>
              <w:rPr>
                <w:szCs w:val="24"/>
              </w:rPr>
            </w:pPr>
          </w:p>
        </w:tc>
      </w:tr>
      <w:tr w:rsidR="00A1635B" w:rsidTr="00A1635B">
        <w:tc>
          <w:tcPr>
            <w:tcW w:w="1768" w:type="dxa"/>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rPr>
                <w:szCs w:val="24"/>
              </w:rPr>
            </w:pPr>
            <w:r>
              <w:rPr>
                <w:szCs w:val="24"/>
              </w:rPr>
              <w:t>1/A Sınıfı</w:t>
            </w:r>
          </w:p>
        </w:tc>
        <w:tc>
          <w:tcPr>
            <w:tcW w:w="892" w:type="dxa"/>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rPr>
                <w:szCs w:val="24"/>
              </w:rPr>
            </w:pPr>
            <w:r>
              <w:rPr>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rPr>
                <w:szCs w:val="24"/>
              </w:rPr>
            </w:pPr>
            <w:r>
              <w:rPr>
                <w:szCs w:val="24"/>
              </w:rPr>
              <w:t>13</w:t>
            </w:r>
          </w:p>
        </w:tc>
        <w:tc>
          <w:tcPr>
            <w:tcW w:w="1418" w:type="dxa"/>
            <w:tcBorders>
              <w:top w:val="single" w:sz="4" w:space="0" w:color="auto"/>
              <w:left w:val="single" w:sz="4" w:space="0" w:color="auto"/>
              <w:bottom w:val="single" w:sz="4" w:space="0" w:color="auto"/>
              <w:right w:val="single" w:sz="12" w:space="0" w:color="auto"/>
            </w:tcBorders>
            <w:hideMark/>
          </w:tcPr>
          <w:p w:rsidR="00A1635B" w:rsidRDefault="00A1635B">
            <w:pPr>
              <w:tabs>
                <w:tab w:val="left" w:pos="426"/>
              </w:tabs>
              <w:spacing w:after="0"/>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tcPr>
          <w:p w:rsidR="00A1635B" w:rsidRDefault="00A1635B">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tcPr>
          <w:p w:rsidR="00A1635B" w:rsidRDefault="00A1635B">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tcPr>
          <w:p w:rsidR="00A1635B" w:rsidRDefault="00A1635B">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tcPr>
          <w:p w:rsidR="00A1635B" w:rsidRDefault="00A1635B">
            <w:pPr>
              <w:tabs>
                <w:tab w:val="left" w:pos="426"/>
              </w:tabs>
              <w:spacing w:after="0"/>
              <w:jc w:val="both"/>
              <w:rPr>
                <w:szCs w:val="24"/>
              </w:rPr>
            </w:pPr>
          </w:p>
        </w:tc>
      </w:tr>
      <w:tr w:rsidR="00A1635B" w:rsidTr="00A1635B">
        <w:trPr>
          <w:trHeight w:val="427"/>
        </w:trPr>
        <w:tc>
          <w:tcPr>
            <w:tcW w:w="1768" w:type="dxa"/>
            <w:tcBorders>
              <w:top w:val="single" w:sz="4" w:space="0" w:color="auto"/>
              <w:left w:val="single" w:sz="4" w:space="0" w:color="auto"/>
              <w:bottom w:val="single" w:sz="4" w:space="0" w:color="auto"/>
              <w:right w:val="single" w:sz="4" w:space="0" w:color="auto"/>
            </w:tcBorders>
            <w:hideMark/>
          </w:tcPr>
          <w:p w:rsidR="00A1635B" w:rsidRDefault="00A1635B">
            <w:r>
              <w:rPr>
                <w:szCs w:val="24"/>
              </w:rPr>
              <w:t>2/A Sınıfı</w:t>
            </w:r>
          </w:p>
        </w:tc>
        <w:tc>
          <w:tcPr>
            <w:tcW w:w="892" w:type="dxa"/>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rPr>
                <w:szCs w:val="24"/>
              </w:rPr>
            </w:pPr>
            <w:r>
              <w:rPr>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rPr>
                <w:szCs w:val="24"/>
              </w:rPr>
            </w:pPr>
            <w:r>
              <w:rPr>
                <w:szCs w:val="24"/>
              </w:rPr>
              <w:t>13</w:t>
            </w:r>
          </w:p>
        </w:tc>
        <w:tc>
          <w:tcPr>
            <w:tcW w:w="1418" w:type="dxa"/>
            <w:tcBorders>
              <w:top w:val="single" w:sz="4" w:space="0" w:color="auto"/>
              <w:left w:val="single" w:sz="4" w:space="0" w:color="auto"/>
              <w:bottom w:val="single" w:sz="4" w:space="0" w:color="auto"/>
              <w:right w:val="single" w:sz="12" w:space="0" w:color="auto"/>
            </w:tcBorders>
            <w:hideMark/>
          </w:tcPr>
          <w:p w:rsidR="00A1635B" w:rsidRDefault="00A1635B">
            <w:pPr>
              <w:tabs>
                <w:tab w:val="left" w:pos="426"/>
              </w:tabs>
              <w:spacing w:after="0"/>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tcPr>
          <w:p w:rsidR="00A1635B" w:rsidRDefault="00A1635B">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tcPr>
          <w:p w:rsidR="00A1635B" w:rsidRDefault="00A1635B">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tcPr>
          <w:p w:rsidR="00A1635B" w:rsidRDefault="00A1635B">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tcPr>
          <w:p w:rsidR="00A1635B" w:rsidRDefault="00A1635B">
            <w:pPr>
              <w:tabs>
                <w:tab w:val="left" w:pos="426"/>
              </w:tabs>
              <w:spacing w:after="0"/>
              <w:jc w:val="both"/>
              <w:rPr>
                <w:szCs w:val="24"/>
              </w:rPr>
            </w:pPr>
          </w:p>
        </w:tc>
      </w:tr>
      <w:tr w:rsidR="00A1635B" w:rsidTr="00A1635B">
        <w:trPr>
          <w:trHeight w:val="227"/>
        </w:trPr>
        <w:tc>
          <w:tcPr>
            <w:tcW w:w="1768" w:type="dxa"/>
            <w:tcBorders>
              <w:top w:val="single" w:sz="4" w:space="0" w:color="auto"/>
              <w:left w:val="single" w:sz="4" w:space="0" w:color="auto"/>
              <w:bottom w:val="single" w:sz="4" w:space="0" w:color="auto"/>
              <w:right w:val="single" w:sz="4" w:space="0" w:color="auto"/>
            </w:tcBorders>
            <w:hideMark/>
          </w:tcPr>
          <w:p w:rsidR="00A1635B" w:rsidRDefault="00A1635B">
            <w:r>
              <w:rPr>
                <w:szCs w:val="24"/>
              </w:rPr>
              <w:t>3/A Sınıfı</w:t>
            </w:r>
          </w:p>
        </w:tc>
        <w:tc>
          <w:tcPr>
            <w:tcW w:w="892" w:type="dxa"/>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rPr>
                <w:szCs w:val="24"/>
              </w:rPr>
            </w:pPr>
            <w:r>
              <w:rPr>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rPr>
                <w:szCs w:val="24"/>
              </w:rPr>
            </w:pPr>
            <w:r>
              <w:rPr>
                <w:szCs w:val="24"/>
              </w:rPr>
              <w:t>3</w:t>
            </w:r>
          </w:p>
        </w:tc>
        <w:tc>
          <w:tcPr>
            <w:tcW w:w="1418" w:type="dxa"/>
            <w:tcBorders>
              <w:top w:val="single" w:sz="4" w:space="0" w:color="auto"/>
              <w:left w:val="single" w:sz="4" w:space="0" w:color="auto"/>
              <w:bottom w:val="single" w:sz="4" w:space="0" w:color="auto"/>
              <w:right w:val="single" w:sz="12" w:space="0" w:color="auto"/>
            </w:tcBorders>
            <w:hideMark/>
          </w:tcPr>
          <w:p w:rsidR="00A1635B" w:rsidRDefault="00A1635B">
            <w:pPr>
              <w:tabs>
                <w:tab w:val="left" w:pos="426"/>
              </w:tabs>
              <w:spacing w:after="0"/>
              <w:rPr>
                <w:szCs w:val="24"/>
              </w:rPr>
            </w:pPr>
            <w:r>
              <w:rPr>
                <w:szCs w:val="24"/>
              </w:rPr>
              <w:t>11</w:t>
            </w:r>
          </w:p>
        </w:tc>
        <w:tc>
          <w:tcPr>
            <w:tcW w:w="1701" w:type="dxa"/>
            <w:tcBorders>
              <w:top w:val="single" w:sz="6" w:space="0" w:color="auto"/>
              <w:left w:val="single" w:sz="12" w:space="0" w:color="auto"/>
              <w:bottom w:val="single" w:sz="6" w:space="0" w:color="auto"/>
              <w:right w:val="single" w:sz="6" w:space="0" w:color="auto"/>
            </w:tcBorders>
          </w:tcPr>
          <w:p w:rsidR="00A1635B" w:rsidRDefault="00A1635B">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tcPr>
          <w:p w:rsidR="00A1635B" w:rsidRDefault="00A1635B">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tcPr>
          <w:p w:rsidR="00A1635B" w:rsidRDefault="00A1635B">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tcPr>
          <w:p w:rsidR="00A1635B" w:rsidRDefault="00A1635B">
            <w:pPr>
              <w:tabs>
                <w:tab w:val="left" w:pos="426"/>
              </w:tabs>
              <w:spacing w:after="0"/>
              <w:jc w:val="both"/>
              <w:rPr>
                <w:szCs w:val="24"/>
              </w:rPr>
            </w:pPr>
          </w:p>
        </w:tc>
      </w:tr>
      <w:tr w:rsidR="00A1635B" w:rsidTr="00A1635B">
        <w:trPr>
          <w:trHeight w:val="227"/>
        </w:trPr>
        <w:tc>
          <w:tcPr>
            <w:tcW w:w="1768" w:type="dxa"/>
            <w:tcBorders>
              <w:top w:val="single" w:sz="4" w:space="0" w:color="auto"/>
              <w:left w:val="single" w:sz="4" w:space="0" w:color="auto"/>
              <w:bottom w:val="single" w:sz="4" w:space="0" w:color="auto"/>
              <w:right w:val="single" w:sz="4" w:space="0" w:color="auto"/>
            </w:tcBorders>
            <w:hideMark/>
          </w:tcPr>
          <w:p w:rsidR="00A1635B" w:rsidRDefault="00A1635B">
            <w:r>
              <w:rPr>
                <w:szCs w:val="24"/>
              </w:rPr>
              <w:t>4/A Sınıfı</w:t>
            </w:r>
          </w:p>
        </w:tc>
        <w:tc>
          <w:tcPr>
            <w:tcW w:w="892" w:type="dxa"/>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rPr>
                <w:szCs w:val="24"/>
              </w:rPr>
            </w:pPr>
            <w:r>
              <w:rPr>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rPr>
                <w:szCs w:val="24"/>
              </w:rPr>
            </w:pPr>
            <w:r>
              <w:rPr>
                <w:szCs w:val="24"/>
              </w:rPr>
              <w:t>9</w:t>
            </w:r>
          </w:p>
        </w:tc>
        <w:tc>
          <w:tcPr>
            <w:tcW w:w="1418" w:type="dxa"/>
            <w:tcBorders>
              <w:top w:val="single" w:sz="4" w:space="0" w:color="auto"/>
              <w:left w:val="single" w:sz="4" w:space="0" w:color="auto"/>
              <w:bottom w:val="single" w:sz="4" w:space="0" w:color="auto"/>
              <w:right w:val="single" w:sz="12" w:space="0" w:color="auto"/>
            </w:tcBorders>
            <w:hideMark/>
          </w:tcPr>
          <w:p w:rsidR="00A1635B" w:rsidRDefault="00A1635B">
            <w:pPr>
              <w:tabs>
                <w:tab w:val="left" w:pos="426"/>
              </w:tabs>
              <w:spacing w:after="0"/>
              <w:rPr>
                <w:szCs w:val="24"/>
              </w:rPr>
            </w:pPr>
            <w:r>
              <w:rPr>
                <w:szCs w:val="24"/>
              </w:rPr>
              <w:t>15</w:t>
            </w:r>
          </w:p>
        </w:tc>
        <w:tc>
          <w:tcPr>
            <w:tcW w:w="1701" w:type="dxa"/>
            <w:tcBorders>
              <w:top w:val="single" w:sz="6" w:space="0" w:color="auto"/>
              <w:left w:val="single" w:sz="12" w:space="0" w:color="auto"/>
              <w:bottom w:val="single" w:sz="6" w:space="0" w:color="auto"/>
              <w:right w:val="single" w:sz="6" w:space="0" w:color="auto"/>
            </w:tcBorders>
          </w:tcPr>
          <w:p w:rsidR="00A1635B" w:rsidRDefault="00A1635B">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tcPr>
          <w:p w:rsidR="00A1635B" w:rsidRDefault="00A1635B">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tcPr>
          <w:p w:rsidR="00A1635B" w:rsidRDefault="00A1635B">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tcPr>
          <w:p w:rsidR="00A1635B" w:rsidRDefault="00A1635B">
            <w:pPr>
              <w:tabs>
                <w:tab w:val="left" w:pos="426"/>
              </w:tabs>
              <w:spacing w:after="0"/>
              <w:jc w:val="both"/>
              <w:rPr>
                <w:szCs w:val="24"/>
              </w:rPr>
            </w:pPr>
          </w:p>
        </w:tc>
      </w:tr>
      <w:tr w:rsidR="00A1635B" w:rsidTr="00A1635B">
        <w:tc>
          <w:tcPr>
            <w:tcW w:w="1768" w:type="dxa"/>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b/>
                <w:szCs w:val="24"/>
              </w:rPr>
            </w:pPr>
            <w:r>
              <w:rPr>
                <w:b/>
                <w:szCs w:val="24"/>
              </w:rPr>
              <w:t>TOPLAM</w:t>
            </w:r>
          </w:p>
        </w:tc>
        <w:tc>
          <w:tcPr>
            <w:tcW w:w="892" w:type="dxa"/>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b/>
                <w:szCs w:val="24"/>
              </w:rPr>
            </w:pPr>
            <w:r>
              <w:rPr>
                <w:b/>
                <w:szCs w:val="24"/>
              </w:rPr>
              <w:t>34</w:t>
            </w:r>
          </w:p>
        </w:tc>
        <w:tc>
          <w:tcPr>
            <w:tcW w:w="992" w:type="dxa"/>
            <w:tcBorders>
              <w:top w:val="single" w:sz="4" w:space="0" w:color="auto"/>
              <w:left w:val="single" w:sz="4" w:space="0" w:color="auto"/>
              <w:bottom w:val="single" w:sz="4" w:space="0" w:color="auto"/>
              <w:right w:val="single" w:sz="4" w:space="0" w:color="auto"/>
            </w:tcBorders>
            <w:hideMark/>
          </w:tcPr>
          <w:p w:rsidR="00A1635B" w:rsidRDefault="00A1635B">
            <w:pPr>
              <w:tabs>
                <w:tab w:val="left" w:pos="426"/>
              </w:tabs>
              <w:spacing w:after="0"/>
              <w:jc w:val="both"/>
              <w:rPr>
                <w:b/>
                <w:szCs w:val="24"/>
              </w:rPr>
            </w:pPr>
            <w:r>
              <w:rPr>
                <w:b/>
                <w:szCs w:val="24"/>
              </w:rPr>
              <w:t>43</w:t>
            </w:r>
          </w:p>
        </w:tc>
        <w:tc>
          <w:tcPr>
            <w:tcW w:w="1418" w:type="dxa"/>
            <w:tcBorders>
              <w:top w:val="single" w:sz="4" w:space="0" w:color="auto"/>
              <w:left w:val="single" w:sz="4" w:space="0" w:color="auto"/>
              <w:bottom w:val="single" w:sz="4" w:space="0" w:color="auto"/>
              <w:right w:val="single" w:sz="12" w:space="0" w:color="auto"/>
            </w:tcBorders>
            <w:hideMark/>
          </w:tcPr>
          <w:p w:rsidR="00A1635B" w:rsidRDefault="00A1635B">
            <w:pPr>
              <w:tabs>
                <w:tab w:val="left" w:pos="426"/>
              </w:tabs>
              <w:spacing w:after="0"/>
              <w:jc w:val="both"/>
              <w:rPr>
                <w:b/>
                <w:szCs w:val="24"/>
              </w:rPr>
            </w:pPr>
            <w:r>
              <w:rPr>
                <w:b/>
                <w:szCs w:val="24"/>
              </w:rPr>
              <w:t>77</w:t>
            </w:r>
          </w:p>
        </w:tc>
        <w:tc>
          <w:tcPr>
            <w:tcW w:w="1701" w:type="dxa"/>
            <w:tcBorders>
              <w:top w:val="single" w:sz="6" w:space="0" w:color="auto"/>
              <w:left w:val="single" w:sz="12" w:space="0" w:color="auto"/>
              <w:bottom w:val="single" w:sz="6" w:space="0" w:color="auto"/>
              <w:right w:val="single" w:sz="6" w:space="0" w:color="auto"/>
            </w:tcBorders>
          </w:tcPr>
          <w:p w:rsidR="00A1635B" w:rsidRDefault="00A1635B">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tcPr>
          <w:p w:rsidR="00A1635B" w:rsidRDefault="00A1635B">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tcPr>
          <w:p w:rsidR="00A1635B" w:rsidRDefault="00A1635B">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tcPr>
          <w:p w:rsidR="00A1635B" w:rsidRDefault="00A1635B">
            <w:pPr>
              <w:tabs>
                <w:tab w:val="left" w:pos="426"/>
              </w:tabs>
              <w:spacing w:after="0"/>
              <w:jc w:val="both"/>
              <w:rPr>
                <w:szCs w:val="24"/>
              </w:rPr>
            </w:pPr>
          </w:p>
        </w:tc>
      </w:tr>
    </w:tbl>
    <w:p w:rsidR="00A1635B" w:rsidRDefault="00A1635B" w:rsidP="00A1635B">
      <w:pPr>
        <w:tabs>
          <w:tab w:val="left" w:pos="426"/>
        </w:tabs>
        <w:spacing w:after="0"/>
        <w:jc w:val="both"/>
        <w:rPr>
          <w:szCs w:val="24"/>
        </w:rPr>
      </w:pPr>
      <w:r>
        <w:rPr>
          <w:szCs w:val="24"/>
        </w:rPr>
        <w:t>*Sınıf sayısına göre istenildiği kadar satır eklenebilir.</w:t>
      </w:r>
    </w:p>
    <w:p w:rsidR="00A1635B" w:rsidRDefault="00A1635B" w:rsidP="00A1635B">
      <w:pPr>
        <w:pStyle w:val="Balk3"/>
      </w:pPr>
      <w:r>
        <w:t>Donanım ve Teknolojik Kaynaklarımız</w:t>
      </w:r>
    </w:p>
    <w:p w:rsidR="00A1635B" w:rsidRDefault="00A1635B" w:rsidP="00A1635B">
      <w:pPr>
        <w:ind w:firstLine="708"/>
      </w:pPr>
      <w:r>
        <w:t>Teknolojik kaynaklar başta olmak üzere okulumuzda bulunan çalışır durumdaki donanım malzemesine ilişkin bilgiye alttaki tabloda yer verilmiştir.</w:t>
      </w:r>
    </w:p>
    <w:p w:rsidR="00A1635B" w:rsidRDefault="00A1635B" w:rsidP="00A1635B">
      <w:pPr>
        <w:rPr>
          <w:b/>
        </w:rPr>
      </w:pPr>
      <w:r>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A1635B" w:rsidTr="00A1635B">
        <w:tc>
          <w:tcPr>
            <w:tcW w:w="4714" w:type="dxa"/>
            <w:tcBorders>
              <w:top w:val="single" w:sz="4" w:space="0" w:color="auto"/>
              <w:left w:val="single" w:sz="4" w:space="0" w:color="auto"/>
              <w:bottom w:val="single" w:sz="4" w:space="0" w:color="auto"/>
              <w:right w:val="single" w:sz="4" w:space="0" w:color="auto"/>
            </w:tcBorders>
            <w:hideMark/>
          </w:tcPr>
          <w:p w:rsidR="00A1635B" w:rsidRDefault="00A1635B">
            <w:r>
              <w:t>Akıllı Tahta Sayısı</w:t>
            </w:r>
          </w:p>
        </w:tc>
        <w:tc>
          <w:tcPr>
            <w:tcW w:w="2357" w:type="dxa"/>
            <w:tcBorders>
              <w:top w:val="single" w:sz="4" w:space="0" w:color="auto"/>
              <w:left w:val="single" w:sz="4" w:space="0" w:color="auto"/>
              <w:bottom w:val="single" w:sz="4" w:space="0" w:color="auto"/>
              <w:right w:val="single" w:sz="4" w:space="0" w:color="auto"/>
            </w:tcBorders>
            <w:hideMark/>
          </w:tcPr>
          <w:p w:rsidR="00A1635B" w:rsidRDefault="00A1635B">
            <w:r>
              <w:t>0</w:t>
            </w:r>
          </w:p>
        </w:tc>
        <w:tc>
          <w:tcPr>
            <w:tcW w:w="4715" w:type="dxa"/>
            <w:tcBorders>
              <w:top w:val="single" w:sz="4" w:space="0" w:color="auto"/>
              <w:left w:val="single" w:sz="4" w:space="0" w:color="auto"/>
              <w:bottom w:val="single" w:sz="4" w:space="0" w:color="auto"/>
              <w:right w:val="single" w:sz="4" w:space="0" w:color="auto"/>
            </w:tcBorders>
            <w:hideMark/>
          </w:tcPr>
          <w:p w:rsidR="00A1635B" w:rsidRDefault="00A1635B">
            <w:r>
              <w:t>TV Sayısı</w:t>
            </w:r>
          </w:p>
        </w:tc>
        <w:tc>
          <w:tcPr>
            <w:tcW w:w="2358" w:type="dxa"/>
            <w:tcBorders>
              <w:top w:val="single" w:sz="4" w:space="0" w:color="auto"/>
              <w:left w:val="single" w:sz="4" w:space="0" w:color="auto"/>
              <w:bottom w:val="single" w:sz="4" w:space="0" w:color="auto"/>
              <w:right w:val="single" w:sz="4" w:space="0" w:color="auto"/>
            </w:tcBorders>
            <w:hideMark/>
          </w:tcPr>
          <w:p w:rsidR="00A1635B" w:rsidRDefault="00A1635B">
            <w:r>
              <w:t>0</w:t>
            </w:r>
          </w:p>
        </w:tc>
      </w:tr>
      <w:tr w:rsidR="00A1635B" w:rsidTr="00A1635B">
        <w:tc>
          <w:tcPr>
            <w:tcW w:w="4714" w:type="dxa"/>
            <w:tcBorders>
              <w:top w:val="single" w:sz="4" w:space="0" w:color="auto"/>
              <w:left w:val="single" w:sz="4" w:space="0" w:color="auto"/>
              <w:bottom w:val="single" w:sz="4" w:space="0" w:color="auto"/>
              <w:right w:val="single" w:sz="4" w:space="0" w:color="auto"/>
            </w:tcBorders>
            <w:hideMark/>
          </w:tcPr>
          <w:p w:rsidR="00A1635B" w:rsidRDefault="00A1635B">
            <w:r>
              <w:t>Masaüstü Bilgisayar Sayısı</w:t>
            </w:r>
          </w:p>
        </w:tc>
        <w:tc>
          <w:tcPr>
            <w:tcW w:w="2357" w:type="dxa"/>
            <w:tcBorders>
              <w:top w:val="single" w:sz="4" w:space="0" w:color="auto"/>
              <w:left w:val="single" w:sz="4" w:space="0" w:color="auto"/>
              <w:bottom w:val="single" w:sz="4" w:space="0" w:color="auto"/>
              <w:right w:val="single" w:sz="4" w:space="0" w:color="auto"/>
            </w:tcBorders>
            <w:hideMark/>
          </w:tcPr>
          <w:p w:rsidR="00A1635B" w:rsidRDefault="00A1635B">
            <w:r>
              <w:t>2</w:t>
            </w:r>
          </w:p>
        </w:tc>
        <w:tc>
          <w:tcPr>
            <w:tcW w:w="4715" w:type="dxa"/>
            <w:tcBorders>
              <w:top w:val="single" w:sz="4" w:space="0" w:color="auto"/>
              <w:left w:val="single" w:sz="4" w:space="0" w:color="auto"/>
              <w:bottom w:val="single" w:sz="4" w:space="0" w:color="auto"/>
              <w:right w:val="single" w:sz="4" w:space="0" w:color="auto"/>
            </w:tcBorders>
            <w:hideMark/>
          </w:tcPr>
          <w:p w:rsidR="00A1635B" w:rsidRDefault="00A1635B">
            <w:r>
              <w:t>Yazıcı Sayısı</w:t>
            </w:r>
          </w:p>
        </w:tc>
        <w:tc>
          <w:tcPr>
            <w:tcW w:w="2358" w:type="dxa"/>
            <w:tcBorders>
              <w:top w:val="single" w:sz="4" w:space="0" w:color="auto"/>
              <w:left w:val="single" w:sz="4" w:space="0" w:color="auto"/>
              <w:bottom w:val="single" w:sz="4" w:space="0" w:color="auto"/>
              <w:right w:val="single" w:sz="4" w:space="0" w:color="auto"/>
            </w:tcBorders>
            <w:hideMark/>
          </w:tcPr>
          <w:p w:rsidR="00A1635B" w:rsidRDefault="00A1635B">
            <w:r>
              <w:t>1</w:t>
            </w:r>
          </w:p>
        </w:tc>
      </w:tr>
      <w:tr w:rsidR="00A1635B" w:rsidTr="00A1635B">
        <w:tc>
          <w:tcPr>
            <w:tcW w:w="4714" w:type="dxa"/>
            <w:tcBorders>
              <w:top w:val="single" w:sz="4" w:space="0" w:color="auto"/>
              <w:left w:val="single" w:sz="4" w:space="0" w:color="auto"/>
              <w:bottom w:val="single" w:sz="4" w:space="0" w:color="auto"/>
              <w:right w:val="single" w:sz="4" w:space="0" w:color="auto"/>
            </w:tcBorders>
            <w:hideMark/>
          </w:tcPr>
          <w:p w:rsidR="00A1635B" w:rsidRDefault="00A1635B">
            <w:r>
              <w:t>Taşınabilir Bilgisayar Sayısı</w:t>
            </w:r>
          </w:p>
        </w:tc>
        <w:tc>
          <w:tcPr>
            <w:tcW w:w="2357" w:type="dxa"/>
            <w:tcBorders>
              <w:top w:val="single" w:sz="4" w:space="0" w:color="auto"/>
              <w:left w:val="single" w:sz="4" w:space="0" w:color="auto"/>
              <w:bottom w:val="single" w:sz="4" w:space="0" w:color="auto"/>
              <w:right w:val="single" w:sz="4" w:space="0" w:color="auto"/>
            </w:tcBorders>
            <w:hideMark/>
          </w:tcPr>
          <w:p w:rsidR="00A1635B" w:rsidRDefault="00A1635B">
            <w:r>
              <w:t>2</w:t>
            </w:r>
          </w:p>
        </w:tc>
        <w:tc>
          <w:tcPr>
            <w:tcW w:w="4715" w:type="dxa"/>
            <w:tcBorders>
              <w:top w:val="single" w:sz="4" w:space="0" w:color="auto"/>
              <w:left w:val="single" w:sz="4" w:space="0" w:color="auto"/>
              <w:bottom w:val="single" w:sz="4" w:space="0" w:color="auto"/>
              <w:right w:val="single" w:sz="4" w:space="0" w:color="auto"/>
            </w:tcBorders>
            <w:hideMark/>
          </w:tcPr>
          <w:p w:rsidR="00A1635B" w:rsidRDefault="00A1635B">
            <w:r>
              <w:t>Fotokopi Makinası Sayısı</w:t>
            </w:r>
          </w:p>
        </w:tc>
        <w:tc>
          <w:tcPr>
            <w:tcW w:w="2358" w:type="dxa"/>
            <w:tcBorders>
              <w:top w:val="single" w:sz="4" w:space="0" w:color="auto"/>
              <w:left w:val="single" w:sz="4" w:space="0" w:color="auto"/>
              <w:bottom w:val="single" w:sz="4" w:space="0" w:color="auto"/>
              <w:right w:val="single" w:sz="4" w:space="0" w:color="auto"/>
            </w:tcBorders>
            <w:hideMark/>
          </w:tcPr>
          <w:p w:rsidR="00A1635B" w:rsidRDefault="00A1635B">
            <w:r>
              <w:t>1</w:t>
            </w:r>
          </w:p>
        </w:tc>
      </w:tr>
      <w:tr w:rsidR="00A1635B" w:rsidTr="00A1635B">
        <w:tc>
          <w:tcPr>
            <w:tcW w:w="4714" w:type="dxa"/>
            <w:tcBorders>
              <w:top w:val="single" w:sz="4" w:space="0" w:color="auto"/>
              <w:left w:val="single" w:sz="4" w:space="0" w:color="auto"/>
              <w:bottom w:val="single" w:sz="4" w:space="0" w:color="auto"/>
              <w:right w:val="single" w:sz="4" w:space="0" w:color="auto"/>
            </w:tcBorders>
            <w:hideMark/>
          </w:tcPr>
          <w:p w:rsidR="00A1635B" w:rsidRDefault="00A1635B">
            <w:r>
              <w:t>Projeksiyon Sayısı</w:t>
            </w:r>
          </w:p>
        </w:tc>
        <w:tc>
          <w:tcPr>
            <w:tcW w:w="2357" w:type="dxa"/>
            <w:tcBorders>
              <w:top w:val="single" w:sz="4" w:space="0" w:color="auto"/>
              <w:left w:val="single" w:sz="4" w:space="0" w:color="auto"/>
              <w:bottom w:val="single" w:sz="4" w:space="0" w:color="auto"/>
              <w:right w:val="single" w:sz="4" w:space="0" w:color="auto"/>
            </w:tcBorders>
            <w:hideMark/>
          </w:tcPr>
          <w:p w:rsidR="00A1635B" w:rsidRDefault="00A1635B">
            <w:r>
              <w:t>2</w:t>
            </w:r>
          </w:p>
        </w:tc>
        <w:tc>
          <w:tcPr>
            <w:tcW w:w="4715" w:type="dxa"/>
            <w:tcBorders>
              <w:top w:val="single" w:sz="4" w:space="0" w:color="auto"/>
              <w:left w:val="single" w:sz="4" w:space="0" w:color="auto"/>
              <w:bottom w:val="single" w:sz="4" w:space="0" w:color="auto"/>
              <w:right w:val="single" w:sz="4" w:space="0" w:color="auto"/>
            </w:tcBorders>
            <w:hideMark/>
          </w:tcPr>
          <w:p w:rsidR="00A1635B" w:rsidRDefault="00A1635B">
            <w:r>
              <w:t>İnternet Bağlantı Hızı</w:t>
            </w:r>
          </w:p>
        </w:tc>
        <w:tc>
          <w:tcPr>
            <w:tcW w:w="2358" w:type="dxa"/>
            <w:tcBorders>
              <w:top w:val="single" w:sz="4" w:space="0" w:color="auto"/>
              <w:left w:val="single" w:sz="4" w:space="0" w:color="auto"/>
              <w:bottom w:val="single" w:sz="4" w:space="0" w:color="auto"/>
              <w:right w:val="single" w:sz="4" w:space="0" w:color="auto"/>
            </w:tcBorders>
            <w:hideMark/>
          </w:tcPr>
          <w:p w:rsidR="00A1635B" w:rsidRDefault="00A1635B">
            <w:r>
              <w:t>Kablo net</w:t>
            </w:r>
          </w:p>
        </w:tc>
      </w:tr>
    </w:tbl>
    <w:p w:rsidR="00A1635B" w:rsidRDefault="00A1635B" w:rsidP="00A1635B"/>
    <w:p w:rsidR="00A1635B" w:rsidRDefault="00A1635B" w:rsidP="00A1635B">
      <w:pPr>
        <w:pStyle w:val="Balk3"/>
      </w:pPr>
      <w:r>
        <w:lastRenderedPageBreak/>
        <w:t>Gelir ve Gider Bilgisi</w:t>
      </w:r>
    </w:p>
    <w:p w:rsidR="00A1635B" w:rsidRDefault="00A1635B" w:rsidP="00A1635B">
      <w:pPr>
        <w:ind w:firstLine="708"/>
      </w:pPr>
      <w:r>
        <w:t>Okulumuzun genel bütçe ödenekleri, okul aile birliği gelirleri ve diğer katkılarda dâhil olmak üzere gelir ve giderlerine ilişkin son iki yıl gerçekleşme bilgileri alttaki tabloda verilmiştir.</w:t>
      </w:r>
    </w:p>
    <w:p w:rsidR="00A1635B" w:rsidRDefault="00A1635B" w:rsidP="00A163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A1635B" w:rsidTr="00A1635B">
        <w:tc>
          <w:tcPr>
            <w:tcW w:w="2357" w:type="dxa"/>
            <w:tcBorders>
              <w:top w:val="single" w:sz="4" w:space="0" w:color="auto"/>
              <w:left w:val="single" w:sz="4" w:space="0" w:color="auto"/>
              <w:bottom w:val="single" w:sz="4" w:space="0" w:color="auto"/>
              <w:right w:val="single" w:sz="4" w:space="0" w:color="auto"/>
            </w:tcBorders>
            <w:hideMark/>
          </w:tcPr>
          <w:p w:rsidR="00A1635B" w:rsidRDefault="00A1635B">
            <w:pPr>
              <w:rPr>
                <w:b/>
              </w:rPr>
            </w:pPr>
            <w:r>
              <w:rPr>
                <w:b/>
              </w:rPr>
              <w:t>Yıllar</w:t>
            </w:r>
          </w:p>
        </w:tc>
        <w:tc>
          <w:tcPr>
            <w:tcW w:w="2357" w:type="dxa"/>
            <w:tcBorders>
              <w:top w:val="single" w:sz="4" w:space="0" w:color="auto"/>
              <w:left w:val="single" w:sz="4" w:space="0" w:color="auto"/>
              <w:bottom w:val="single" w:sz="4" w:space="0" w:color="auto"/>
              <w:right w:val="single" w:sz="4" w:space="0" w:color="auto"/>
            </w:tcBorders>
            <w:hideMark/>
          </w:tcPr>
          <w:p w:rsidR="00A1635B" w:rsidRDefault="00A1635B">
            <w:pPr>
              <w:rPr>
                <w:b/>
              </w:rPr>
            </w:pPr>
            <w:r>
              <w:rPr>
                <w:b/>
              </w:rPr>
              <w:t>Gelir Miktarı</w:t>
            </w:r>
          </w:p>
        </w:tc>
        <w:tc>
          <w:tcPr>
            <w:tcW w:w="2357" w:type="dxa"/>
            <w:tcBorders>
              <w:top w:val="single" w:sz="4" w:space="0" w:color="auto"/>
              <w:left w:val="single" w:sz="4" w:space="0" w:color="auto"/>
              <w:bottom w:val="single" w:sz="4" w:space="0" w:color="auto"/>
              <w:right w:val="single" w:sz="4" w:space="0" w:color="auto"/>
            </w:tcBorders>
            <w:hideMark/>
          </w:tcPr>
          <w:p w:rsidR="00A1635B" w:rsidRDefault="00A1635B">
            <w:pPr>
              <w:rPr>
                <w:b/>
              </w:rPr>
            </w:pPr>
            <w:r>
              <w:rPr>
                <w:b/>
              </w:rPr>
              <w:t>Gider Miktarı</w:t>
            </w:r>
          </w:p>
        </w:tc>
      </w:tr>
      <w:tr w:rsidR="00A1635B" w:rsidTr="00A1635B">
        <w:tc>
          <w:tcPr>
            <w:tcW w:w="2357" w:type="dxa"/>
            <w:tcBorders>
              <w:top w:val="single" w:sz="4" w:space="0" w:color="auto"/>
              <w:left w:val="single" w:sz="4" w:space="0" w:color="auto"/>
              <w:bottom w:val="single" w:sz="4" w:space="0" w:color="auto"/>
              <w:right w:val="single" w:sz="4" w:space="0" w:color="auto"/>
            </w:tcBorders>
            <w:hideMark/>
          </w:tcPr>
          <w:p w:rsidR="00A1635B" w:rsidRDefault="00A1635B">
            <w:r>
              <w:t>2016</w:t>
            </w:r>
          </w:p>
        </w:tc>
        <w:tc>
          <w:tcPr>
            <w:tcW w:w="2357" w:type="dxa"/>
            <w:tcBorders>
              <w:top w:val="single" w:sz="4" w:space="0" w:color="auto"/>
              <w:left w:val="single" w:sz="4" w:space="0" w:color="auto"/>
              <w:bottom w:val="single" w:sz="4" w:space="0" w:color="auto"/>
              <w:right w:val="single" w:sz="4" w:space="0" w:color="auto"/>
            </w:tcBorders>
            <w:hideMark/>
          </w:tcPr>
          <w:p w:rsidR="00A1635B" w:rsidRDefault="00A1635B">
            <w:r>
              <w:t>1120</w:t>
            </w:r>
          </w:p>
        </w:tc>
        <w:tc>
          <w:tcPr>
            <w:tcW w:w="2357" w:type="dxa"/>
            <w:tcBorders>
              <w:top w:val="single" w:sz="4" w:space="0" w:color="auto"/>
              <w:left w:val="single" w:sz="4" w:space="0" w:color="auto"/>
              <w:bottom w:val="single" w:sz="4" w:space="0" w:color="auto"/>
              <w:right w:val="single" w:sz="4" w:space="0" w:color="auto"/>
            </w:tcBorders>
            <w:hideMark/>
          </w:tcPr>
          <w:p w:rsidR="00A1635B" w:rsidRDefault="00A1635B">
            <w:r>
              <w:t>1131,7</w:t>
            </w:r>
          </w:p>
        </w:tc>
      </w:tr>
      <w:tr w:rsidR="00A1635B" w:rsidTr="00A1635B">
        <w:tc>
          <w:tcPr>
            <w:tcW w:w="2357" w:type="dxa"/>
            <w:tcBorders>
              <w:top w:val="single" w:sz="4" w:space="0" w:color="auto"/>
              <w:left w:val="single" w:sz="4" w:space="0" w:color="auto"/>
              <w:bottom w:val="single" w:sz="4" w:space="0" w:color="auto"/>
              <w:right w:val="single" w:sz="4" w:space="0" w:color="auto"/>
            </w:tcBorders>
            <w:hideMark/>
          </w:tcPr>
          <w:p w:rsidR="00A1635B" w:rsidRDefault="00A1635B">
            <w:r>
              <w:t>2017</w:t>
            </w:r>
          </w:p>
        </w:tc>
        <w:tc>
          <w:tcPr>
            <w:tcW w:w="2357" w:type="dxa"/>
            <w:tcBorders>
              <w:top w:val="single" w:sz="4" w:space="0" w:color="auto"/>
              <w:left w:val="single" w:sz="4" w:space="0" w:color="auto"/>
              <w:bottom w:val="single" w:sz="4" w:space="0" w:color="auto"/>
              <w:right w:val="single" w:sz="4" w:space="0" w:color="auto"/>
            </w:tcBorders>
            <w:hideMark/>
          </w:tcPr>
          <w:p w:rsidR="00A1635B" w:rsidRDefault="00A1635B">
            <w:r>
              <w:t>0</w:t>
            </w:r>
          </w:p>
        </w:tc>
        <w:tc>
          <w:tcPr>
            <w:tcW w:w="2357" w:type="dxa"/>
            <w:tcBorders>
              <w:top w:val="single" w:sz="4" w:space="0" w:color="auto"/>
              <w:left w:val="single" w:sz="4" w:space="0" w:color="auto"/>
              <w:bottom w:val="single" w:sz="4" w:space="0" w:color="auto"/>
              <w:right w:val="single" w:sz="4" w:space="0" w:color="auto"/>
            </w:tcBorders>
            <w:hideMark/>
          </w:tcPr>
          <w:p w:rsidR="00A1635B" w:rsidRDefault="00A1635B">
            <w:r>
              <w:t>525</w:t>
            </w:r>
          </w:p>
        </w:tc>
      </w:tr>
      <w:tr w:rsidR="00A1635B" w:rsidTr="00A1635B">
        <w:tc>
          <w:tcPr>
            <w:tcW w:w="2357" w:type="dxa"/>
            <w:tcBorders>
              <w:top w:val="single" w:sz="4" w:space="0" w:color="auto"/>
              <w:left w:val="single" w:sz="4" w:space="0" w:color="auto"/>
              <w:bottom w:val="single" w:sz="4" w:space="0" w:color="auto"/>
              <w:right w:val="single" w:sz="4" w:space="0" w:color="auto"/>
            </w:tcBorders>
            <w:hideMark/>
          </w:tcPr>
          <w:p w:rsidR="00A1635B" w:rsidRDefault="00A1635B">
            <w:r>
              <w:t>2018</w:t>
            </w:r>
          </w:p>
        </w:tc>
        <w:tc>
          <w:tcPr>
            <w:tcW w:w="2357" w:type="dxa"/>
            <w:tcBorders>
              <w:top w:val="single" w:sz="4" w:space="0" w:color="auto"/>
              <w:left w:val="single" w:sz="4" w:space="0" w:color="auto"/>
              <w:bottom w:val="single" w:sz="4" w:space="0" w:color="auto"/>
              <w:right w:val="single" w:sz="4" w:space="0" w:color="auto"/>
            </w:tcBorders>
            <w:hideMark/>
          </w:tcPr>
          <w:p w:rsidR="00A1635B" w:rsidRDefault="00A1635B">
            <w:r>
              <w:t>2000</w:t>
            </w:r>
          </w:p>
        </w:tc>
        <w:tc>
          <w:tcPr>
            <w:tcW w:w="2357" w:type="dxa"/>
            <w:tcBorders>
              <w:top w:val="single" w:sz="4" w:space="0" w:color="auto"/>
              <w:left w:val="single" w:sz="4" w:space="0" w:color="auto"/>
              <w:bottom w:val="single" w:sz="4" w:space="0" w:color="auto"/>
              <w:right w:val="single" w:sz="4" w:space="0" w:color="auto"/>
            </w:tcBorders>
            <w:hideMark/>
          </w:tcPr>
          <w:p w:rsidR="00A1635B" w:rsidRDefault="00A1635B">
            <w:r>
              <w:t>585</w:t>
            </w:r>
          </w:p>
        </w:tc>
      </w:tr>
    </w:tbl>
    <w:p w:rsidR="00A1635B" w:rsidRDefault="00A1635B" w:rsidP="00A1635B">
      <w:pPr>
        <w:spacing w:after="0"/>
        <w:jc w:val="both"/>
        <w:rPr>
          <w:szCs w:val="24"/>
        </w:rPr>
      </w:pPr>
    </w:p>
    <w:p w:rsidR="00A1635B" w:rsidRDefault="00A1635B" w:rsidP="00A1635B">
      <w:pPr>
        <w:spacing w:after="0"/>
        <w:ind w:left="426"/>
        <w:jc w:val="both"/>
        <w:rPr>
          <w:szCs w:val="24"/>
        </w:rPr>
      </w:pPr>
      <w:r>
        <w:rPr>
          <w:szCs w:val="24"/>
        </w:rPr>
        <w:br w:type="page"/>
      </w:r>
    </w:p>
    <w:p w:rsidR="00A1635B" w:rsidRDefault="00A1635B" w:rsidP="00A1635B">
      <w:pPr>
        <w:pStyle w:val="Balk2"/>
      </w:pPr>
      <w:bookmarkStart w:id="23" w:name="_Toc531097536"/>
      <w:bookmarkStart w:id="24" w:name="_Toc416085140"/>
      <w:r>
        <w:lastRenderedPageBreak/>
        <w:t>PAYDAŞ ANALİZİ</w:t>
      </w:r>
      <w:bookmarkEnd w:id="23"/>
    </w:p>
    <w:p w:rsidR="00A1635B" w:rsidRDefault="00A1635B" w:rsidP="00A1635B">
      <w:pPr>
        <w:ind w:firstLine="708"/>
        <w:jc w:val="both"/>
      </w:pPr>
      <w: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A1635B" w:rsidRDefault="00A1635B" w:rsidP="00A1635B">
      <w:pPr>
        <w:jc w:val="both"/>
      </w:pPr>
      <w:r>
        <w:rPr>
          <w:noProof/>
          <w:szCs w:val="24"/>
        </w:rPr>
        <w:drawing>
          <wp:inline distT="0" distB="0" distL="0" distR="0" wp14:anchorId="20FD06D2" wp14:editId="25FB5BB7">
            <wp:extent cx="3924300" cy="2571750"/>
            <wp:effectExtent l="0" t="38100" r="0" b="5715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A1635B" w:rsidRDefault="00A1635B" w:rsidP="00A1635B">
      <w:pPr>
        <w:jc w:val="both"/>
      </w:pPr>
    </w:p>
    <w:p w:rsidR="00A1635B" w:rsidRDefault="00A1635B" w:rsidP="00A1635B">
      <w:pPr>
        <w:jc w:val="both"/>
      </w:pPr>
      <w:r>
        <w:t xml:space="preserve">Paydaş anketlerine ilişkin ortaya çıkan temel sonuçlara altta yer </w:t>
      </w:r>
      <w:proofErr w:type="gramStart"/>
      <w:r>
        <w:t>verilmiştir  :</w:t>
      </w:r>
      <w:proofErr w:type="gramEnd"/>
      <w:r>
        <w:t xml:space="preserve"> </w:t>
      </w:r>
    </w:p>
    <w:p w:rsidR="00A1635B" w:rsidRDefault="00A1635B" w:rsidP="00A1635B">
      <w:pPr>
        <w:pStyle w:val="Balk3"/>
        <w:rPr>
          <w:lang w:val="tr-TR"/>
        </w:rPr>
      </w:pPr>
    </w:p>
    <w:p w:rsidR="00A1635B" w:rsidRDefault="00A1635B" w:rsidP="00A1635B">
      <w:pPr>
        <w:pStyle w:val="Balk3"/>
      </w:pPr>
      <w:r>
        <w:t>Öğrenci Anketi Sonuçları:</w:t>
      </w: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4"/>
        <w:gridCol w:w="708"/>
        <w:gridCol w:w="709"/>
        <w:gridCol w:w="567"/>
        <w:gridCol w:w="709"/>
        <w:gridCol w:w="711"/>
      </w:tblGrid>
      <w:tr w:rsidR="00A1635B" w:rsidTr="00A1635B">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A1635B" w:rsidRDefault="00A1635B">
            <w:pPr>
              <w:jc w:val="center"/>
            </w:pPr>
            <w:r>
              <w:t>Sıra No</w:t>
            </w:r>
          </w:p>
        </w:tc>
        <w:tc>
          <w:tcPr>
            <w:tcW w:w="9923" w:type="dxa"/>
            <w:vMerge w:val="restart"/>
            <w:tcBorders>
              <w:top w:val="single" w:sz="4" w:space="0" w:color="auto"/>
              <w:left w:val="single" w:sz="4" w:space="0" w:color="auto"/>
              <w:bottom w:val="single" w:sz="4" w:space="0" w:color="auto"/>
              <w:right w:val="single" w:sz="4" w:space="0" w:color="auto"/>
            </w:tcBorders>
            <w:vAlign w:val="center"/>
            <w:hideMark/>
          </w:tcPr>
          <w:p w:rsidR="00A1635B" w:rsidRDefault="00A1635B">
            <w:pPr>
              <w:jc w:val="center"/>
            </w:pPr>
            <w:r>
              <w:t>MADDELER</w:t>
            </w:r>
          </w:p>
        </w:tc>
        <w:tc>
          <w:tcPr>
            <w:tcW w:w="3404" w:type="dxa"/>
            <w:gridSpan w:val="5"/>
            <w:tcBorders>
              <w:top w:val="single" w:sz="4" w:space="0" w:color="auto"/>
              <w:left w:val="single" w:sz="4" w:space="0" w:color="auto"/>
              <w:bottom w:val="single" w:sz="4" w:space="0" w:color="auto"/>
              <w:right w:val="single" w:sz="4" w:space="0" w:color="auto"/>
            </w:tcBorders>
            <w:hideMark/>
          </w:tcPr>
          <w:p w:rsidR="00A1635B" w:rsidRDefault="00A1635B">
            <w:pPr>
              <w:jc w:val="center"/>
            </w:pPr>
            <w:r>
              <w:t>KATILMA DERECESİ</w:t>
            </w:r>
          </w:p>
        </w:tc>
      </w:tr>
      <w:tr w:rsidR="00A1635B" w:rsidTr="00A1635B">
        <w:trPr>
          <w:cantSplit/>
          <w:trHeight w:val="1788"/>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pPr>
          </w:p>
        </w:tc>
        <w:tc>
          <w:tcPr>
            <w:tcW w:w="9923" w:type="dxa"/>
            <w:vMerge/>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pPr>
          </w:p>
        </w:tc>
        <w:tc>
          <w:tcPr>
            <w:tcW w:w="708" w:type="dxa"/>
            <w:tcBorders>
              <w:top w:val="single" w:sz="4" w:space="0" w:color="auto"/>
              <w:left w:val="single" w:sz="4" w:space="0" w:color="auto"/>
              <w:bottom w:val="single" w:sz="4" w:space="0" w:color="auto"/>
              <w:right w:val="single" w:sz="4" w:space="0" w:color="auto"/>
            </w:tcBorders>
            <w:textDirection w:val="tbRl"/>
            <w:hideMark/>
          </w:tcPr>
          <w:p w:rsidR="00A1635B" w:rsidRDefault="00A1635B">
            <w:pPr>
              <w:spacing w:after="0" w:line="240" w:lineRule="auto"/>
              <w:ind w:left="113" w:right="113"/>
            </w:pPr>
            <w:r>
              <w:t>Kesinlikle Katılıyorum</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A1635B" w:rsidRDefault="00A1635B">
            <w:pPr>
              <w:ind w:left="113" w:right="113"/>
            </w:pPr>
            <w:r>
              <w:t>Katılıyorum</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A1635B" w:rsidRDefault="00A1635B">
            <w:pPr>
              <w:ind w:left="113" w:right="113"/>
            </w:pPr>
            <w:r>
              <w:t>Kararsızım</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A1635B" w:rsidRDefault="00A1635B">
            <w:pPr>
              <w:spacing w:after="0" w:line="240" w:lineRule="auto"/>
              <w:ind w:left="113" w:right="113"/>
            </w:pPr>
            <w:r>
              <w:t>Kısmen</w:t>
            </w:r>
          </w:p>
          <w:p w:rsidR="00A1635B" w:rsidRDefault="00A1635B">
            <w:pPr>
              <w:spacing w:after="0" w:line="240" w:lineRule="auto"/>
              <w:ind w:left="113" w:right="113"/>
            </w:pPr>
            <w:r>
              <w:t>Katılıyorum</w:t>
            </w:r>
          </w:p>
        </w:tc>
        <w:tc>
          <w:tcPr>
            <w:tcW w:w="711" w:type="dxa"/>
            <w:tcBorders>
              <w:top w:val="single" w:sz="4" w:space="0" w:color="auto"/>
              <w:left w:val="single" w:sz="4" w:space="0" w:color="auto"/>
              <w:bottom w:val="single" w:sz="4" w:space="0" w:color="auto"/>
              <w:right w:val="single" w:sz="4" w:space="0" w:color="auto"/>
            </w:tcBorders>
            <w:textDirection w:val="tbRl"/>
            <w:hideMark/>
          </w:tcPr>
          <w:p w:rsidR="00A1635B" w:rsidRDefault="00A1635B">
            <w:pPr>
              <w:ind w:left="113" w:right="113"/>
            </w:pPr>
            <w:r>
              <w:t>Katılmıyorum</w:t>
            </w:r>
          </w:p>
        </w:tc>
      </w:tr>
      <w:tr w:rsidR="00A1635B" w:rsidTr="00A1635B">
        <w:trPr>
          <w:trHeight w:val="170"/>
        </w:trPr>
        <w:tc>
          <w:tcPr>
            <w:tcW w:w="817" w:type="dxa"/>
            <w:tcBorders>
              <w:top w:val="single" w:sz="4" w:space="0" w:color="auto"/>
              <w:left w:val="single" w:sz="4" w:space="0" w:color="auto"/>
              <w:bottom w:val="single" w:sz="4" w:space="0" w:color="auto"/>
              <w:right w:val="single" w:sz="4" w:space="0" w:color="auto"/>
            </w:tcBorders>
            <w:vAlign w:val="center"/>
            <w:hideMark/>
          </w:tcPr>
          <w:p w:rsidR="00A1635B" w:rsidRDefault="00A1635B">
            <w:r>
              <w:t>1</w:t>
            </w:r>
          </w:p>
        </w:tc>
        <w:tc>
          <w:tcPr>
            <w:tcW w:w="9923" w:type="dxa"/>
            <w:tcBorders>
              <w:top w:val="single" w:sz="4" w:space="0" w:color="auto"/>
              <w:left w:val="single" w:sz="4" w:space="0" w:color="auto"/>
              <w:bottom w:val="single" w:sz="4" w:space="0" w:color="auto"/>
              <w:right w:val="single" w:sz="4" w:space="0" w:color="auto"/>
            </w:tcBorders>
            <w:vAlign w:val="center"/>
            <w:hideMark/>
          </w:tcPr>
          <w:p w:rsidR="00A1635B" w:rsidRDefault="00A1635B">
            <w:r>
              <w:t>Öğretmenlerimle ihtiyaç duyduğumda rahatlıkla görüşebilirim.</w:t>
            </w:r>
          </w:p>
        </w:tc>
        <w:tc>
          <w:tcPr>
            <w:tcW w:w="708" w:type="dxa"/>
            <w:tcBorders>
              <w:top w:val="single" w:sz="4" w:space="0" w:color="auto"/>
              <w:left w:val="single" w:sz="4" w:space="0" w:color="auto"/>
              <w:bottom w:val="single" w:sz="4" w:space="0" w:color="auto"/>
              <w:right w:val="single" w:sz="4" w:space="0" w:color="auto"/>
            </w:tcBorders>
            <w:hideMark/>
          </w:tcPr>
          <w:p w:rsidR="00A1635B" w:rsidRDefault="00A1635B">
            <w:r>
              <w:t>5</w:t>
            </w:r>
          </w:p>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567"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711" w:type="dxa"/>
            <w:tcBorders>
              <w:top w:val="single" w:sz="4" w:space="0" w:color="auto"/>
              <w:left w:val="single" w:sz="4" w:space="0" w:color="auto"/>
              <w:bottom w:val="single" w:sz="4" w:space="0" w:color="auto"/>
              <w:right w:val="single" w:sz="4" w:space="0" w:color="auto"/>
            </w:tcBorders>
          </w:tcPr>
          <w:p w:rsidR="00A1635B" w:rsidRDefault="00A1635B"/>
        </w:tc>
      </w:tr>
      <w:tr w:rsidR="00A1635B" w:rsidTr="00A1635B">
        <w:trPr>
          <w:trHeight w:val="304"/>
        </w:trPr>
        <w:tc>
          <w:tcPr>
            <w:tcW w:w="817" w:type="dxa"/>
            <w:tcBorders>
              <w:top w:val="single" w:sz="4" w:space="0" w:color="auto"/>
              <w:left w:val="single" w:sz="4" w:space="0" w:color="auto"/>
              <w:bottom w:val="single" w:sz="4" w:space="0" w:color="auto"/>
              <w:right w:val="single" w:sz="4" w:space="0" w:color="auto"/>
            </w:tcBorders>
            <w:vAlign w:val="center"/>
            <w:hideMark/>
          </w:tcPr>
          <w:p w:rsidR="00A1635B" w:rsidRDefault="00A1635B">
            <w:r>
              <w:t>2</w:t>
            </w:r>
          </w:p>
        </w:tc>
        <w:tc>
          <w:tcPr>
            <w:tcW w:w="9923" w:type="dxa"/>
            <w:tcBorders>
              <w:top w:val="single" w:sz="4" w:space="0" w:color="auto"/>
              <w:left w:val="single" w:sz="4" w:space="0" w:color="auto"/>
              <w:bottom w:val="single" w:sz="4" w:space="0" w:color="auto"/>
              <w:right w:val="single" w:sz="4" w:space="0" w:color="auto"/>
            </w:tcBorders>
            <w:vAlign w:val="center"/>
            <w:hideMark/>
          </w:tcPr>
          <w:p w:rsidR="00A1635B" w:rsidRDefault="00A1635B">
            <w:r>
              <w:t>Okul müdürü ile ihtiyaç duyduğumda rahatlıkla konuşabiliyorum.</w:t>
            </w:r>
          </w:p>
        </w:tc>
        <w:tc>
          <w:tcPr>
            <w:tcW w:w="708" w:type="dxa"/>
            <w:tcBorders>
              <w:top w:val="single" w:sz="4" w:space="0" w:color="auto"/>
              <w:left w:val="single" w:sz="4" w:space="0" w:color="auto"/>
              <w:bottom w:val="single" w:sz="4" w:space="0" w:color="auto"/>
              <w:right w:val="single" w:sz="4" w:space="0" w:color="auto"/>
            </w:tcBorders>
            <w:hideMark/>
          </w:tcPr>
          <w:p w:rsidR="00A1635B" w:rsidRDefault="00A1635B">
            <w:r>
              <w:t>5</w:t>
            </w:r>
          </w:p>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567"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711" w:type="dxa"/>
            <w:tcBorders>
              <w:top w:val="single" w:sz="4" w:space="0" w:color="auto"/>
              <w:left w:val="single" w:sz="4" w:space="0" w:color="auto"/>
              <w:bottom w:val="single" w:sz="4" w:space="0" w:color="auto"/>
              <w:right w:val="single" w:sz="4" w:space="0" w:color="auto"/>
            </w:tcBorders>
          </w:tcPr>
          <w:p w:rsidR="00A1635B" w:rsidRDefault="00A1635B"/>
        </w:tc>
      </w:tr>
      <w:tr w:rsidR="00A1635B" w:rsidTr="00A1635B">
        <w:tc>
          <w:tcPr>
            <w:tcW w:w="817" w:type="dxa"/>
            <w:tcBorders>
              <w:top w:val="single" w:sz="4" w:space="0" w:color="auto"/>
              <w:left w:val="single" w:sz="4" w:space="0" w:color="auto"/>
              <w:bottom w:val="single" w:sz="4" w:space="0" w:color="auto"/>
              <w:right w:val="single" w:sz="4" w:space="0" w:color="auto"/>
            </w:tcBorders>
            <w:vAlign w:val="center"/>
            <w:hideMark/>
          </w:tcPr>
          <w:p w:rsidR="00A1635B" w:rsidRDefault="00A1635B">
            <w:r>
              <w:t>3</w:t>
            </w:r>
          </w:p>
        </w:tc>
        <w:tc>
          <w:tcPr>
            <w:tcW w:w="9923" w:type="dxa"/>
            <w:tcBorders>
              <w:top w:val="single" w:sz="4" w:space="0" w:color="auto"/>
              <w:left w:val="single" w:sz="4" w:space="0" w:color="auto"/>
              <w:bottom w:val="single" w:sz="4" w:space="0" w:color="auto"/>
              <w:right w:val="single" w:sz="4" w:space="0" w:color="auto"/>
            </w:tcBorders>
            <w:vAlign w:val="center"/>
            <w:hideMark/>
          </w:tcPr>
          <w:p w:rsidR="00A1635B" w:rsidRDefault="00A1635B">
            <w:r>
              <w:t>Okulun rehberlik servisinden yeterince yararlanabiliyorum.</w:t>
            </w:r>
          </w:p>
        </w:tc>
        <w:tc>
          <w:tcPr>
            <w:tcW w:w="708"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567" w:type="dxa"/>
            <w:tcBorders>
              <w:top w:val="single" w:sz="4" w:space="0" w:color="auto"/>
              <w:left w:val="single" w:sz="4" w:space="0" w:color="auto"/>
              <w:bottom w:val="single" w:sz="4" w:space="0" w:color="auto"/>
              <w:right w:val="single" w:sz="4" w:space="0" w:color="auto"/>
            </w:tcBorders>
            <w:hideMark/>
          </w:tcPr>
          <w:p w:rsidR="00A1635B" w:rsidRDefault="00A1635B">
            <w:r>
              <w:t>3</w:t>
            </w:r>
          </w:p>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711" w:type="dxa"/>
            <w:tcBorders>
              <w:top w:val="single" w:sz="4" w:space="0" w:color="auto"/>
              <w:left w:val="single" w:sz="4" w:space="0" w:color="auto"/>
              <w:bottom w:val="single" w:sz="4" w:space="0" w:color="auto"/>
              <w:right w:val="single" w:sz="4" w:space="0" w:color="auto"/>
            </w:tcBorders>
          </w:tcPr>
          <w:p w:rsidR="00A1635B" w:rsidRDefault="00A1635B"/>
        </w:tc>
      </w:tr>
      <w:tr w:rsidR="00A1635B" w:rsidTr="00A1635B">
        <w:tc>
          <w:tcPr>
            <w:tcW w:w="817" w:type="dxa"/>
            <w:tcBorders>
              <w:top w:val="single" w:sz="4" w:space="0" w:color="auto"/>
              <w:left w:val="single" w:sz="4" w:space="0" w:color="auto"/>
              <w:bottom w:val="single" w:sz="4" w:space="0" w:color="auto"/>
              <w:right w:val="single" w:sz="4" w:space="0" w:color="auto"/>
            </w:tcBorders>
            <w:vAlign w:val="center"/>
            <w:hideMark/>
          </w:tcPr>
          <w:p w:rsidR="00A1635B" w:rsidRDefault="00A1635B">
            <w:r>
              <w:t>4</w:t>
            </w:r>
          </w:p>
        </w:tc>
        <w:tc>
          <w:tcPr>
            <w:tcW w:w="9923" w:type="dxa"/>
            <w:tcBorders>
              <w:top w:val="single" w:sz="4" w:space="0" w:color="auto"/>
              <w:left w:val="single" w:sz="4" w:space="0" w:color="auto"/>
              <w:bottom w:val="single" w:sz="4" w:space="0" w:color="auto"/>
              <w:right w:val="single" w:sz="4" w:space="0" w:color="auto"/>
            </w:tcBorders>
            <w:vAlign w:val="center"/>
            <w:hideMark/>
          </w:tcPr>
          <w:p w:rsidR="00A1635B" w:rsidRDefault="00A1635B">
            <w:r>
              <w:t>Okula ilettiğimiz öneri ve isteklerimiz dikkate alınır.</w:t>
            </w:r>
          </w:p>
        </w:tc>
        <w:tc>
          <w:tcPr>
            <w:tcW w:w="708"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hideMark/>
          </w:tcPr>
          <w:p w:rsidR="00A1635B" w:rsidRDefault="00A1635B">
            <w:r>
              <w:t>4</w:t>
            </w:r>
          </w:p>
        </w:tc>
        <w:tc>
          <w:tcPr>
            <w:tcW w:w="567"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711" w:type="dxa"/>
            <w:tcBorders>
              <w:top w:val="single" w:sz="4" w:space="0" w:color="auto"/>
              <w:left w:val="single" w:sz="4" w:space="0" w:color="auto"/>
              <w:bottom w:val="single" w:sz="4" w:space="0" w:color="auto"/>
              <w:right w:val="single" w:sz="4" w:space="0" w:color="auto"/>
            </w:tcBorders>
          </w:tcPr>
          <w:p w:rsidR="00A1635B" w:rsidRDefault="00A1635B"/>
        </w:tc>
      </w:tr>
      <w:tr w:rsidR="00A1635B" w:rsidTr="00A1635B">
        <w:tc>
          <w:tcPr>
            <w:tcW w:w="817" w:type="dxa"/>
            <w:tcBorders>
              <w:top w:val="single" w:sz="4" w:space="0" w:color="auto"/>
              <w:left w:val="single" w:sz="4" w:space="0" w:color="auto"/>
              <w:bottom w:val="single" w:sz="4" w:space="0" w:color="auto"/>
              <w:right w:val="single" w:sz="4" w:space="0" w:color="auto"/>
            </w:tcBorders>
            <w:vAlign w:val="center"/>
            <w:hideMark/>
          </w:tcPr>
          <w:p w:rsidR="00A1635B" w:rsidRDefault="00A1635B">
            <w:r>
              <w:t>5</w:t>
            </w:r>
          </w:p>
        </w:tc>
        <w:tc>
          <w:tcPr>
            <w:tcW w:w="9923" w:type="dxa"/>
            <w:tcBorders>
              <w:top w:val="single" w:sz="4" w:space="0" w:color="auto"/>
              <w:left w:val="single" w:sz="4" w:space="0" w:color="auto"/>
              <w:bottom w:val="single" w:sz="4" w:space="0" w:color="auto"/>
              <w:right w:val="single" w:sz="4" w:space="0" w:color="auto"/>
            </w:tcBorders>
            <w:vAlign w:val="center"/>
            <w:hideMark/>
          </w:tcPr>
          <w:p w:rsidR="00A1635B" w:rsidRDefault="00A1635B">
            <w:r>
              <w:t>Okulda kendimi güvende hissediyorum.</w:t>
            </w:r>
          </w:p>
        </w:tc>
        <w:tc>
          <w:tcPr>
            <w:tcW w:w="708" w:type="dxa"/>
            <w:tcBorders>
              <w:top w:val="single" w:sz="4" w:space="0" w:color="auto"/>
              <w:left w:val="single" w:sz="4" w:space="0" w:color="auto"/>
              <w:bottom w:val="single" w:sz="4" w:space="0" w:color="auto"/>
              <w:right w:val="single" w:sz="4" w:space="0" w:color="auto"/>
            </w:tcBorders>
            <w:hideMark/>
          </w:tcPr>
          <w:p w:rsidR="00A1635B" w:rsidRDefault="00A1635B">
            <w:r>
              <w:t>5</w:t>
            </w:r>
          </w:p>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567"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711" w:type="dxa"/>
            <w:tcBorders>
              <w:top w:val="single" w:sz="4" w:space="0" w:color="auto"/>
              <w:left w:val="single" w:sz="4" w:space="0" w:color="auto"/>
              <w:bottom w:val="single" w:sz="4" w:space="0" w:color="auto"/>
              <w:right w:val="single" w:sz="4" w:space="0" w:color="auto"/>
            </w:tcBorders>
          </w:tcPr>
          <w:p w:rsidR="00A1635B" w:rsidRDefault="00A1635B"/>
        </w:tc>
      </w:tr>
      <w:tr w:rsidR="00A1635B" w:rsidTr="00A1635B">
        <w:tc>
          <w:tcPr>
            <w:tcW w:w="817" w:type="dxa"/>
            <w:tcBorders>
              <w:top w:val="single" w:sz="4" w:space="0" w:color="auto"/>
              <w:left w:val="single" w:sz="4" w:space="0" w:color="auto"/>
              <w:bottom w:val="single" w:sz="4" w:space="0" w:color="auto"/>
              <w:right w:val="single" w:sz="4" w:space="0" w:color="auto"/>
            </w:tcBorders>
            <w:vAlign w:val="center"/>
            <w:hideMark/>
          </w:tcPr>
          <w:p w:rsidR="00A1635B" w:rsidRDefault="00A1635B">
            <w:r>
              <w:t>6</w:t>
            </w:r>
          </w:p>
        </w:tc>
        <w:tc>
          <w:tcPr>
            <w:tcW w:w="9923" w:type="dxa"/>
            <w:tcBorders>
              <w:top w:val="single" w:sz="4" w:space="0" w:color="auto"/>
              <w:left w:val="single" w:sz="4" w:space="0" w:color="auto"/>
              <w:bottom w:val="single" w:sz="4" w:space="0" w:color="auto"/>
              <w:right w:val="single" w:sz="4" w:space="0" w:color="auto"/>
            </w:tcBorders>
            <w:vAlign w:val="center"/>
            <w:hideMark/>
          </w:tcPr>
          <w:p w:rsidR="00A1635B" w:rsidRDefault="00A1635B">
            <w:r>
              <w:t>Okulda öğrencilerle ilgili alınan kararlarda bizlerin görüşleri alınır.</w:t>
            </w:r>
          </w:p>
        </w:tc>
        <w:tc>
          <w:tcPr>
            <w:tcW w:w="708" w:type="dxa"/>
            <w:tcBorders>
              <w:top w:val="single" w:sz="4" w:space="0" w:color="auto"/>
              <w:left w:val="single" w:sz="4" w:space="0" w:color="auto"/>
              <w:bottom w:val="single" w:sz="4" w:space="0" w:color="auto"/>
              <w:right w:val="single" w:sz="4" w:space="0" w:color="auto"/>
            </w:tcBorders>
            <w:hideMark/>
          </w:tcPr>
          <w:p w:rsidR="00A1635B" w:rsidRDefault="00A1635B">
            <w:r>
              <w:t>5</w:t>
            </w:r>
          </w:p>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567"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711" w:type="dxa"/>
            <w:tcBorders>
              <w:top w:val="single" w:sz="4" w:space="0" w:color="auto"/>
              <w:left w:val="single" w:sz="4" w:space="0" w:color="auto"/>
              <w:bottom w:val="single" w:sz="4" w:space="0" w:color="auto"/>
              <w:right w:val="single" w:sz="4" w:space="0" w:color="auto"/>
            </w:tcBorders>
          </w:tcPr>
          <w:p w:rsidR="00A1635B" w:rsidRDefault="00A1635B"/>
        </w:tc>
      </w:tr>
      <w:tr w:rsidR="00A1635B" w:rsidTr="00A1635B">
        <w:tc>
          <w:tcPr>
            <w:tcW w:w="817" w:type="dxa"/>
            <w:tcBorders>
              <w:top w:val="single" w:sz="4" w:space="0" w:color="auto"/>
              <w:left w:val="single" w:sz="4" w:space="0" w:color="auto"/>
              <w:bottom w:val="single" w:sz="4" w:space="0" w:color="auto"/>
              <w:right w:val="single" w:sz="4" w:space="0" w:color="auto"/>
            </w:tcBorders>
            <w:vAlign w:val="center"/>
            <w:hideMark/>
          </w:tcPr>
          <w:p w:rsidR="00A1635B" w:rsidRDefault="00A1635B">
            <w:r>
              <w:t>7</w:t>
            </w:r>
          </w:p>
        </w:tc>
        <w:tc>
          <w:tcPr>
            <w:tcW w:w="9923" w:type="dxa"/>
            <w:tcBorders>
              <w:top w:val="single" w:sz="4" w:space="0" w:color="auto"/>
              <w:left w:val="single" w:sz="4" w:space="0" w:color="auto"/>
              <w:bottom w:val="single" w:sz="4" w:space="0" w:color="auto"/>
              <w:right w:val="single" w:sz="4" w:space="0" w:color="auto"/>
            </w:tcBorders>
            <w:vAlign w:val="center"/>
            <w:hideMark/>
          </w:tcPr>
          <w:p w:rsidR="00A1635B" w:rsidRDefault="00A1635B">
            <w:r>
              <w:t>Öğretmenler yeniliğe açık olarak derslerin işlenişinde çeşitli yöntemler kullanmaktadır.</w:t>
            </w:r>
          </w:p>
        </w:tc>
        <w:tc>
          <w:tcPr>
            <w:tcW w:w="708" w:type="dxa"/>
            <w:tcBorders>
              <w:top w:val="single" w:sz="4" w:space="0" w:color="auto"/>
              <w:left w:val="single" w:sz="4" w:space="0" w:color="auto"/>
              <w:bottom w:val="single" w:sz="4" w:space="0" w:color="auto"/>
              <w:right w:val="single" w:sz="4" w:space="0" w:color="auto"/>
            </w:tcBorders>
            <w:hideMark/>
          </w:tcPr>
          <w:p w:rsidR="00A1635B" w:rsidRDefault="00A1635B">
            <w:r>
              <w:t>5</w:t>
            </w:r>
          </w:p>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567"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711" w:type="dxa"/>
            <w:tcBorders>
              <w:top w:val="single" w:sz="4" w:space="0" w:color="auto"/>
              <w:left w:val="single" w:sz="4" w:space="0" w:color="auto"/>
              <w:bottom w:val="single" w:sz="4" w:space="0" w:color="auto"/>
              <w:right w:val="single" w:sz="4" w:space="0" w:color="auto"/>
            </w:tcBorders>
          </w:tcPr>
          <w:p w:rsidR="00A1635B" w:rsidRDefault="00A1635B"/>
        </w:tc>
      </w:tr>
      <w:tr w:rsidR="00A1635B" w:rsidTr="00A1635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A1635B" w:rsidRDefault="00A1635B">
            <w:r>
              <w:t>8</w:t>
            </w:r>
          </w:p>
        </w:tc>
        <w:tc>
          <w:tcPr>
            <w:tcW w:w="9923" w:type="dxa"/>
            <w:tcBorders>
              <w:top w:val="single" w:sz="4" w:space="0" w:color="auto"/>
              <w:left w:val="single" w:sz="4" w:space="0" w:color="auto"/>
              <w:bottom w:val="single" w:sz="4" w:space="0" w:color="auto"/>
              <w:right w:val="single" w:sz="4" w:space="0" w:color="auto"/>
            </w:tcBorders>
            <w:vAlign w:val="center"/>
            <w:hideMark/>
          </w:tcPr>
          <w:p w:rsidR="00A1635B" w:rsidRDefault="00A1635B">
            <w:r>
              <w:t>Derslerde konuya uygun araç gereçler kullanılmaktadır.</w:t>
            </w:r>
          </w:p>
        </w:tc>
        <w:tc>
          <w:tcPr>
            <w:tcW w:w="708" w:type="dxa"/>
            <w:tcBorders>
              <w:top w:val="single" w:sz="4" w:space="0" w:color="auto"/>
              <w:left w:val="single" w:sz="4" w:space="0" w:color="auto"/>
              <w:bottom w:val="single" w:sz="4" w:space="0" w:color="auto"/>
              <w:right w:val="single" w:sz="4" w:space="0" w:color="auto"/>
            </w:tcBorders>
            <w:hideMark/>
          </w:tcPr>
          <w:p w:rsidR="00A1635B" w:rsidRDefault="00A1635B">
            <w:r>
              <w:t>5</w:t>
            </w:r>
          </w:p>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567"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711" w:type="dxa"/>
            <w:tcBorders>
              <w:top w:val="single" w:sz="4" w:space="0" w:color="auto"/>
              <w:left w:val="single" w:sz="4" w:space="0" w:color="auto"/>
              <w:bottom w:val="single" w:sz="4" w:space="0" w:color="auto"/>
              <w:right w:val="single" w:sz="4" w:space="0" w:color="auto"/>
            </w:tcBorders>
          </w:tcPr>
          <w:p w:rsidR="00A1635B" w:rsidRDefault="00A1635B"/>
        </w:tc>
      </w:tr>
      <w:tr w:rsidR="00A1635B" w:rsidTr="00A1635B">
        <w:tc>
          <w:tcPr>
            <w:tcW w:w="817" w:type="dxa"/>
            <w:tcBorders>
              <w:top w:val="single" w:sz="4" w:space="0" w:color="auto"/>
              <w:left w:val="single" w:sz="4" w:space="0" w:color="auto"/>
              <w:bottom w:val="single" w:sz="4" w:space="0" w:color="auto"/>
              <w:right w:val="single" w:sz="4" w:space="0" w:color="auto"/>
            </w:tcBorders>
            <w:vAlign w:val="center"/>
            <w:hideMark/>
          </w:tcPr>
          <w:p w:rsidR="00A1635B" w:rsidRDefault="00A1635B">
            <w:r>
              <w:t>9</w:t>
            </w:r>
          </w:p>
        </w:tc>
        <w:tc>
          <w:tcPr>
            <w:tcW w:w="9923" w:type="dxa"/>
            <w:tcBorders>
              <w:top w:val="single" w:sz="4" w:space="0" w:color="auto"/>
              <w:left w:val="single" w:sz="4" w:space="0" w:color="auto"/>
              <w:bottom w:val="single" w:sz="4" w:space="0" w:color="auto"/>
              <w:right w:val="single" w:sz="4" w:space="0" w:color="auto"/>
            </w:tcBorders>
            <w:vAlign w:val="center"/>
            <w:hideMark/>
          </w:tcPr>
          <w:p w:rsidR="00A1635B" w:rsidRDefault="00A1635B">
            <w:r>
              <w:t>Teneffüslerde ihtiyacımı karşılayabiliyorum.</w:t>
            </w:r>
          </w:p>
        </w:tc>
        <w:tc>
          <w:tcPr>
            <w:tcW w:w="708" w:type="dxa"/>
            <w:tcBorders>
              <w:top w:val="single" w:sz="4" w:space="0" w:color="auto"/>
              <w:left w:val="single" w:sz="4" w:space="0" w:color="auto"/>
              <w:bottom w:val="single" w:sz="4" w:space="0" w:color="auto"/>
              <w:right w:val="single" w:sz="4" w:space="0" w:color="auto"/>
            </w:tcBorders>
            <w:hideMark/>
          </w:tcPr>
          <w:p w:rsidR="00A1635B" w:rsidRDefault="00A1635B">
            <w:r>
              <w:t>5</w:t>
            </w:r>
          </w:p>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567"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711" w:type="dxa"/>
            <w:tcBorders>
              <w:top w:val="single" w:sz="4" w:space="0" w:color="auto"/>
              <w:left w:val="single" w:sz="4" w:space="0" w:color="auto"/>
              <w:bottom w:val="single" w:sz="4" w:space="0" w:color="auto"/>
              <w:right w:val="single" w:sz="4" w:space="0" w:color="auto"/>
            </w:tcBorders>
          </w:tcPr>
          <w:p w:rsidR="00A1635B" w:rsidRDefault="00A1635B"/>
        </w:tc>
      </w:tr>
      <w:tr w:rsidR="00A1635B" w:rsidTr="00A1635B">
        <w:tc>
          <w:tcPr>
            <w:tcW w:w="817" w:type="dxa"/>
            <w:tcBorders>
              <w:top w:val="single" w:sz="4" w:space="0" w:color="auto"/>
              <w:left w:val="single" w:sz="4" w:space="0" w:color="auto"/>
              <w:bottom w:val="single" w:sz="4" w:space="0" w:color="auto"/>
              <w:right w:val="single" w:sz="4" w:space="0" w:color="auto"/>
            </w:tcBorders>
            <w:vAlign w:val="center"/>
            <w:hideMark/>
          </w:tcPr>
          <w:p w:rsidR="00A1635B" w:rsidRDefault="00A1635B">
            <w:r>
              <w:t>10</w:t>
            </w:r>
          </w:p>
        </w:tc>
        <w:tc>
          <w:tcPr>
            <w:tcW w:w="9923" w:type="dxa"/>
            <w:tcBorders>
              <w:top w:val="single" w:sz="4" w:space="0" w:color="auto"/>
              <w:left w:val="single" w:sz="4" w:space="0" w:color="auto"/>
              <w:bottom w:val="single" w:sz="4" w:space="0" w:color="auto"/>
              <w:right w:val="single" w:sz="4" w:space="0" w:color="auto"/>
            </w:tcBorders>
            <w:vAlign w:val="center"/>
            <w:hideMark/>
          </w:tcPr>
          <w:p w:rsidR="00A1635B" w:rsidRDefault="00A1635B">
            <w:r>
              <w:t>Okulun içi ve dışı temizdir.</w:t>
            </w:r>
          </w:p>
        </w:tc>
        <w:tc>
          <w:tcPr>
            <w:tcW w:w="708"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hideMark/>
          </w:tcPr>
          <w:p w:rsidR="00A1635B" w:rsidRDefault="00A1635B">
            <w:r>
              <w:t>4</w:t>
            </w:r>
          </w:p>
        </w:tc>
        <w:tc>
          <w:tcPr>
            <w:tcW w:w="567"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711" w:type="dxa"/>
            <w:tcBorders>
              <w:top w:val="single" w:sz="4" w:space="0" w:color="auto"/>
              <w:left w:val="single" w:sz="4" w:space="0" w:color="auto"/>
              <w:bottom w:val="single" w:sz="4" w:space="0" w:color="auto"/>
              <w:right w:val="single" w:sz="4" w:space="0" w:color="auto"/>
            </w:tcBorders>
          </w:tcPr>
          <w:p w:rsidR="00A1635B" w:rsidRDefault="00A1635B"/>
        </w:tc>
      </w:tr>
      <w:tr w:rsidR="00A1635B" w:rsidTr="00A1635B">
        <w:trPr>
          <w:trHeight w:val="374"/>
        </w:trPr>
        <w:tc>
          <w:tcPr>
            <w:tcW w:w="817" w:type="dxa"/>
            <w:tcBorders>
              <w:top w:val="single" w:sz="4" w:space="0" w:color="auto"/>
              <w:left w:val="single" w:sz="4" w:space="0" w:color="auto"/>
              <w:bottom w:val="single" w:sz="4" w:space="0" w:color="auto"/>
              <w:right w:val="single" w:sz="4" w:space="0" w:color="auto"/>
            </w:tcBorders>
            <w:vAlign w:val="center"/>
            <w:hideMark/>
          </w:tcPr>
          <w:p w:rsidR="00A1635B" w:rsidRDefault="00A1635B">
            <w:r>
              <w:lastRenderedPageBreak/>
              <w:t>11</w:t>
            </w:r>
          </w:p>
        </w:tc>
        <w:tc>
          <w:tcPr>
            <w:tcW w:w="9923" w:type="dxa"/>
            <w:tcBorders>
              <w:top w:val="single" w:sz="4" w:space="0" w:color="auto"/>
              <w:left w:val="single" w:sz="4" w:space="0" w:color="auto"/>
              <w:bottom w:val="single" w:sz="4" w:space="0" w:color="auto"/>
              <w:right w:val="single" w:sz="4" w:space="0" w:color="auto"/>
            </w:tcBorders>
            <w:vAlign w:val="center"/>
            <w:hideMark/>
          </w:tcPr>
          <w:p w:rsidR="00A1635B" w:rsidRDefault="00A1635B">
            <w:r>
              <w:t xml:space="preserve">Okulun binası ve diğer </w:t>
            </w:r>
            <w:proofErr w:type="gramStart"/>
            <w:r>
              <w:t>imkanlar</w:t>
            </w:r>
            <w:proofErr w:type="gramEnd"/>
            <w:r>
              <w:t xml:space="preserve"> yeterlidir</w:t>
            </w:r>
          </w:p>
        </w:tc>
        <w:tc>
          <w:tcPr>
            <w:tcW w:w="708"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567"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711" w:type="dxa"/>
            <w:tcBorders>
              <w:top w:val="single" w:sz="4" w:space="0" w:color="auto"/>
              <w:left w:val="single" w:sz="4" w:space="0" w:color="auto"/>
              <w:bottom w:val="single" w:sz="4" w:space="0" w:color="auto"/>
              <w:right w:val="single" w:sz="4" w:space="0" w:color="auto"/>
            </w:tcBorders>
            <w:hideMark/>
          </w:tcPr>
          <w:p w:rsidR="00A1635B" w:rsidRDefault="00A1635B">
            <w:r>
              <w:t>1</w:t>
            </w:r>
          </w:p>
        </w:tc>
      </w:tr>
      <w:tr w:rsidR="00A1635B" w:rsidTr="00A1635B">
        <w:tc>
          <w:tcPr>
            <w:tcW w:w="817" w:type="dxa"/>
            <w:tcBorders>
              <w:top w:val="single" w:sz="4" w:space="0" w:color="auto"/>
              <w:left w:val="single" w:sz="4" w:space="0" w:color="auto"/>
              <w:bottom w:val="single" w:sz="4" w:space="0" w:color="auto"/>
              <w:right w:val="single" w:sz="4" w:space="0" w:color="auto"/>
            </w:tcBorders>
            <w:vAlign w:val="center"/>
            <w:hideMark/>
          </w:tcPr>
          <w:p w:rsidR="00A1635B" w:rsidRDefault="00A1635B">
            <w:r>
              <w:t>12</w:t>
            </w:r>
          </w:p>
        </w:tc>
        <w:tc>
          <w:tcPr>
            <w:tcW w:w="9923" w:type="dxa"/>
            <w:tcBorders>
              <w:top w:val="single" w:sz="4" w:space="0" w:color="auto"/>
              <w:left w:val="single" w:sz="4" w:space="0" w:color="auto"/>
              <w:bottom w:val="single" w:sz="4" w:space="0" w:color="auto"/>
              <w:right w:val="single" w:sz="4" w:space="0" w:color="auto"/>
            </w:tcBorders>
            <w:vAlign w:val="center"/>
            <w:hideMark/>
          </w:tcPr>
          <w:p w:rsidR="00A1635B" w:rsidRDefault="00A1635B">
            <w:r>
              <w:t>Okul kantininde satılan malzemeler sağlıklı ve güvenilirdir.</w:t>
            </w:r>
          </w:p>
        </w:tc>
        <w:tc>
          <w:tcPr>
            <w:tcW w:w="708"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567"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711" w:type="dxa"/>
            <w:tcBorders>
              <w:top w:val="single" w:sz="4" w:space="0" w:color="auto"/>
              <w:left w:val="single" w:sz="4" w:space="0" w:color="auto"/>
              <w:bottom w:val="single" w:sz="4" w:space="0" w:color="auto"/>
              <w:right w:val="single" w:sz="4" w:space="0" w:color="auto"/>
            </w:tcBorders>
            <w:hideMark/>
          </w:tcPr>
          <w:p w:rsidR="00A1635B" w:rsidRDefault="00A1635B">
            <w:r>
              <w:t>1</w:t>
            </w:r>
          </w:p>
        </w:tc>
      </w:tr>
      <w:tr w:rsidR="00A1635B" w:rsidTr="00A1635B">
        <w:tc>
          <w:tcPr>
            <w:tcW w:w="817" w:type="dxa"/>
            <w:tcBorders>
              <w:top w:val="single" w:sz="4" w:space="0" w:color="auto"/>
              <w:left w:val="single" w:sz="4" w:space="0" w:color="auto"/>
              <w:bottom w:val="single" w:sz="4" w:space="0" w:color="auto"/>
              <w:right w:val="single" w:sz="4" w:space="0" w:color="auto"/>
            </w:tcBorders>
            <w:vAlign w:val="center"/>
            <w:hideMark/>
          </w:tcPr>
          <w:p w:rsidR="00A1635B" w:rsidRDefault="00A1635B">
            <w:r>
              <w:t>13</w:t>
            </w:r>
          </w:p>
        </w:tc>
        <w:tc>
          <w:tcPr>
            <w:tcW w:w="9923" w:type="dxa"/>
            <w:tcBorders>
              <w:top w:val="single" w:sz="4" w:space="0" w:color="auto"/>
              <w:left w:val="single" w:sz="4" w:space="0" w:color="auto"/>
              <w:bottom w:val="single" w:sz="4" w:space="0" w:color="auto"/>
              <w:right w:val="single" w:sz="4" w:space="0" w:color="auto"/>
            </w:tcBorders>
            <w:vAlign w:val="center"/>
            <w:hideMark/>
          </w:tcPr>
          <w:p w:rsidR="00A1635B" w:rsidRDefault="00A1635B">
            <w:r>
              <w:t>Okulumuzda yeterli miktarda sanatsal ve kültürel faaliyetler düzenlenmektedir.</w:t>
            </w:r>
          </w:p>
        </w:tc>
        <w:tc>
          <w:tcPr>
            <w:tcW w:w="708"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hideMark/>
          </w:tcPr>
          <w:p w:rsidR="00A1635B" w:rsidRDefault="00A1635B">
            <w:r>
              <w:t>4</w:t>
            </w:r>
          </w:p>
        </w:tc>
        <w:tc>
          <w:tcPr>
            <w:tcW w:w="567"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711" w:type="dxa"/>
            <w:tcBorders>
              <w:top w:val="single" w:sz="4" w:space="0" w:color="auto"/>
              <w:left w:val="single" w:sz="4" w:space="0" w:color="auto"/>
              <w:bottom w:val="single" w:sz="4" w:space="0" w:color="auto"/>
              <w:right w:val="single" w:sz="4" w:space="0" w:color="auto"/>
            </w:tcBorders>
          </w:tcPr>
          <w:p w:rsidR="00A1635B" w:rsidRDefault="00A1635B"/>
        </w:tc>
      </w:tr>
    </w:tbl>
    <w:p w:rsidR="00A1635B" w:rsidRDefault="00A1635B" w:rsidP="00A1635B">
      <w:r>
        <w:t>Öğrencilerimize yaptığımız anket sonuçlarına göre öğrencilerimizin okulda kendilerini güvende hissetmeleri, demokratik bir sınıf ortamlarının olması, derslerin işlenişi sırasında kullanılan yöntem ve araç gereçlerin uygun olması olumlu yönlerimizi yansıtırken; okul binamızın olmaması da bizim zayıf yönümüz olarak belirlenmiştir.</w:t>
      </w:r>
    </w:p>
    <w:p w:rsidR="00A1635B" w:rsidRDefault="00A1635B" w:rsidP="00A1635B">
      <w:pPr>
        <w:pStyle w:val="Balk3"/>
        <w:rPr>
          <w:szCs w:val="24"/>
        </w:rPr>
      </w:pPr>
      <w:r>
        <w:rPr>
          <w:szCs w:val="24"/>
        </w:rPr>
        <w:t>Öğretmen Anketi Sonuçları:</w:t>
      </w: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4"/>
        <w:gridCol w:w="708"/>
        <w:gridCol w:w="709"/>
        <w:gridCol w:w="567"/>
        <w:gridCol w:w="709"/>
        <w:gridCol w:w="711"/>
      </w:tblGrid>
      <w:tr w:rsidR="00A1635B" w:rsidTr="00A1635B">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A1635B" w:rsidRDefault="00A1635B">
            <w:pPr>
              <w:jc w:val="center"/>
            </w:pPr>
            <w:r>
              <w:t>Sıra No</w:t>
            </w:r>
          </w:p>
        </w:tc>
        <w:tc>
          <w:tcPr>
            <w:tcW w:w="9923" w:type="dxa"/>
            <w:vMerge w:val="restart"/>
            <w:tcBorders>
              <w:top w:val="single" w:sz="4" w:space="0" w:color="auto"/>
              <w:left w:val="single" w:sz="4" w:space="0" w:color="auto"/>
              <w:bottom w:val="single" w:sz="4" w:space="0" w:color="auto"/>
              <w:right w:val="single" w:sz="4" w:space="0" w:color="auto"/>
            </w:tcBorders>
            <w:vAlign w:val="center"/>
            <w:hideMark/>
          </w:tcPr>
          <w:p w:rsidR="00A1635B" w:rsidRDefault="00A1635B">
            <w:pPr>
              <w:jc w:val="center"/>
            </w:pPr>
            <w:r>
              <w:t>MADDELER</w:t>
            </w:r>
          </w:p>
        </w:tc>
        <w:tc>
          <w:tcPr>
            <w:tcW w:w="3404" w:type="dxa"/>
            <w:gridSpan w:val="5"/>
            <w:tcBorders>
              <w:top w:val="single" w:sz="4" w:space="0" w:color="auto"/>
              <w:left w:val="single" w:sz="4" w:space="0" w:color="auto"/>
              <w:bottom w:val="single" w:sz="4" w:space="0" w:color="auto"/>
              <w:right w:val="single" w:sz="4" w:space="0" w:color="auto"/>
            </w:tcBorders>
            <w:hideMark/>
          </w:tcPr>
          <w:p w:rsidR="00A1635B" w:rsidRDefault="00A1635B">
            <w:pPr>
              <w:jc w:val="center"/>
            </w:pPr>
            <w:r>
              <w:t>KATILMA DERECESİ</w:t>
            </w:r>
          </w:p>
        </w:tc>
      </w:tr>
      <w:tr w:rsidR="00A1635B" w:rsidTr="00A1635B">
        <w:trPr>
          <w:cantSplit/>
          <w:trHeight w:val="1788"/>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pPr>
          </w:p>
        </w:tc>
        <w:tc>
          <w:tcPr>
            <w:tcW w:w="9923" w:type="dxa"/>
            <w:vMerge/>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pPr>
          </w:p>
        </w:tc>
        <w:tc>
          <w:tcPr>
            <w:tcW w:w="708" w:type="dxa"/>
            <w:tcBorders>
              <w:top w:val="single" w:sz="4" w:space="0" w:color="auto"/>
              <w:left w:val="single" w:sz="4" w:space="0" w:color="auto"/>
              <w:bottom w:val="single" w:sz="4" w:space="0" w:color="auto"/>
              <w:right w:val="single" w:sz="4" w:space="0" w:color="auto"/>
            </w:tcBorders>
            <w:textDirection w:val="tbRl"/>
            <w:hideMark/>
          </w:tcPr>
          <w:p w:rsidR="00A1635B" w:rsidRDefault="00A1635B">
            <w:pPr>
              <w:spacing w:after="0" w:line="240" w:lineRule="auto"/>
              <w:ind w:left="113" w:right="113"/>
            </w:pPr>
            <w:r>
              <w:t>Kesinlikle Katılıyorum</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A1635B" w:rsidRDefault="00A1635B">
            <w:pPr>
              <w:ind w:left="113" w:right="113"/>
            </w:pPr>
            <w:r>
              <w:t>Katılıyorum</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A1635B" w:rsidRDefault="00A1635B">
            <w:pPr>
              <w:ind w:left="113" w:right="113"/>
            </w:pPr>
            <w:r>
              <w:t>Kararsızım</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A1635B" w:rsidRDefault="00A1635B">
            <w:pPr>
              <w:spacing w:after="0" w:line="240" w:lineRule="auto"/>
              <w:ind w:left="113" w:right="113"/>
            </w:pPr>
            <w:r>
              <w:t>Kısmen</w:t>
            </w:r>
          </w:p>
          <w:p w:rsidR="00A1635B" w:rsidRDefault="00A1635B">
            <w:pPr>
              <w:spacing w:after="0" w:line="240" w:lineRule="auto"/>
              <w:ind w:left="113" w:right="113"/>
            </w:pPr>
            <w:r>
              <w:t>Katılıyorum</w:t>
            </w:r>
          </w:p>
        </w:tc>
        <w:tc>
          <w:tcPr>
            <w:tcW w:w="711" w:type="dxa"/>
            <w:tcBorders>
              <w:top w:val="single" w:sz="4" w:space="0" w:color="auto"/>
              <w:left w:val="single" w:sz="4" w:space="0" w:color="auto"/>
              <w:bottom w:val="single" w:sz="4" w:space="0" w:color="auto"/>
              <w:right w:val="single" w:sz="4" w:space="0" w:color="auto"/>
            </w:tcBorders>
            <w:textDirection w:val="tbRl"/>
            <w:hideMark/>
          </w:tcPr>
          <w:p w:rsidR="00A1635B" w:rsidRDefault="00A1635B">
            <w:pPr>
              <w:ind w:left="113" w:right="113"/>
            </w:pPr>
            <w:r>
              <w:t>Katılmıyorum</w:t>
            </w:r>
          </w:p>
        </w:tc>
      </w:tr>
      <w:tr w:rsidR="00A1635B" w:rsidTr="00A1635B">
        <w:trPr>
          <w:trHeight w:val="170"/>
        </w:trPr>
        <w:tc>
          <w:tcPr>
            <w:tcW w:w="817" w:type="dxa"/>
            <w:tcBorders>
              <w:top w:val="single" w:sz="4" w:space="0" w:color="auto"/>
              <w:left w:val="single" w:sz="4" w:space="0" w:color="auto"/>
              <w:bottom w:val="single" w:sz="4" w:space="0" w:color="auto"/>
              <w:right w:val="single" w:sz="4" w:space="0" w:color="auto"/>
            </w:tcBorders>
            <w:vAlign w:val="center"/>
            <w:hideMark/>
          </w:tcPr>
          <w:p w:rsidR="00A1635B" w:rsidRDefault="00A1635B">
            <w:r>
              <w:t>1</w:t>
            </w:r>
          </w:p>
        </w:tc>
        <w:tc>
          <w:tcPr>
            <w:tcW w:w="9923" w:type="dxa"/>
            <w:tcBorders>
              <w:top w:val="single" w:sz="4" w:space="0" w:color="auto"/>
              <w:left w:val="single" w:sz="4" w:space="0" w:color="auto"/>
              <w:bottom w:val="single" w:sz="4" w:space="0" w:color="auto"/>
              <w:right w:val="single" w:sz="4" w:space="0" w:color="auto"/>
            </w:tcBorders>
            <w:vAlign w:val="center"/>
            <w:hideMark/>
          </w:tcPr>
          <w:p w:rsidR="00A1635B" w:rsidRDefault="00A1635B">
            <w:r>
              <w:t>Okulumuzda alınan kararlar çalışanların katılımıyla alınır.</w:t>
            </w:r>
          </w:p>
        </w:tc>
        <w:tc>
          <w:tcPr>
            <w:tcW w:w="708" w:type="dxa"/>
            <w:tcBorders>
              <w:top w:val="single" w:sz="4" w:space="0" w:color="auto"/>
              <w:left w:val="single" w:sz="4" w:space="0" w:color="auto"/>
              <w:bottom w:val="single" w:sz="4" w:space="0" w:color="auto"/>
              <w:right w:val="single" w:sz="4" w:space="0" w:color="auto"/>
            </w:tcBorders>
            <w:hideMark/>
          </w:tcPr>
          <w:p w:rsidR="00A1635B" w:rsidRDefault="00A1635B">
            <w:r>
              <w:t>5</w:t>
            </w:r>
          </w:p>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567"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711" w:type="dxa"/>
            <w:tcBorders>
              <w:top w:val="single" w:sz="4" w:space="0" w:color="auto"/>
              <w:left w:val="single" w:sz="4" w:space="0" w:color="auto"/>
              <w:bottom w:val="single" w:sz="4" w:space="0" w:color="auto"/>
              <w:right w:val="single" w:sz="4" w:space="0" w:color="auto"/>
            </w:tcBorders>
          </w:tcPr>
          <w:p w:rsidR="00A1635B" w:rsidRDefault="00A1635B"/>
        </w:tc>
      </w:tr>
      <w:tr w:rsidR="00A1635B" w:rsidTr="00A1635B">
        <w:trPr>
          <w:trHeight w:val="304"/>
        </w:trPr>
        <w:tc>
          <w:tcPr>
            <w:tcW w:w="817" w:type="dxa"/>
            <w:tcBorders>
              <w:top w:val="single" w:sz="4" w:space="0" w:color="auto"/>
              <w:left w:val="single" w:sz="4" w:space="0" w:color="auto"/>
              <w:bottom w:val="single" w:sz="4" w:space="0" w:color="auto"/>
              <w:right w:val="single" w:sz="4" w:space="0" w:color="auto"/>
            </w:tcBorders>
            <w:vAlign w:val="center"/>
            <w:hideMark/>
          </w:tcPr>
          <w:p w:rsidR="00A1635B" w:rsidRDefault="00A1635B">
            <w:r>
              <w:t>2</w:t>
            </w:r>
          </w:p>
        </w:tc>
        <w:tc>
          <w:tcPr>
            <w:tcW w:w="9923" w:type="dxa"/>
            <w:tcBorders>
              <w:top w:val="single" w:sz="4" w:space="0" w:color="auto"/>
              <w:left w:val="single" w:sz="4" w:space="0" w:color="auto"/>
              <w:bottom w:val="single" w:sz="4" w:space="0" w:color="auto"/>
              <w:right w:val="single" w:sz="4" w:space="0" w:color="auto"/>
            </w:tcBorders>
            <w:vAlign w:val="center"/>
            <w:hideMark/>
          </w:tcPr>
          <w:p w:rsidR="00A1635B" w:rsidRDefault="00A1635B">
            <w:r>
              <w:t>Kurumdaki tüm duyurular çalışanlara zamanında iletilir.</w:t>
            </w:r>
          </w:p>
        </w:tc>
        <w:tc>
          <w:tcPr>
            <w:tcW w:w="708" w:type="dxa"/>
            <w:tcBorders>
              <w:top w:val="single" w:sz="4" w:space="0" w:color="auto"/>
              <w:left w:val="single" w:sz="4" w:space="0" w:color="auto"/>
              <w:bottom w:val="single" w:sz="4" w:space="0" w:color="auto"/>
              <w:right w:val="single" w:sz="4" w:space="0" w:color="auto"/>
            </w:tcBorders>
            <w:hideMark/>
          </w:tcPr>
          <w:p w:rsidR="00A1635B" w:rsidRDefault="00A1635B">
            <w:r>
              <w:t>5</w:t>
            </w:r>
          </w:p>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567"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711" w:type="dxa"/>
            <w:tcBorders>
              <w:top w:val="single" w:sz="4" w:space="0" w:color="auto"/>
              <w:left w:val="single" w:sz="4" w:space="0" w:color="auto"/>
              <w:bottom w:val="single" w:sz="4" w:space="0" w:color="auto"/>
              <w:right w:val="single" w:sz="4" w:space="0" w:color="auto"/>
            </w:tcBorders>
          </w:tcPr>
          <w:p w:rsidR="00A1635B" w:rsidRDefault="00A1635B"/>
        </w:tc>
      </w:tr>
      <w:tr w:rsidR="00A1635B" w:rsidTr="00A1635B">
        <w:tc>
          <w:tcPr>
            <w:tcW w:w="817" w:type="dxa"/>
            <w:tcBorders>
              <w:top w:val="single" w:sz="4" w:space="0" w:color="auto"/>
              <w:left w:val="single" w:sz="4" w:space="0" w:color="auto"/>
              <w:bottom w:val="single" w:sz="4" w:space="0" w:color="auto"/>
              <w:right w:val="single" w:sz="4" w:space="0" w:color="auto"/>
            </w:tcBorders>
            <w:vAlign w:val="center"/>
            <w:hideMark/>
          </w:tcPr>
          <w:p w:rsidR="00A1635B" w:rsidRDefault="00A1635B">
            <w:r>
              <w:t>3</w:t>
            </w:r>
          </w:p>
        </w:tc>
        <w:tc>
          <w:tcPr>
            <w:tcW w:w="9923" w:type="dxa"/>
            <w:tcBorders>
              <w:top w:val="single" w:sz="4" w:space="0" w:color="auto"/>
              <w:left w:val="single" w:sz="4" w:space="0" w:color="auto"/>
              <w:bottom w:val="single" w:sz="4" w:space="0" w:color="auto"/>
              <w:right w:val="single" w:sz="4" w:space="0" w:color="auto"/>
            </w:tcBorders>
            <w:vAlign w:val="center"/>
            <w:hideMark/>
          </w:tcPr>
          <w:p w:rsidR="00A1635B" w:rsidRDefault="00A1635B">
            <w:r>
              <w:t>Her türlü ödüllendirme, adil olma, tarafsızlık ve objektiflik esastır.</w:t>
            </w:r>
          </w:p>
        </w:tc>
        <w:tc>
          <w:tcPr>
            <w:tcW w:w="708" w:type="dxa"/>
            <w:tcBorders>
              <w:top w:val="single" w:sz="4" w:space="0" w:color="auto"/>
              <w:left w:val="single" w:sz="4" w:space="0" w:color="auto"/>
              <w:bottom w:val="single" w:sz="4" w:space="0" w:color="auto"/>
              <w:right w:val="single" w:sz="4" w:space="0" w:color="auto"/>
            </w:tcBorders>
            <w:hideMark/>
          </w:tcPr>
          <w:p w:rsidR="00A1635B" w:rsidRDefault="00A1635B">
            <w:r>
              <w:t>5</w:t>
            </w:r>
          </w:p>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567"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711" w:type="dxa"/>
            <w:tcBorders>
              <w:top w:val="single" w:sz="4" w:space="0" w:color="auto"/>
              <w:left w:val="single" w:sz="4" w:space="0" w:color="auto"/>
              <w:bottom w:val="single" w:sz="4" w:space="0" w:color="auto"/>
              <w:right w:val="single" w:sz="4" w:space="0" w:color="auto"/>
            </w:tcBorders>
          </w:tcPr>
          <w:p w:rsidR="00A1635B" w:rsidRDefault="00A1635B"/>
        </w:tc>
      </w:tr>
      <w:tr w:rsidR="00A1635B" w:rsidTr="00A1635B">
        <w:tc>
          <w:tcPr>
            <w:tcW w:w="817" w:type="dxa"/>
            <w:tcBorders>
              <w:top w:val="single" w:sz="4" w:space="0" w:color="auto"/>
              <w:left w:val="single" w:sz="4" w:space="0" w:color="auto"/>
              <w:bottom w:val="single" w:sz="4" w:space="0" w:color="auto"/>
              <w:right w:val="single" w:sz="4" w:space="0" w:color="auto"/>
            </w:tcBorders>
            <w:vAlign w:val="center"/>
            <w:hideMark/>
          </w:tcPr>
          <w:p w:rsidR="00A1635B" w:rsidRDefault="00A1635B">
            <w:r>
              <w:t>4</w:t>
            </w:r>
          </w:p>
        </w:tc>
        <w:tc>
          <w:tcPr>
            <w:tcW w:w="9923" w:type="dxa"/>
            <w:tcBorders>
              <w:top w:val="single" w:sz="4" w:space="0" w:color="auto"/>
              <w:left w:val="single" w:sz="4" w:space="0" w:color="auto"/>
              <w:bottom w:val="single" w:sz="4" w:space="0" w:color="auto"/>
              <w:right w:val="single" w:sz="4" w:space="0" w:color="auto"/>
            </w:tcBorders>
            <w:vAlign w:val="center"/>
            <w:hideMark/>
          </w:tcPr>
          <w:p w:rsidR="00A1635B" w:rsidRDefault="00A1635B">
            <w:r>
              <w:t>Kendimi okulun değerli bir üyesi olarak görürüm.</w:t>
            </w:r>
          </w:p>
        </w:tc>
        <w:tc>
          <w:tcPr>
            <w:tcW w:w="708" w:type="dxa"/>
            <w:tcBorders>
              <w:top w:val="single" w:sz="4" w:space="0" w:color="auto"/>
              <w:left w:val="single" w:sz="4" w:space="0" w:color="auto"/>
              <w:bottom w:val="single" w:sz="4" w:space="0" w:color="auto"/>
              <w:right w:val="single" w:sz="4" w:space="0" w:color="auto"/>
            </w:tcBorders>
            <w:hideMark/>
          </w:tcPr>
          <w:p w:rsidR="00A1635B" w:rsidRDefault="00A1635B">
            <w:r>
              <w:t>5</w:t>
            </w:r>
          </w:p>
        </w:tc>
        <w:tc>
          <w:tcPr>
            <w:tcW w:w="709" w:type="dxa"/>
            <w:tcBorders>
              <w:top w:val="single" w:sz="4" w:space="0" w:color="auto"/>
              <w:left w:val="single" w:sz="4" w:space="0" w:color="auto"/>
              <w:bottom w:val="single" w:sz="4" w:space="0" w:color="auto"/>
              <w:right w:val="single" w:sz="4" w:space="0" w:color="auto"/>
            </w:tcBorders>
          </w:tcPr>
          <w:p w:rsidR="00A1635B" w:rsidRDefault="00A1635B">
            <w:pPr>
              <w:rPr>
                <w:b/>
              </w:rPr>
            </w:pPr>
          </w:p>
        </w:tc>
        <w:tc>
          <w:tcPr>
            <w:tcW w:w="567"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711" w:type="dxa"/>
            <w:tcBorders>
              <w:top w:val="single" w:sz="4" w:space="0" w:color="auto"/>
              <w:left w:val="single" w:sz="4" w:space="0" w:color="auto"/>
              <w:bottom w:val="single" w:sz="4" w:space="0" w:color="auto"/>
              <w:right w:val="single" w:sz="4" w:space="0" w:color="auto"/>
            </w:tcBorders>
          </w:tcPr>
          <w:p w:rsidR="00A1635B" w:rsidRDefault="00A1635B"/>
        </w:tc>
      </w:tr>
      <w:tr w:rsidR="00A1635B" w:rsidTr="00A1635B">
        <w:tc>
          <w:tcPr>
            <w:tcW w:w="817" w:type="dxa"/>
            <w:tcBorders>
              <w:top w:val="single" w:sz="4" w:space="0" w:color="auto"/>
              <w:left w:val="single" w:sz="4" w:space="0" w:color="auto"/>
              <w:bottom w:val="single" w:sz="4" w:space="0" w:color="auto"/>
              <w:right w:val="single" w:sz="4" w:space="0" w:color="auto"/>
            </w:tcBorders>
            <w:vAlign w:val="center"/>
            <w:hideMark/>
          </w:tcPr>
          <w:p w:rsidR="00A1635B" w:rsidRDefault="00A1635B">
            <w:r>
              <w:t>5</w:t>
            </w:r>
          </w:p>
        </w:tc>
        <w:tc>
          <w:tcPr>
            <w:tcW w:w="9923" w:type="dxa"/>
            <w:tcBorders>
              <w:top w:val="single" w:sz="4" w:space="0" w:color="auto"/>
              <w:left w:val="single" w:sz="4" w:space="0" w:color="auto"/>
              <w:bottom w:val="single" w:sz="4" w:space="0" w:color="auto"/>
              <w:right w:val="single" w:sz="4" w:space="0" w:color="auto"/>
            </w:tcBorders>
            <w:vAlign w:val="center"/>
            <w:hideMark/>
          </w:tcPr>
          <w:p w:rsidR="00A1635B" w:rsidRDefault="00A1635B">
            <w:r>
              <w:t>Çalıştığım okul bana kendimi geliştirme imkânı tanımaktadır.</w:t>
            </w:r>
          </w:p>
        </w:tc>
        <w:tc>
          <w:tcPr>
            <w:tcW w:w="708"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567" w:type="dxa"/>
            <w:tcBorders>
              <w:top w:val="single" w:sz="4" w:space="0" w:color="auto"/>
              <w:left w:val="single" w:sz="4" w:space="0" w:color="auto"/>
              <w:bottom w:val="single" w:sz="4" w:space="0" w:color="auto"/>
              <w:right w:val="single" w:sz="4" w:space="0" w:color="auto"/>
            </w:tcBorders>
            <w:hideMark/>
          </w:tcPr>
          <w:p w:rsidR="00A1635B" w:rsidRDefault="00A1635B">
            <w:r>
              <w:t>3</w:t>
            </w:r>
          </w:p>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711" w:type="dxa"/>
            <w:tcBorders>
              <w:top w:val="single" w:sz="4" w:space="0" w:color="auto"/>
              <w:left w:val="single" w:sz="4" w:space="0" w:color="auto"/>
              <w:bottom w:val="single" w:sz="4" w:space="0" w:color="auto"/>
              <w:right w:val="single" w:sz="4" w:space="0" w:color="auto"/>
            </w:tcBorders>
          </w:tcPr>
          <w:p w:rsidR="00A1635B" w:rsidRDefault="00A1635B"/>
        </w:tc>
      </w:tr>
      <w:tr w:rsidR="00A1635B" w:rsidTr="00A1635B">
        <w:tc>
          <w:tcPr>
            <w:tcW w:w="817" w:type="dxa"/>
            <w:tcBorders>
              <w:top w:val="single" w:sz="4" w:space="0" w:color="auto"/>
              <w:left w:val="single" w:sz="4" w:space="0" w:color="auto"/>
              <w:bottom w:val="single" w:sz="4" w:space="0" w:color="auto"/>
              <w:right w:val="single" w:sz="4" w:space="0" w:color="auto"/>
            </w:tcBorders>
            <w:vAlign w:val="center"/>
            <w:hideMark/>
          </w:tcPr>
          <w:p w:rsidR="00A1635B" w:rsidRDefault="00A1635B">
            <w:r>
              <w:lastRenderedPageBreak/>
              <w:t>6</w:t>
            </w:r>
          </w:p>
        </w:tc>
        <w:tc>
          <w:tcPr>
            <w:tcW w:w="9923" w:type="dxa"/>
            <w:tcBorders>
              <w:top w:val="single" w:sz="4" w:space="0" w:color="auto"/>
              <w:left w:val="single" w:sz="4" w:space="0" w:color="auto"/>
              <w:bottom w:val="single" w:sz="4" w:space="0" w:color="auto"/>
              <w:right w:val="single" w:sz="4" w:space="0" w:color="auto"/>
            </w:tcBorders>
            <w:vAlign w:val="center"/>
            <w:hideMark/>
          </w:tcPr>
          <w:p w:rsidR="00A1635B" w:rsidRDefault="00A1635B">
            <w:r>
              <w:t>Okul teknik ve araç yönünden yeterli donanıma sahiptir.</w:t>
            </w:r>
          </w:p>
        </w:tc>
        <w:tc>
          <w:tcPr>
            <w:tcW w:w="708"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567"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hideMark/>
          </w:tcPr>
          <w:p w:rsidR="00A1635B" w:rsidRDefault="00A1635B">
            <w:r>
              <w:t>2</w:t>
            </w:r>
          </w:p>
        </w:tc>
        <w:tc>
          <w:tcPr>
            <w:tcW w:w="711" w:type="dxa"/>
            <w:tcBorders>
              <w:top w:val="single" w:sz="4" w:space="0" w:color="auto"/>
              <w:left w:val="single" w:sz="4" w:space="0" w:color="auto"/>
              <w:bottom w:val="single" w:sz="4" w:space="0" w:color="auto"/>
              <w:right w:val="single" w:sz="4" w:space="0" w:color="auto"/>
            </w:tcBorders>
          </w:tcPr>
          <w:p w:rsidR="00A1635B" w:rsidRDefault="00A1635B"/>
        </w:tc>
      </w:tr>
      <w:tr w:rsidR="00A1635B" w:rsidTr="00A1635B">
        <w:tc>
          <w:tcPr>
            <w:tcW w:w="817" w:type="dxa"/>
            <w:tcBorders>
              <w:top w:val="single" w:sz="4" w:space="0" w:color="auto"/>
              <w:left w:val="single" w:sz="4" w:space="0" w:color="auto"/>
              <w:bottom w:val="single" w:sz="4" w:space="0" w:color="auto"/>
              <w:right w:val="single" w:sz="4" w:space="0" w:color="auto"/>
            </w:tcBorders>
            <w:vAlign w:val="center"/>
            <w:hideMark/>
          </w:tcPr>
          <w:p w:rsidR="00A1635B" w:rsidRDefault="00A1635B">
            <w:r>
              <w:t>7</w:t>
            </w:r>
          </w:p>
        </w:tc>
        <w:tc>
          <w:tcPr>
            <w:tcW w:w="9923" w:type="dxa"/>
            <w:tcBorders>
              <w:top w:val="single" w:sz="4" w:space="0" w:color="auto"/>
              <w:left w:val="single" w:sz="4" w:space="0" w:color="auto"/>
              <w:bottom w:val="single" w:sz="4" w:space="0" w:color="auto"/>
              <w:right w:val="single" w:sz="4" w:space="0" w:color="auto"/>
            </w:tcBorders>
            <w:vAlign w:val="center"/>
            <w:hideMark/>
          </w:tcPr>
          <w:p w:rsidR="00A1635B" w:rsidRDefault="00A1635B">
            <w:r>
              <w:t>Okulda çalışanlara yönelik sosyal ve kültürel faaliyetler düzenlenir.</w:t>
            </w:r>
          </w:p>
        </w:tc>
        <w:tc>
          <w:tcPr>
            <w:tcW w:w="708"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hideMark/>
          </w:tcPr>
          <w:p w:rsidR="00A1635B" w:rsidRDefault="00A1635B">
            <w:r>
              <w:t>4</w:t>
            </w:r>
          </w:p>
        </w:tc>
        <w:tc>
          <w:tcPr>
            <w:tcW w:w="567"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711" w:type="dxa"/>
            <w:tcBorders>
              <w:top w:val="single" w:sz="4" w:space="0" w:color="auto"/>
              <w:left w:val="single" w:sz="4" w:space="0" w:color="auto"/>
              <w:bottom w:val="single" w:sz="4" w:space="0" w:color="auto"/>
              <w:right w:val="single" w:sz="4" w:space="0" w:color="auto"/>
            </w:tcBorders>
          </w:tcPr>
          <w:p w:rsidR="00A1635B" w:rsidRDefault="00A1635B"/>
        </w:tc>
      </w:tr>
      <w:tr w:rsidR="00A1635B" w:rsidTr="00A1635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A1635B" w:rsidRDefault="00A1635B">
            <w:r>
              <w:t>8</w:t>
            </w:r>
          </w:p>
        </w:tc>
        <w:tc>
          <w:tcPr>
            <w:tcW w:w="9923" w:type="dxa"/>
            <w:tcBorders>
              <w:top w:val="single" w:sz="4" w:space="0" w:color="auto"/>
              <w:left w:val="single" w:sz="4" w:space="0" w:color="auto"/>
              <w:bottom w:val="single" w:sz="4" w:space="0" w:color="auto"/>
              <w:right w:val="single" w:sz="4" w:space="0" w:color="auto"/>
            </w:tcBorders>
            <w:vAlign w:val="center"/>
            <w:hideMark/>
          </w:tcPr>
          <w:p w:rsidR="00A1635B" w:rsidRDefault="00A1635B">
            <w:r>
              <w:t>Öğretmenler arasında ayrım yapılmamaktadır.</w:t>
            </w:r>
          </w:p>
        </w:tc>
        <w:tc>
          <w:tcPr>
            <w:tcW w:w="708" w:type="dxa"/>
            <w:tcBorders>
              <w:top w:val="single" w:sz="4" w:space="0" w:color="auto"/>
              <w:left w:val="single" w:sz="4" w:space="0" w:color="auto"/>
              <w:bottom w:val="single" w:sz="4" w:space="0" w:color="auto"/>
              <w:right w:val="single" w:sz="4" w:space="0" w:color="auto"/>
            </w:tcBorders>
            <w:hideMark/>
          </w:tcPr>
          <w:p w:rsidR="00A1635B" w:rsidRDefault="00A1635B">
            <w:r>
              <w:t>5</w:t>
            </w:r>
          </w:p>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567"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711" w:type="dxa"/>
            <w:tcBorders>
              <w:top w:val="single" w:sz="4" w:space="0" w:color="auto"/>
              <w:left w:val="single" w:sz="4" w:space="0" w:color="auto"/>
              <w:bottom w:val="single" w:sz="4" w:space="0" w:color="auto"/>
              <w:right w:val="single" w:sz="4" w:space="0" w:color="auto"/>
            </w:tcBorders>
          </w:tcPr>
          <w:p w:rsidR="00A1635B" w:rsidRDefault="00A1635B"/>
        </w:tc>
      </w:tr>
      <w:tr w:rsidR="00A1635B" w:rsidTr="00A1635B">
        <w:tc>
          <w:tcPr>
            <w:tcW w:w="817" w:type="dxa"/>
            <w:tcBorders>
              <w:top w:val="single" w:sz="4" w:space="0" w:color="auto"/>
              <w:left w:val="single" w:sz="4" w:space="0" w:color="auto"/>
              <w:bottom w:val="single" w:sz="4" w:space="0" w:color="auto"/>
              <w:right w:val="single" w:sz="4" w:space="0" w:color="auto"/>
            </w:tcBorders>
            <w:vAlign w:val="center"/>
            <w:hideMark/>
          </w:tcPr>
          <w:p w:rsidR="00A1635B" w:rsidRDefault="00A1635B">
            <w:r>
              <w:t>9</w:t>
            </w:r>
          </w:p>
        </w:tc>
        <w:tc>
          <w:tcPr>
            <w:tcW w:w="9923" w:type="dxa"/>
            <w:tcBorders>
              <w:top w:val="single" w:sz="4" w:space="0" w:color="auto"/>
              <w:left w:val="single" w:sz="4" w:space="0" w:color="auto"/>
              <w:bottom w:val="single" w:sz="4" w:space="0" w:color="auto"/>
              <w:right w:val="single" w:sz="4" w:space="0" w:color="auto"/>
            </w:tcBorders>
            <w:vAlign w:val="center"/>
            <w:hideMark/>
          </w:tcPr>
          <w:p w:rsidR="00A1635B" w:rsidRDefault="00A1635B">
            <w:r>
              <w:t>Yerelde ve toplum üzerinde olumlu etki bırakacak çalışmalar yapılmaktadır.</w:t>
            </w:r>
          </w:p>
        </w:tc>
        <w:tc>
          <w:tcPr>
            <w:tcW w:w="708"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hideMark/>
          </w:tcPr>
          <w:p w:rsidR="00A1635B" w:rsidRDefault="00A1635B">
            <w:r>
              <w:t>4</w:t>
            </w:r>
          </w:p>
        </w:tc>
        <w:tc>
          <w:tcPr>
            <w:tcW w:w="567"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711" w:type="dxa"/>
            <w:tcBorders>
              <w:top w:val="single" w:sz="4" w:space="0" w:color="auto"/>
              <w:left w:val="single" w:sz="4" w:space="0" w:color="auto"/>
              <w:bottom w:val="single" w:sz="4" w:space="0" w:color="auto"/>
              <w:right w:val="single" w:sz="4" w:space="0" w:color="auto"/>
            </w:tcBorders>
          </w:tcPr>
          <w:p w:rsidR="00A1635B" w:rsidRDefault="00A1635B"/>
        </w:tc>
      </w:tr>
      <w:tr w:rsidR="00A1635B" w:rsidTr="00A1635B">
        <w:tc>
          <w:tcPr>
            <w:tcW w:w="817" w:type="dxa"/>
            <w:tcBorders>
              <w:top w:val="single" w:sz="4" w:space="0" w:color="auto"/>
              <w:left w:val="single" w:sz="4" w:space="0" w:color="auto"/>
              <w:bottom w:val="single" w:sz="4" w:space="0" w:color="auto"/>
              <w:right w:val="single" w:sz="4" w:space="0" w:color="auto"/>
            </w:tcBorders>
            <w:vAlign w:val="center"/>
            <w:hideMark/>
          </w:tcPr>
          <w:p w:rsidR="00A1635B" w:rsidRDefault="00A1635B">
            <w:r>
              <w:t>10</w:t>
            </w:r>
          </w:p>
        </w:tc>
        <w:tc>
          <w:tcPr>
            <w:tcW w:w="9923" w:type="dxa"/>
            <w:tcBorders>
              <w:top w:val="single" w:sz="4" w:space="0" w:color="auto"/>
              <w:left w:val="single" w:sz="4" w:space="0" w:color="auto"/>
              <w:bottom w:val="single" w:sz="4" w:space="0" w:color="auto"/>
              <w:right w:val="single" w:sz="4" w:space="0" w:color="auto"/>
            </w:tcBorders>
            <w:vAlign w:val="center"/>
            <w:hideMark/>
          </w:tcPr>
          <w:p w:rsidR="00A1635B" w:rsidRDefault="00A1635B">
            <w:r>
              <w:t>Yöneticilerimiz yaratıcı ve yenilikçi düşüncelerin üretilmesini teşvik etmektedir.</w:t>
            </w:r>
          </w:p>
        </w:tc>
        <w:tc>
          <w:tcPr>
            <w:tcW w:w="708" w:type="dxa"/>
            <w:tcBorders>
              <w:top w:val="single" w:sz="4" w:space="0" w:color="auto"/>
              <w:left w:val="single" w:sz="4" w:space="0" w:color="auto"/>
              <w:bottom w:val="single" w:sz="4" w:space="0" w:color="auto"/>
              <w:right w:val="single" w:sz="4" w:space="0" w:color="auto"/>
            </w:tcBorders>
            <w:hideMark/>
          </w:tcPr>
          <w:p w:rsidR="00A1635B" w:rsidRDefault="00A1635B">
            <w:r>
              <w:t>5</w:t>
            </w:r>
          </w:p>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567"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711" w:type="dxa"/>
            <w:tcBorders>
              <w:top w:val="single" w:sz="4" w:space="0" w:color="auto"/>
              <w:left w:val="single" w:sz="4" w:space="0" w:color="auto"/>
              <w:bottom w:val="single" w:sz="4" w:space="0" w:color="auto"/>
              <w:right w:val="single" w:sz="4" w:space="0" w:color="auto"/>
            </w:tcBorders>
          </w:tcPr>
          <w:p w:rsidR="00A1635B" w:rsidRDefault="00A1635B"/>
        </w:tc>
      </w:tr>
      <w:tr w:rsidR="00A1635B" w:rsidTr="00A1635B">
        <w:trPr>
          <w:trHeight w:val="374"/>
        </w:trPr>
        <w:tc>
          <w:tcPr>
            <w:tcW w:w="817" w:type="dxa"/>
            <w:tcBorders>
              <w:top w:val="single" w:sz="4" w:space="0" w:color="auto"/>
              <w:left w:val="single" w:sz="4" w:space="0" w:color="auto"/>
              <w:bottom w:val="single" w:sz="4" w:space="0" w:color="auto"/>
              <w:right w:val="single" w:sz="4" w:space="0" w:color="auto"/>
            </w:tcBorders>
            <w:vAlign w:val="center"/>
            <w:hideMark/>
          </w:tcPr>
          <w:p w:rsidR="00A1635B" w:rsidRDefault="00A1635B">
            <w:r>
              <w:t>11</w:t>
            </w:r>
          </w:p>
        </w:tc>
        <w:tc>
          <w:tcPr>
            <w:tcW w:w="9923" w:type="dxa"/>
            <w:tcBorders>
              <w:top w:val="single" w:sz="4" w:space="0" w:color="auto"/>
              <w:left w:val="single" w:sz="4" w:space="0" w:color="auto"/>
              <w:bottom w:val="single" w:sz="4" w:space="0" w:color="auto"/>
              <w:right w:val="single" w:sz="4" w:space="0" w:color="auto"/>
            </w:tcBorders>
            <w:vAlign w:val="center"/>
            <w:hideMark/>
          </w:tcPr>
          <w:p w:rsidR="00A1635B" w:rsidRDefault="00A1635B">
            <w:r>
              <w:t xml:space="preserve">Yöneticiler, okulun </w:t>
            </w:r>
            <w:proofErr w:type="gramStart"/>
            <w:r>
              <w:t>vizyonunu</w:t>
            </w:r>
            <w:proofErr w:type="gramEnd"/>
            <w:r>
              <w:t>, stratejisini, iyileştirmeye açık alanlarını vs. çalışanlarla paylaşır.</w:t>
            </w:r>
          </w:p>
        </w:tc>
        <w:tc>
          <w:tcPr>
            <w:tcW w:w="708" w:type="dxa"/>
            <w:tcBorders>
              <w:top w:val="single" w:sz="4" w:space="0" w:color="auto"/>
              <w:left w:val="single" w:sz="4" w:space="0" w:color="auto"/>
              <w:bottom w:val="single" w:sz="4" w:space="0" w:color="auto"/>
              <w:right w:val="single" w:sz="4" w:space="0" w:color="auto"/>
            </w:tcBorders>
            <w:hideMark/>
          </w:tcPr>
          <w:p w:rsidR="00A1635B" w:rsidRDefault="00A1635B">
            <w:r>
              <w:t>5</w:t>
            </w:r>
          </w:p>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567"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711" w:type="dxa"/>
            <w:tcBorders>
              <w:top w:val="single" w:sz="4" w:space="0" w:color="auto"/>
              <w:left w:val="single" w:sz="4" w:space="0" w:color="auto"/>
              <w:bottom w:val="single" w:sz="4" w:space="0" w:color="auto"/>
              <w:right w:val="single" w:sz="4" w:space="0" w:color="auto"/>
            </w:tcBorders>
          </w:tcPr>
          <w:p w:rsidR="00A1635B" w:rsidRDefault="00A1635B"/>
        </w:tc>
      </w:tr>
      <w:tr w:rsidR="00A1635B" w:rsidTr="00A1635B">
        <w:tc>
          <w:tcPr>
            <w:tcW w:w="817" w:type="dxa"/>
            <w:tcBorders>
              <w:top w:val="single" w:sz="4" w:space="0" w:color="auto"/>
              <w:left w:val="single" w:sz="4" w:space="0" w:color="auto"/>
              <w:bottom w:val="single" w:sz="4" w:space="0" w:color="auto"/>
              <w:right w:val="single" w:sz="4" w:space="0" w:color="auto"/>
            </w:tcBorders>
            <w:vAlign w:val="center"/>
            <w:hideMark/>
          </w:tcPr>
          <w:p w:rsidR="00A1635B" w:rsidRDefault="00A1635B">
            <w:r>
              <w:t>12</w:t>
            </w:r>
          </w:p>
        </w:tc>
        <w:tc>
          <w:tcPr>
            <w:tcW w:w="9923" w:type="dxa"/>
            <w:tcBorders>
              <w:top w:val="single" w:sz="4" w:space="0" w:color="auto"/>
              <w:left w:val="single" w:sz="4" w:space="0" w:color="auto"/>
              <w:bottom w:val="single" w:sz="4" w:space="0" w:color="auto"/>
              <w:right w:val="single" w:sz="4" w:space="0" w:color="auto"/>
            </w:tcBorders>
            <w:vAlign w:val="center"/>
            <w:hideMark/>
          </w:tcPr>
          <w:p w:rsidR="00A1635B" w:rsidRDefault="00A1635B">
            <w:r>
              <w:t>Okulumuzda sadece öğretmenlerin kullanmasına tahsis edilmiş yerler yeterlidir.</w:t>
            </w:r>
          </w:p>
        </w:tc>
        <w:tc>
          <w:tcPr>
            <w:tcW w:w="708"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567" w:type="dxa"/>
            <w:tcBorders>
              <w:top w:val="single" w:sz="4" w:space="0" w:color="auto"/>
              <w:left w:val="single" w:sz="4" w:space="0" w:color="auto"/>
              <w:bottom w:val="single" w:sz="4" w:space="0" w:color="auto"/>
              <w:right w:val="single" w:sz="4" w:space="0" w:color="auto"/>
            </w:tcBorders>
            <w:hideMark/>
          </w:tcPr>
          <w:p w:rsidR="00A1635B" w:rsidRDefault="00A1635B">
            <w:r>
              <w:t>3</w:t>
            </w:r>
          </w:p>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711" w:type="dxa"/>
            <w:tcBorders>
              <w:top w:val="single" w:sz="4" w:space="0" w:color="auto"/>
              <w:left w:val="single" w:sz="4" w:space="0" w:color="auto"/>
              <w:bottom w:val="single" w:sz="4" w:space="0" w:color="auto"/>
              <w:right w:val="single" w:sz="4" w:space="0" w:color="auto"/>
            </w:tcBorders>
          </w:tcPr>
          <w:p w:rsidR="00A1635B" w:rsidRDefault="00A1635B"/>
        </w:tc>
      </w:tr>
      <w:tr w:rsidR="00A1635B" w:rsidTr="00A1635B">
        <w:tc>
          <w:tcPr>
            <w:tcW w:w="817" w:type="dxa"/>
            <w:tcBorders>
              <w:top w:val="single" w:sz="4" w:space="0" w:color="auto"/>
              <w:left w:val="single" w:sz="4" w:space="0" w:color="auto"/>
              <w:bottom w:val="single" w:sz="4" w:space="0" w:color="auto"/>
              <w:right w:val="single" w:sz="4" w:space="0" w:color="auto"/>
            </w:tcBorders>
            <w:vAlign w:val="center"/>
            <w:hideMark/>
          </w:tcPr>
          <w:p w:rsidR="00A1635B" w:rsidRDefault="00A1635B">
            <w:r>
              <w:t>13</w:t>
            </w:r>
          </w:p>
        </w:tc>
        <w:tc>
          <w:tcPr>
            <w:tcW w:w="9923" w:type="dxa"/>
            <w:tcBorders>
              <w:top w:val="single" w:sz="4" w:space="0" w:color="auto"/>
              <w:left w:val="single" w:sz="4" w:space="0" w:color="auto"/>
              <w:bottom w:val="single" w:sz="4" w:space="0" w:color="auto"/>
              <w:right w:val="single" w:sz="4" w:space="0" w:color="auto"/>
            </w:tcBorders>
            <w:vAlign w:val="center"/>
            <w:hideMark/>
          </w:tcPr>
          <w:p w:rsidR="00A1635B" w:rsidRDefault="00A1635B">
            <w:r>
              <w:t>Alanıma ilişkin yenilik ve gelişmeleri takip eder, kendimi güncellerim.</w:t>
            </w:r>
          </w:p>
        </w:tc>
        <w:tc>
          <w:tcPr>
            <w:tcW w:w="708"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hideMark/>
          </w:tcPr>
          <w:p w:rsidR="00A1635B" w:rsidRDefault="00A1635B">
            <w:r>
              <w:t>4</w:t>
            </w:r>
          </w:p>
        </w:tc>
        <w:tc>
          <w:tcPr>
            <w:tcW w:w="567"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711" w:type="dxa"/>
            <w:tcBorders>
              <w:top w:val="single" w:sz="4" w:space="0" w:color="auto"/>
              <w:left w:val="single" w:sz="4" w:space="0" w:color="auto"/>
              <w:bottom w:val="single" w:sz="4" w:space="0" w:color="auto"/>
              <w:right w:val="single" w:sz="4" w:space="0" w:color="auto"/>
            </w:tcBorders>
          </w:tcPr>
          <w:p w:rsidR="00A1635B" w:rsidRDefault="00A1635B"/>
        </w:tc>
      </w:tr>
    </w:tbl>
    <w:p w:rsidR="00A1635B" w:rsidRDefault="00A1635B" w:rsidP="00A1635B">
      <w:pPr>
        <w:pStyle w:val="Balk3"/>
        <w:rPr>
          <w:rFonts w:ascii="Book Antiqua" w:hAnsi="Book Antiqua"/>
          <w:sz w:val="24"/>
          <w:szCs w:val="24"/>
          <w:lang w:val="tr-TR"/>
        </w:rPr>
      </w:pPr>
      <w:r>
        <w:rPr>
          <w:rFonts w:ascii="Book Antiqua" w:hAnsi="Book Antiqua"/>
          <w:sz w:val="24"/>
          <w:szCs w:val="24"/>
          <w:lang w:val="tr-TR"/>
        </w:rPr>
        <w:t>Öğretmen anket sonuçlarımız değerlendirildiğinde ise demokratik tarafsız ve objektif bir yönetim anlayışı olumlu yönlerimizi yansıtmaktadır. Okulun teknik ve araç gereç yönünden yeterli donanıma sahip olmaması ise olumsuz yönlerimizi göstermektedir.</w:t>
      </w:r>
    </w:p>
    <w:p w:rsidR="00A1635B" w:rsidRDefault="00A1635B" w:rsidP="00A1635B">
      <w:pPr>
        <w:pStyle w:val="Balk3"/>
        <w:rPr>
          <w:szCs w:val="24"/>
        </w:rPr>
      </w:pPr>
      <w:r>
        <w:rPr>
          <w:szCs w:val="24"/>
        </w:rPr>
        <w:t>Veli Anketi Sonuçları:</w:t>
      </w: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4"/>
        <w:gridCol w:w="708"/>
        <w:gridCol w:w="709"/>
        <w:gridCol w:w="567"/>
        <w:gridCol w:w="709"/>
        <w:gridCol w:w="711"/>
      </w:tblGrid>
      <w:tr w:rsidR="00A1635B" w:rsidTr="00A1635B">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A1635B" w:rsidRDefault="00A1635B">
            <w:pPr>
              <w:jc w:val="center"/>
            </w:pPr>
            <w:r>
              <w:t>Sıra No</w:t>
            </w:r>
          </w:p>
        </w:tc>
        <w:tc>
          <w:tcPr>
            <w:tcW w:w="9923" w:type="dxa"/>
            <w:vMerge w:val="restart"/>
            <w:tcBorders>
              <w:top w:val="single" w:sz="4" w:space="0" w:color="auto"/>
              <w:left w:val="single" w:sz="4" w:space="0" w:color="auto"/>
              <w:bottom w:val="single" w:sz="4" w:space="0" w:color="auto"/>
              <w:right w:val="single" w:sz="4" w:space="0" w:color="auto"/>
            </w:tcBorders>
            <w:vAlign w:val="center"/>
            <w:hideMark/>
          </w:tcPr>
          <w:p w:rsidR="00A1635B" w:rsidRDefault="00A1635B">
            <w:pPr>
              <w:jc w:val="center"/>
            </w:pPr>
            <w:r>
              <w:t>MADDELER</w:t>
            </w:r>
          </w:p>
        </w:tc>
        <w:tc>
          <w:tcPr>
            <w:tcW w:w="3404" w:type="dxa"/>
            <w:gridSpan w:val="5"/>
            <w:tcBorders>
              <w:top w:val="single" w:sz="4" w:space="0" w:color="auto"/>
              <w:left w:val="single" w:sz="4" w:space="0" w:color="auto"/>
              <w:bottom w:val="single" w:sz="4" w:space="0" w:color="auto"/>
              <w:right w:val="single" w:sz="4" w:space="0" w:color="auto"/>
            </w:tcBorders>
            <w:hideMark/>
          </w:tcPr>
          <w:p w:rsidR="00A1635B" w:rsidRDefault="00A1635B">
            <w:pPr>
              <w:jc w:val="center"/>
            </w:pPr>
            <w:r>
              <w:t>KATILMA DERECESİ</w:t>
            </w:r>
          </w:p>
        </w:tc>
      </w:tr>
      <w:tr w:rsidR="00A1635B" w:rsidTr="00A1635B">
        <w:trPr>
          <w:cantSplit/>
          <w:trHeight w:val="1788"/>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pPr>
          </w:p>
        </w:tc>
        <w:tc>
          <w:tcPr>
            <w:tcW w:w="9923" w:type="dxa"/>
            <w:vMerge/>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pPr>
          </w:p>
        </w:tc>
        <w:tc>
          <w:tcPr>
            <w:tcW w:w="708" w:type="dxa"/>
            <w:tcBorders>
              <w:top w:val="single" w:sz="4" w:space="0" w:color="auto"/>
              <w:left w:val="single" w:sz="4" w:space="0" w:color="auto"/>
              <w:bottom w:val="single" w:sz="4" w:space="0" w:color="auto"/>
              <w:right w:val="single" w:sz="4" w:space="0" w:color="auto"/>
            </w:tcBorders>
            <w:textDirection w:val="tbRl"/>
            <w:hideMark/>
          </w:tcPr>
          <w:p w:rsidR="00A1635B" w:rsidRDefault="00A1635B">
            <w:pPr>
              <w:spacing w:after="0" w:line="240" w:lineRule="auto"/>
              <w:ind w:left="113" w:right="113"/>
            </w:pPr>
            <w:r>
              <w:t>Kesinlikle Katılıyorum</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A1635B" w:rsidRDefault="00A1635B">
            <w:pPr>
              <w:ind w:left="113" w:right="113"/>
            </w:pPr>
            <w:r>
              <w:t>Katılıyorum</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A1635B" w:rsidRDefault="00A1635B">
            <w:pPr>
              <w:ind w:left="113" w:right="113"/>
            </w:pPr>
            <w:r>
              <w:t>Kararsızım</w:t>
            </w:r>
          </w:p>
        </w:tc>
        <w:tc>
          <w:tcPr>
            <w:tcW w:w="709" w:type="dxa"/>
            <w:tcBorders>
              <w:top w:val="single" w:sz="4" w:space="0" w:color="auto"/>
              <w:left w:val="single" w:sz="4" w:space="0" w:color="auto"/>
              <w:bottom w:val="single" w:sz="4" w:space="0" w:color="auto"/>
              <w:right w:val="single" w:sz="4" w:space="0" w:color="auto"/>
            </w:tcBorders>
            <w:textDirection w:val="tbRl"/>
            <w:hideMark/>
          </w:tcPr>
          <w:p w:rsidR="00A1635B" w:rsidRDefault="00A1635B">
            <w:pPr>
              <w:spacing w:after="0" w:line="240" w:lineRule="auto"/>
              <w:ind w:left="113" w:right="113"/>
            </w:pPr>
            <w:r>
              <w:t>Kısmen</w:t>
            </w:r>
          </w:p>
          <w:p w:rsidR="00A1635B" w:rsidRDefault="00A1635B">
            <w:pPr>
              <w:spacing w:after="0" w:line="240" w:lineRule="auto"/>
              <w:ind w:left="113" w:right="113"/>
            </w:pPr>
            <w:r>
              <w:t>Katılıyorum</w:t>
            </w:r>
          </w:p>
        </w:tc>
        <w:tc>
          <w:tcPr>
            <w:tcW w:w="711" w:type="dxa"/>
            <w:tcBorders>
              <w:top w:val="single" w:sz="4" w:space="0" w:color="auto"/>
              <w:left w:val="single" w:sz="4" w:space="0" w:color="auto"/>
              <w:bottom w:val="single" w:sz="4" w:space="0" w:color="auto"/>
              <w:right w:val="single" w:sz="4" w:space="0" w:color="auto"/>
            </w:tcBorders>
            <w:textDirection w:val="tbRl"/>
            <w:hideMark/>
          </w:tcPr>
          <w:p w:rsidR="00A1635B" w:rsidRDefault="00A1635B">
            <w:pPr>
              <w:ind w:left="113" w:right="113"/>
            </w:pPr>
            <w:r>
              <w:t>Katılmıyorum</w:t>
            </w:r>
          </w:p>
        </w:tc>
      </w:tr>
      <w:tr w:rsidR="00A1635B" w:rsidTr="00A1635B">
        <w:trPr>
          <w:trHeight w:val="170"/>
        </w:trPr>
        <w:tc>
          <w:tcPr>
            <w:tcW w:w="817" w:type="dxa"/>
            <w:tcBorders>
              <w:top w:val="single" w:sz="4" w:space="0" w:color="auto"/>
              <w:left w:val="single" w:sz="4" w:space="0" w:color="auto"/>
              <w:bottom w:val="single" w:sz="4" w:space="0" w:color="auto"/>
              <w:right w:val="single" w:sz="4" w:space="0" w:color="auto"/>
            </w:tcBorders>
            <w:vAlign w:val="center"/>
            <w:hideMark/>
          </w:tcPr>
          <w:p w:rsidR="00A1635B" w:rsidRDefault="00A1635B">
            <w:r>
              <w:lastRenderedPageBreak/>
              <w:t>1</w:t>
            </w:r>
          </w:p>
        </w:tc>
        <w:tc>
          <w:tcPr>
            <w:tcW w:w="9923" w:type="dxa"/>
            <w:tcBorders>
              <w:top w:val="single" w:sz="4" w:space="0" w:color="auto"/>
              <w:left w:val="single" w:sz="4" w:space="0" w:color="auto"/>
              <w:bottom w:val="single" w:sz="4" w:space="0" w:color="auto"/>
              <w:right w:val="single" w:sz="4" w:space="0" w:color="auto"/>
            </w:tcBorders>
            <w:vAlign w:val="center"/>
            <w:hideMark/>
          </w:tcPr>
          <w:p w:rsidR="00A1635B" w:rsidRDefault="00A1635B">
            <w:r>
              <w:t>İhtiyaç duyduğumda okul çalışanlarıyla rahatlıkla görüşebilirim.</w:t>
            </w:r>
          </w:p>
        </w:tc>
        <w:tc>
          <w:tcPr>
            <w:tcW w:w="708" w:type="dxa"/>
            <w:tcBorders>
              <w:top w:val="single" w:sz="4" w:space="0" w:color="auto"/>
              <w:left w:val="single" w:sz="4" w:space="0" w:color="auto"/>
              <w:bottom w:val="single" w:sz="4" w:space="0" w:color="auto"/>
              <w:right w:val="single" w:sz="4" w:space="0" w:color="auto"/>
            </w:tcBorders>
            <w:hideMark/>
          </w:tcPr>
          <w:p w:rsidR="00A1635B" w:rsidRDefault="00A1635B">
            <w:r>
              <w:t>5</w:t>
            </w:r>
          </w:p>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567"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711" w:type="dxa"/>
            <w:tcBorders>
              <w:top w:val="single" w:sz="4" w:space="0" w:color="auto"/>
              <w:left w:val="single" w:sz="4" w:space="0" w:color="auto"/>
              <w:bottom w:val="single" w:sz="4" w:space="0" w:color="auto"/>
              <w:right w:val="single" w:sz="4" w:space="0" w:color="auto"/>
            </w:tcBorders>
          </w:tcPr>
          <w:p w:rsidR="00A1635B" w:rsidRDefault="00A1635B"/>
        </w:tc>
      </w:tr>
      <w:tr w:rsidR="00A1635B" w:rsidTr="00A1635B">
        <w:trPr>
          <w:trHeight w:val="304"/>
        </w:trPr>
        <w:tc>
          <w:tcPr>
            <w:tcW w:w="817" w:type="dxa"/>
            <w:tcBorders>
              <w:top w:val="single" w:sz="4" w:space="0" w:color="auto"/>
              <w:left w:val="single" w:sz="4" w:space="0" w:color="auto"/>
              <w:bottom w:val="single" w:sz="4" w:space="0" w:color="auto"/>
              <w:right w:val="single" w:sz="4" w:space="0" w:color="auto"/>
            </w:tcBorders>
            <w:vAlign w:val="center"/>
            <w:hideMark/>
          </w:tcPr>
          <w:p w:rsidR="00A1635B" w:rsidRDefault="00A1635B">
            <w:r>
              <w:t>2</w:t>
            </w:r>
          </w:p>
        </w:tc>
        <w:tc>
          <w:tcPr>
            <w:tcW w:w="9923" w:type="dxa"/>
            <w:tcBorders>
              <w:top w:val="single" w:sz="4" w:space="0" w:color="auto"/>
              <w:left w:val="single" w:sz="4" w:space="0" w:color="auto"/>
              <w:bottom w:val="single" w:sz="4" w:space="0" w:color="auto"/>
              <w:right w:val="single" w:sz="4" w:space="0" w:color="auto"/>
            </w:tcBorders>
            <w:vAlign w:val="center"/>
            <w:hideMark/>
          </w:tcPr>
          <w:p w:rsidR="00A1635B" w:rsidRDefault="00A1635B">
            <w:r>
              <w:t>Bizi ilgilendiren okul duyurularını zamanında öğreniyorum</w:t>
            </w:r>
          </w:p>
        </w:tc>
        <w:tc>
          <w:tcPr>
            <w:tcW w:w="708" w:type="dxa"/>
            <w:tcBorders>
              <w:top w:val="single" w:sz="4" w:space="0" w:color="auto"/>
              <w:left w:val="single" w:sz="4" w:space="0" w:color="auto"/>
              <w:bottom w:val="single" w:sz="4" w:space="0" w:color="auto"/>
              <w:right w:val="single" w:sz="4" w:space="0" w:color="auto"/>
            </w:tcBorders>
            <w:hideMark/>
          </w:tcPr>
          <w:p w:rsidR="00A1635B" w:rsidRDefault="00A1635B">
            <w:r>
              <w:t>5</w:t>
            </w:r>
          </w:p>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567"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711" w:type="dxa"/>
            <w:tcBorders>
              <w:top w:val="single" w:sz="4" w:space="0" w:color="auto"/>
              <w:left w:val="single" w:sz="4" w:space="0" w:color="auto"/>
              <w:bottom w:val="single" w:sz="4" w:space="0" w:color="auto"/>
              <w:right w:val="single" w:sz="4" w:space="0" w:color="auto"/>
            </w:tcBorders>
          </w:tcPr>
          <w:p w:rsidR="00A1635B" w:rsidRDefault="00A1635B"/>
        </w:tc>
      </w:tr>
      <w:tr w:rsidR="00A1635B" w:rsidTr="00A1635B">
        <w:tc>
          <w:tcPr>
            <w:tcW w:w="817" w:type="dxa"/>
            <w:tcBorders>
              <w:top w:val="single" w:sz="4" w:space="0" w:color="auto"/>
              <w:left w:val="single" w:sz="4" w:space="0" w:color="auto"/>
              <w:bottom w:val="single" w:sz="4" w:space="0" w:color="auto"/>
              <w:right w:val="single" w:sz="4" w:space="0" w:color="auto"/>
            </w:tcBorders>
            <w:vAlign w:val="center"/>
            <w:hideMark/>
          </w:tcPr>
          <w:p w:rsidR="00A1635B" w:rsidRDefault="00A1635B">
            <w:r>
              <w:t>3</w:t>
            </w:r>
          </w:p>
        </w:tc>
        <w:tc>
          <w:tcPr>
            <w:tcW w:w="9923" w:type="dxa"/>
            <w:tcBorders>
              <w:top w:val="single" w:sz="4" w:space="0" w:color="auto"/>
              <w:left w:val="single" w:sz="4" w:space="0" w:color="auto"/>
              <w:bottom w:val="single" w:sz="4" w:space="0" w:color="auto"/>
              <w:right w:val="single" w:sz="4" w:space="0" w:color="auto"/>
            </w:tcBorders>
            <w:vAlign w:val="center"/>
            <w:hideMark/>
          </w:tcPr>
          <w:p w:rsidR="00A1635B" w:rsidRDefault="00A1635B">
            <w:r>
              <w:t>Öğrencimle ilgili konularda okuldan rehberlik hizmeti alabiliyorum.</w:t>
            </w:r>
          </w:p>
        </w:tc>
        <w:tc>
          <w:tcPr>
            <w:tcW w:w="708"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hideMark/>
          </w:tcPr>
          <w:p w:rsidR="00A1635B" w:rsidRDefault="00A1635B">
            <w:r>
              <w:t>4</w:t>
            </w:r>
          </w:p>
        </w:tc>
        <w:tc>
          <w:tcPr>
            <w:tcW w:w="567"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711" w:type="dxa"/>
            <w:tcBorders>
              <w:top w:val="single" w:sz="4" w:space="0" w:color="auto"/>
              <w:left w:val="single" w:sz="4" w:space="0" w:color="auto"/>
              <w:bottom w:val="single" w:sz="4" w:space="0" w:color="auto"/>
              <w:right w:val="single" w:sz="4" w:space="0" w:color="auto"/>
            </w:tcBorders>
          </w:tcPr>
          <w:p w:rsidR="00A1635B" w:rsidRDefault="00A1635B"/>
        </w:tc>
      </w:tr>
      <w:tr w:rsidR="00A1635B" w:rsidTr="00A1635B">
        <w:tc>
          <w:tcPr>
            <w:tcW w:w="817" w:type="dxa"/>
            <w:tcBorders>
              <w:top w:val="single" w:sz="4" w:space="0" w:color="auto"/>
              <w:left w:val="single" w:sz="4" w:space="0" w:color="auto"/>
              <w:bottom w:val="single" w:sz="4" w:space="0" w:color="auto"/>
              <w:right w:val="single" w:sz="4" w:space="0" w:color="auto"/>
            </w:tcBorders>
            <w:vAlign w:val="center"/>
            <w:hideMark/>
          </w:tcPr>
          <w:p w:rsidR="00A1635B" w:rsidRDefault="00A1635B">
            <w:r>
              <w:t>4</w:t>
            </w:r>
          </w:p>
        </w:tc>
        <w:tc>
          <w:tcPr>
            <w:tcW w:w="9923" w:type="dxa"/>
            <w:tcBorders>
              <w:top w:val="single" w:sz="4" w:space="0" w:color="auto"/>
              <w:left w:val="single" w:sz="4" w:space="0" w:color="auto"/>
              <w:bottom w:val="single" w:sz="4" w:space="0" w:color="auto"/>
              <w:right w:val="single" w:sz="4" w:space="0" w:color="auto"/>
            </w:tcBorders>
            <w:vAlign w:val="center"/>
            <w:hideMark/>
          </w:tcPr>
          <w:p w:rsidR="00A1635B" w:rsidRDefault="00A1635B">
            <w:r>
              <w:t>Okula ilettiğimiz öneri ve isteklerimiz dikkate alınır.</w:t>
            </w:r>
          </w:p>
        </w:tc>
        <w:tc>
          <w:tcPr>
            <w:tcW w:w="708"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hideMark/>
          </w:tcPr>
          <w:p w:rsidR="00A1635B" w:rsidRDefault="00A1635B">
            <w:r>
              <w:t>4</w:t>
            </w:r>
          </w:p>
        </w:tc>
        <w:tc>
          <w:tcPr>
            <w:tcW w:w="567"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711" w:type="dxa"/>
            <w:tcBorders>
              <w:top w:val="single" w:sz="4" w:space="0" w:color="auto"/>
              <w:left w:val="single" w:sz="4" w:space="0" w:color="auto"/>
              <w:bottom w:val="single" w:sz="4" w:space="0" w:color="auto"/>
              <w:right w:val="single" w:sz="4" w:space="0" w:color="auto"/>
            </w:tcBorders>
          </w:tcPr>
          <w:p w:rsidR="00A1635B" w:rsidRDefault="00A1635B"/>
        </w:tc>
      </w:tr>
      <w:tr w:rsidR="00A1635B" w:rsidTr="00A1635B">
        <w:tc>
          <w:tcPr>
            <w:tcW w:w="817" w:type="dxa"/>
            <w:tcBorders>
              <w:top w:val="single" w:sz="4" w:space="0" w:color="auto"/>
              <w:left w:val="single" w:sz="4" w:space="0" w:color="auto"/>
              <w:bottom w:val="single" w:sz="4" w:space="0" w:color="auto"/>
              <w:right w:val="single" w:sz="4" w:space="0" w:color="auto"/>
            </w:tcBorders>
            <w:vAlign w:val="center"/>
            <w:hideMark/>
          </w:tcPr>
          <w:p w:rsidR="00A1635B" w:rsidRDefault="00A1635B">
            <w:r>
              <w:t>5</w:t>
            </w:r>
          </w:p>
        </w:tc>
        <w:tc>
          <w:tcPr>
            <w:tcW w:w="9923" w:type="dxa"/>
            <w:tcBorders>
              <w:top w:val="single" w:sz="4" w:space="0" w:color="auto"/>
              <w:left w:val="single" w:sz="4" w:space="0" w:color="auto"/>
              <w:bottom w:val="single" w:sz="4" w:space="0" w:color="auto"/>
              <w:right w:val="single" w:sz="4" w:space="0" w:color="auto"/>
            </w:tcBorders>
            <w:vAlign w:val="center"/>
            <w:hideMark/>
          </w:tcPr>
          <w:p w:rsidR="00A1635B" w:rsidRDefault="00A1635B">
            <w:r>
              <w:t>Öğretmenler yeniliğe açık olarak derslerin işlenişinde çeşitli yöntemler kullanmaktadır.</w:t>
            </w:r>
          </w:p>
        </w:tc>
        <w:tc>
          <w:tcPr>
            <w:tcW w:w="708"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hideMark/>
          </w:tcPr>
          <w:p w:rsidR="00A1635B" w:rsidRDefault="00A1635B">
            <w:r>
              <w:t>4</w:t>
            </w:r>
          </w:p>
        </w:tc>
        <w:tc>
          <w:tcPr>
            <w:tcW w:w="567"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711" w:type="dxa"/>
            <w:tcBorders>
              <w:top w:val="single" w:sz="4" w:space="0" w:color="auto"/>
              <w:left w:val="single" w:sz="4" w:space="0" w:color="auto"/>
              <w:bottom w:val="single" w:sz="4" w:space="0" w:color="auto"/>
              <w:right w:val="single" w:sz="4" w:space="0" w:color="auto"/>
            </w:tcBorders>
          </w:tcPr>
          <w:p w:rsidR="00A1635B" w:rsidRDefault="00A1635B"/>
        </w:tc>
      </w:tr>
      <w:tr w:rsidR="00A1635B" w:rsidTr="00A1635B">
        <w:tc>
          <w:tcPr>
            <w:tcW w:w="817" w:type="dxa"/>
            <w:tcBorders>
              <w:top w:val="single" w:sz="4" w:space="0" w:color="auto"/>
              <w:left w:val="single" w:sz="4" w:space="0" w:color="auto"/>
              <w:bottom w:val="single" w:sz="4" w:space="0" w:color="auto"/>
              <w:right w:val="single" w:sz="4" w:space="0" w:color="auto"/>
            </w:tcBorders>
            <w:vAlign w:val="center"/>
            <w:hideMark/>
          </w:tcPr>
          <w:p w:rsidR="00A1635B" w:rsidRDefault="00A1635B">
            <w:r>
              <w:t>6</w:t>
            </w:r>
          </w:p>
        </w:tc>
        <w:tc>
          <w:tcPr>
            <w:tcW w:w="9923" w:type="dxa"/>
            <w:tcBorders>
              <w:top w:val="single" w:sz="4" w:space="0" w:color="auto"/>
              <w:left w:val="single" w:sz="4" w:space="0" w:color="auto"/>
              <w:bottom w:val="single" w:sz="4" w:space="0" w:color="auto"/>
              <w:right w:val="single" w:sz="4" w:space="0" w:color="auto"/>
            </w:tcBorders>
            <w:vAlign w:val="center"/>
            <w:hideMark/>
          </w:tcPr>
          <w:p w:rsidR="00A1635B" w:rsidRDefault="00A1635B">
            <w:r>
              <w:t>Okulda yabancı kişilere karşı güvenlik önlemi alınmaktadır.</w:t>
            </w:r>
          </w:p>
        </w:tc>
        <w:tc>
          <w:tcPr>
            <w:tcW w:w="708" w:type="dxa"/>
            <w:tcBorders>
              <w:top w:val="single" w:sz="4" w:space="0" w:color="auto"/>
              <w:left w:val="single" w:sz="4" w:space="0" w:color="auto"/>
              <w:bottom w:val="single" w:sz="4" w:space="0" w:color="auto"/>
              <w:right w:val="single" w:sz="4" w:space="0" w:color="auto"/>
            </w:tcBorders>
            <w:hideMark/>
          </w:tcPr>
          <w:p w:rsidR="00A1635B" w:rsidRDefault="00A1635B">
            <w:r>
              <w:t>5</w:t>
            </w:r>
          </w:p>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567"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711" w:type="dxa"/>
            <w:tcBorders>
              <w:top w:val="single" w:sz="4" w:space="0" w:color="auto"/>
              <w:left w:val="single" w:sz="4" w:space="0" w:color="auto"/>
              <w:bottom w:val="single" w:sz="4" w:space="0" w:color="auto"/>
              <w:right w:val="single" w:sz="4" w:space="0" w:color="auto"/>
            </w:tcBorders>
          </w:tcPr>
          <w:p w:rsidR="00A1635B" w:rsidRDefault="00A1635B"/>
        </w:tc>
      </w:tr>
      <w:tr w:rsidR="00A1635B" w:rsidTr="00A1635B">
        <w:tc>
          <w:tcPr>
            <w:tcW w:w="817" w:type="dxa"/>
            <w:tcBorders>
              <w:top w:val="single" w:sz="4" w:space="0" w:color="auto"/>
              <w:left w:val="single" w:sz="4" w:space="0" w:color="auto"/>
              <w:bottom w:val="single" w:sz="4" w:space="0" w:color="auto"/>
              <w:right w:val="single" w:sz="4" w:space="0" w:color="auto"/>
            </w:tcBorders>
            <w:vAlign w:val="center"/>
            <w:hideMark/>
          </w:tcPr>
          <w:p w:rsidR="00A1635B" w:rsidRDefault="00A1635B">
            <w:r>
              <w:t>7</w:t>
            </w:r>
          </w:p>
        </w:tc>
        <w:tc>
          <w:tcPr>
            <w:tcW w:w="9923" w:type="dxa"/>
            <w:tcBorders>
              <w:top w:val="single" w:sz="4" w:space="0" w:color="auto"/>
              <w:left w:val="single" w:sz="4" w:space="0" w:color="auto"/>
              <w:bottom w:val="single" w:sz="4" w:space="0" w:color="auto"/>
              <w:right w:val="single" w:sz="4" w:space="0" w:color="auto"/>
            </w:tcBorders>
            <w:vAlign w:val="center"/>
            <w:hideMark/>
          </w:tcPr>
          <w:p w:rsidR="00A1635B" w:rsidRDefault="00A1635B">
            <w:r>
              <w:t>Okulda bizlerle ilgili kararlarda görüşlerimiz dikkate alınır.</w:t>
            </w:r>
          </w:p>
        </w:tc>
        <w:tc>
          <w:tcPr>
            <w:tcW w:w="708"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hideMark/>
          </w:tcPr>
          <w:p w:rsidR="00A1635B" w:rsidRDefault="00A1635B">
            <w:r>
              <w:t>4</w:t>
            </w:r>
          </w:p>
        </w:tc>
        <w:tc>
          <w:tcPr>
            <w:tcW w:w="567"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711" w:type="dxa"/>
            <w:tcBorders>
              <w:top w:val="single" w:sz="4" w:space="0" w:color="auto"/>
              <w:left w:val="single" w:sz="4" w:space="0" w:color="auto"/>
              <w:bottom w:val="single" w:sz="4" w:space="0" w:color="auto"/>
              <w:right w:val="single" w:sz="4" w:space="0" w:color="auto"/>
            </w:tcBorders>
          </w:tcPr>
          <w:p w:rsidR="00A1635B" w:rsidRDefault="00A1635B"/>
        </w:tc>
      </w:tr>
      <w:tr w:rsidR="00A1635B" w:rsidTr="00A1635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A1635B" w:rsidRDefault="00A1635B">
            <w:r>
              <w:t>8</w:t>
            </w:r>
          </w:p>
        </w:tc>
        <w:tc>
          <w:tcPr>
            <w:tcW w:w="9923" w:type="dxa"/>
            <w:tcBorders>
              <w:top w:val="single" w:sz="4" w:space="0" w:color="auto"/>
              <w:left w:val="single" w:sz="4" w:space="0" w:color="auto"/>
              <w:bottom w:val="single" w:sz="4" w:space="0" w:color="auto"/>
              <w:right w:val="single" w:sz="4" w:space="0" w:color="auto"/>
            </w:tcBorders>
            <w:vAlign w:val="center"/>
            <w:hideMark/>
          </w:tcPr>
          <w:p w:rsidR="00A1635B" w:rsidRDefault="00A1635B">
            <w:r>
              <w:t>E- okul veli bilgilendirme sistemi ile okulun internet sayfasını düzenli olarak takip ediyorum.</w:t>
            </w:r>
          </w:p>
        </w:tc>
        <w:tc>
          <w:tcPr>
            <w:tcW w:w="708"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567" w:type="dxa"/>
            <w:tcBorders>
              <w:top w:val="single" w:sz="4" w:space="0" w:color="auto"/>
              <w:left w:val="single" w:sz="4" w:space="0" w:color="auto"/>
              <w:bottom w:val="single" w:sz="4" w:space="0" w:color="auto"/>
              <w:right w:val="single" w:sz="4" w:space="0" w:color="auto"/>
            </w:tcBorders>
            <w:hideMark/>
          </w:tcPr>
          <w:p w:rsidR="00A1635B" w:rsidRDefault="00A1635B">
            <w:r>
              <w:t>3</w:t>
            </w:r>
          </w:p>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711" w:type="dxa"/>
            <w:tcBorders>
              <w:top w:val="single" w:sz="4" w:space="0" w:color="auto"/>
              <w:left w:val="single" w:sz="4" w:space="0" w:color="auto"/>
              <w:bottom w:val="single" w:sz="4" w:space="0" w:color="auto"/>
              <w:right w:val="single" w:sz="4" w:space="0" w:color="auto"/>
            </w:tcBorders>
          </w:tcPr>
          <w:p w:rsidR="00A1635B" w:rsidRDefault="00A1635B"/>
        </w:tc>
      </w:tr>
      <w:tr w:rsidR="00A1635B" w:rsidTr="00A1635B">
        <w:tc>
          <w:tcPr>
            <w:tcW w:w="817" w:type="dxa"/>
            <w:tcBorders>
              <w:top w:val="single" w:sz="4" w:space="0" w:color="auto"/>
              <w:left w:val="single" w:sz="4" w:space="0" w:color="auto"/>
              <w:bottom w:val="single" w:sz="4" w:space="0" w:color="auto"/>
              <w:right w:val="single" w:sz="4" w:space="0" w:color="auto"/>
            </w:tcBorders>
            <w:vAlign w:val="center"/>
            <w:hideMark/>
          </w:tcPr>
          <w:p w:rsidR="00A1635B" w:rsidRDefault="00A1635B">
            <w:r>
              <w:t>9</w:t>
            </w:r>
          </w:p>
        </w:tc>
        <w:tc>
          <w:tcPr>
            <w:tcW w:w="9923" w:type="dxa"/>
            <w:tcBorders>
              <w:top w:val="single" w:sz="4" w:space="0" w:color="auto"/>
              <w:left w:val="single" w:sz="4" w:space="0" w:color="auto"/>
              <w:bottom w:val="single" w:sz="4" w:space="0" w:color="auto"/>
              <w:right w:val="single" w:sz="4" w:space="0" w:color="auto"/>
            </w:tcBorders>
            <w:vAlign w:val="center"/>
            <w:hideMark/>
          </w:tcPr>
          <w:p w:rsidR="00A1635B" w:rsidRDefault="00A1635B">
            <w:r>
              <w:t>Çocuğumun okulunu sevdiğini ve öğretmenleriyle iyi anlaştığını düşünüyorum.</w:t>
            </w:r>
          </w:p>
        </w:tc>
        <w:tc>
          <w:tcPr>
            <w:tcW w:w="708"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hideMark/>
          </w:tcPr>
          <w:p w:rsidR="00A1635B" w:rsidRDefault="00A1635B">
            <w:r>
              <w:t>4</w:t>
            </w:r>
          </w:p>
        </w:tc>
        <w:tc>
          <w:tcPr>
            <w:tcW w:w="567"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711" w:type="dxa"/>
            <w:tcBorders>
              <w:top w:val="single" w:sz="4" w:space="0" w:color="auto"/>
              <w:left w:val="single" w:sz="4" w:space="0" w:color="auto"/>
              <w:bottom w:val="single" w:sz="4" w:space="0" w:color="auto"/>
              <w:right w:val="single" w:sz="4" w:space="0" w:color="auto"/>
            </w:tcBorders>
          </w:tcPr>
          <w:p w:rsidR="00A1635B" w:rsidRDefault="00A1635B"/>
        </w:tc>
      </w:tr>
      <w:tr w:rsidR="00A1635B" w:rsidTr="00A1635B">
        <w:tc>
          <w:tcPr>
            <w:tcW w:w="817" w:type="dxa"/>
            <w:tcBorders>
              <w:top w:val="single" w:sz="4" w:space="0" w:color="auto"/>
              <w:left w:val="single" w:sz="4" w:space="0" w:color="auto"/>
              <w:bottom w:val="single" w:sz="4" w:space="0" w:color="auto"/>
              <w:right w:val="single" w:sz="4" w:space="0" w:color="auto"/>
            </w:tcBorders>
            <w:vAlign w:val="center"/>
            <w:hideMark/>
          </w:tcPr>
          <w:p w:rsidR="00A1635B" w:rsidRDefault="00A1635B">
            <w:r>
              <w:t>10</w:t>
            </w:r>
          </w:p>
        </w:tc>
        <w:tc>
          <w:tcPr>
            <w:tcW w:w="9923" w:type="dxa"/>
            <w:tcBorders>
              <w:top w:val="single" w:sz="4" w:space="0" w:color="auto"/>
              <w:left w:val="single" w:sz="4" w:space="0" w:color="auto"/>
              <w:bottom w:val="single" w:sz="4" w:space="0" w:color="auto"/>
              <w:right w:val="single" w:sz="4" w:space="0" w:color="auto"/>
            </w:tcBorders>
            <w:vAlign w:val="center"/>
            <w:hideMark/>
          </w:tcPr>
          <w:p w:rsidR="00A1635B" w:rsidRDefault="00A1635B">
            <w:r>
              <w:t>Okul teknik araç gereç yönünden yeterli donanıma sahiptir.</w:t>
            </w:r>
          </w:p>
        </w:tc>
        <w:tc>
          <w:tcPr>
            <w:tcW w:w="708"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567" w:type="dxa"/>
            <w:tcBorders>
              <w:top w:val="single" w:sz="4" w:space="0" w:color="auto"/>
              <w:left w:val="single" w:sz="4" w:space="0" w:color="auto"/>
              <w:bottom w:val="single" w:sz="4" w:space="0" w:color="auto"/>
              <w:right w:val="single" w:sz="4" w:space="0" w:color="auto"/>
            </w:tcBorders>
            <w:hideMark/>
          </w:tcPr>
          <w:p w:rsidR="00A1635B" w:rsidRDefault="00A1635B">
            <w:r>
              <w:t>3</w:t>
            </w:r>
          </w:p>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711" w:type="dxa"/>
            <w:tcBorders>
              <w:top w:val="single" w:sz="4" w:space="0" w:color="auto"/>
              <w:left w:val="single" w:sz="4" w:space="0" w:color="auto"/>
              <w:bottom w:val="single" w:sz="4" w:space="0" w:color="auto"/>
              <w:right w:val="single" w:sz="4" w:space="0" w:color="auto"/>
            </w:tcBorders>
          </w:tcPr>
          <w:p w:rsidR="00A1635B" w:rsidRDefault="00A1635B"/>
        </w:tc>
      </w:tr>
      <w:tr w:rsidR="00A1635B" w:rsidTr="00A1635B">
        <w:trPr>
          <w:trHeight w:val="374"/>
        </w:trPr>
        <w:tc>
          <w:tcPr>
            <w:tcW w:w="817" w:type="dxa"/>
            <w:tcBorders>
              <w:top w:val="single" w:sz="4" w:space="0" w:color="auto"/>
              <w:left w:val="single" w:sz="4" w:space="0" w:color="auto"/>
              <w:bottom w:val="single" w:sz="4" w:space="0" w:color="auto"/>
              <w:right w:val="single" w:sz="4" w:space="0" w:color="auto"/>
            </w:tcBorders>
            <w:vAlign w:val="center"/>
            <w:hideMark/>
          </w:tcPr>
          <w:p w:rsidR="00A1635B" w:rsidRDefault="00A1635B">
            <w:r>
              <w:t>11</w:t>
            </w:r>
          </w:p>
        </w:tc>
        <w:tc>
          <w:tcPr>
            <w:tcW w:w="9923" w:type="dxa"/>
            <w:tcBorders>
              <w:top w:val="single" w:sz="4" w:space="0" w:color="auto"/>
              <w:left w:val="single" w:sz="4" w:space="0" w:color="auto"/>
              <w:bottom w:val="single" w:sz="4" w:space="0" w:color="auto"/>
              <w:right w:val="single" w:sz="4" w:space="0" w:color="auto"/>
            </w:tcBorders>
            <w:vAlign w:val="center"/>
            <w:hideMark/>
          </w:tcPr>
          <w:p w:rsidR="00A1635B" w:rsidRDefault="00A1635B">
            <w:r>
              <w:t>Okul her zaman temiz ve bakımlıdır.</w:t>
            </w:r>
          </w:p>
        </w:tc>
        <w:tc>
          <w:tcPr>
            <w:tcW w:w="708"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567" w:type="dxa"/>
            <w:tcBorders>
              <w:top w:val="single" w:sz="4" w:space="0" w:color="auto"/>
              <w:left w:val="single" w:sz="4" w:space="0" w:color="auto"/>
              <w:bottom w:val="single" w:sz="4" w:space="0" w:color="auto"/>
              <w:right w:val="single" w:sz="4" w:space="0" w:color="auto"/>
            </w:tcBorders>
            <w:hideMark/>
          </w:tcPr>
          <w:p w:rsidR="00A1635B" w:rsidRDefault="00A1635B">
            <w:r>
              <w:t>3</w:t>
            </w:r>
          </w:p>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711" w:type="dxa"/>
            <w:tcBorders>
              <w:top w:val="single" w:sz="4" w:space="0" w:color="auto"/>
              <w:left w:val="single" w:sz="4" w:space="0" w:color="auto"/>
              <w:bottom w:val="single" w:sz="4" w:space="0" w:color="auto"/>
              <w:right w:val="single" w:sz="4" w:space="0" w:color="auto"/>
            </w:tcBorders>
          </w:tcPr>
          <w:p w:rsidR="00A1635B" w:rsidRDefault="00A1635B"/>
        </w:tc>
      </w:tr>
      <w:tr w:rsidR="00A1635B" w:rsidTr="00A1635B">
        <w:tc>
          <w:tcPr>
            <w:tcW w:w="817" w:type="dxa"/>
            <w:tcBorders>
              <w:top w:val="single" w:sz="4" w:space="0" w:color="auto"/>
              <w:left w:val="single" w:sz="4" w:space="0" w:color="auto"/>
              <w:bottom w:val="single" w:sz="4" w:space="0" w:color="auto"/>
              <w:right w:val="single" w:sz="4" w:space="0" w:color="auto"/>
            </w:tcBorders>
            <w:vAlign w:val="center"/>
            <w:hideMark/>
          </w:tcPr>
          <w:p w:rsidR="00A1635B" w:rsidRDefault="00A1635B">
            <w:r>
              <w:t>12</w:t>
            </w:r>
          </w:p>
        </w:tc>
        <w:tc>
          <w:tcPr>
            <w:tcW w:w="9923" w:type="dxa"/>
            <w:tcBorders>
              <w:top w:val="single" w:sz="4" w:space="0" w:color="auto"/>
              <w:left w:val="single" w:sz="4" w:space="0" w:color="auto"/>
              <w:bottom w:val="single" w:sz="4" w:space="0" w:color="auto"/>
              <w:right w:val="single" w:sz="4" w:space="0" w:color="auto"/>
            </w:tcBorders>
            <w:vAlign w:val="center"/>
            <w:hideMark/>
          </w:tcPr>
          <w:p w:rsidR="00A1635B" w:rsidRDefault="00A1635B">
            <w:r>
              <w:t xml:space="preserve">Okul binası ve diğer fiziki </w:t>
            </w:r>
            <w:proofErr w:type="gramStart"/>
            <w:r>
              <w:t>mekanlar</w:t>
            </w:r>
            <w:proofErr w:type="gramEnd"/>
            <w:r>
              <w:t xml:space="preserve"> yeterlidir.</w:t>
            </w:r>
          </w:p>
        </w:tc>
        <w:tc>
          <w:tcPr>
            <w:tcW w:w="708"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567"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711" w:type="dxa"/>
            <w:tcBorders>
              <w:top w:val="single" w:sz="4" w:space="0" w:color="auto"/>
              <w:left w:val="single" w:sz="4" w:space="0" w:color="auto"/>
              <w:bottom w:val="single" w:sz="4" w:space="0" w:color="auto"/>
              <w:right w:val="single" w:sz="4" w:space="0" w:color="auto"/>
            </w:tcBorders>
            <w:hideMark/>
          </w:tcPr>
          <w:p w:rsidR="00A1635B" w:rsidRDefault="00A1635B">
            <w:r>
              <w:t>1</w:t>
            </w:r>
          </w:p>
        </w:tc>
      </w:tr>
      <w:tr w:rsidR="00A1635B" w:rsidTr="00A1635B">
        <w:tc>
          <w:tcPr>
            <w:tcW w:w="817" w:type="dxa"/>
            <w:tcBorders>
              <w:top w:val="single" w:sz="4" w:space="0" w:color="auto"/>
              <w:left w:val="single" w:sz="4" w:space="0" w:color="auto"/>
              <w:bottom w:val="single" w:sz="4" w:space="0" w:color="auto"/>
              <w:right w:val="single" w:sz="4" w:space="0" w:color="auto"/>
            </w:tcBorders>
            <w:vAlign w:val="center"/>
            <w:hideMark/>
          </w:tcPr>
          <w:p w:rsidR="00A1635B" w:rsidRDefault="00A1635B">
            <w:r>
              <w:t>13</w:t>
            </w:r>
          </w:p>
        </w:tc>
        <w:tc>
          <w:tcPr>
            <w:tcW w:w="9923" w:type="dxa"/>
            <w:tcBorders>
              <w:top w:val="single" w:sz="4" w:space="0" w:color="auto"/>
              <w:left w:val="single" w:sz="4" w:space="0" w:color="auto"/>
              <w:bottom w:val="single" w:sz="4" w:space="0" w:color="auto"/>
              <w:right w:val="single" w:sz="4" w:space="0" w:color="auto"/>
            </w:tcBorders>
            <w:vAlign w:val="center"/>
            <w:hideMark/>
          </w:tcPr>
          <w:p w:rsidR="00A1635B" w:rsidRDefault="00A1635B">
            <w:r>
              <w:t>Okulda yeterli düzeyde sanatsal ve kültürel faaliyetler düzenlenmektedir.</w:t>
            </w:r>
          </w:p>
        </w:tc>
        <w:tc>
          <w:tcPr>
            <w:tcW w:w="708" w:type="dxa"/>
            <w:tcBorders>
              <w:top w:val="single" w:sz="4" w:space="0" w:color="auto"/>
              <w:left w:val="single" w:sz="4" w:space="0" w:color="auto"/>
              <w:bottom w:val="single" w:sz="4" w:space="0" w:color="auto"/>
              <w:right w:val="single" w:sz="4" w:space="0" w:color="auto"/>
            </w:tcBorders>
          </w:tcPr>
          <w:p w:rsidR="00A1635B" w:rsidRDefault="00A1635B"/>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567" w:type="dxa"/>
            <w:tcBorders>
              <w:top w:val="single" w:sz="4" w:space="0" w:color="auto"/>
              <w:left w:val="single" w:sz="4" w:space="0" w:color="auto"/>
              <w:bottom w:val="single" w:sz="4" w:space="0" w:color="auto"/>
              <w:right w:val="single" w:sz="4" w:space="0" w:color="auto"/>
            </w:tcBorders>
            <w:hideMark/>
          </w:tcPr>
          <w:p w:rsidR="00A1635B" w:rsidRDefault="00A1635B">
            <w:r>
              <w:t>3</w:t>
            </w:r>
          </w:p>
        </w:tc>
        <w:tc>
          <w:tcPr>
            <w:tcW w:w="709" w:type="dxa"/>
            <w:tcBorders>
              <w:top w:val="single" w:sz="4" w:space="0" w:color="auto"/>
              <w:left w:val="single" w:sz="4" w:space="0" w:color="auto"/>
              <w:bottom w:val="single" w:sz="4" w:space="0" w:color="auto"/>
              <w:right w:val="single" w:sz="4" w:space="0" w:color="auto"/>
            </w:tcBorders>
          </w:tcPr>
          <w:p w:rsidR="00A1635B" w:rsidRDefault="00A1635B"/>
        </w:tc>
        <w:tc>
          <w:tcPr>
            <w:tcW w:w="711" w:type="dxa"/>
            <w:tcBorders>
              <w:top w:val="single" w:sz="4" w:space="0" w:color="auto"/>
              <w:left w:val="single" w:sz="4" w:space="0" w:color="auto"/>
              <w:bottom w:val="single" w:sz="4" w:space="0" w:color="auto"/>
              <w:right w:val="single" w:sz="4" w:space="0" w:color="auto"/>
            </w:tcBorders>
          </w:tcPr>
          <w:p w:rsidR="00A1635B" w:rsidRDefault="00A1635B"/>
        </w:tc>
      </w:tr>
    </w:tbl>
    <w:p w:rsidR="00A1635B" w:rsidRDefault="00A1635B" w:rsidP="00A1635B">
      <w:pPr>
        <w:pStyle w:val="Balk2"/>
        <w:spacing w:before="0" w:after="0"/>
      </w:pPr>
      <w:r>
        <w:rPr>
          <w:b w:val="0"/>
          <w:sz w:val="24"/>
          <w:szCs w:val="24"/>
          <w:lang w:val="tr-TR"/>
        </w:rPr>
        <w:t>Veli anket sonuçları değerlendirildiğinde ise velilerimizin okul çalışanları ile istediklerinde rahat iletişim kurmaları, duyuruların zamanında iletilmesi, okulda yabancılara karşı güvenlik önlemlerinin alınması olumlu yönlerimizi yansıtırken;</w:t>
      </w:r>
      <w:r>
        <w:rPr>
          <w:szCs w:val="24"/>
          <w:lang w:val="tr-TR"/>
        </w:rPr>
        <w:t xml:space="preserve"> </w:t>
      </w:r>
      <w:r>
        <w:rPr>
          <w:szCs w:val="24"/>
        </w:rPr>
        <w:t xml:space="preserve"> </w:t>
      </w:r>
      <w:r>
        <w:rPr>
          <w:b w:val="0"/>
          <w:sz w:val="24"/>
          <w:szCs w:val="24"/>
          <w:lang w:val="tr-TR"/>
        </w:rPr>
        <w:t xml:space="preserve">okul binasının olmaması ve fiziki </w:t>
      </w:r>
      <w:proofErr w:type="gramStart"/>
      <w:r>
        <w:rPr>
          <w:b w:val="0"/>
          <w:sz w:val="24"/>
          <w:szCs w:val="24"/>
          <w:lang w:val="tr-TR"/>
        </w:rPr>
        <w:t>mekanların</w:t>
      </w:r>
      <w:proofErr w:type="gramEnd"/>
      <w:r>
        <w:rPr>
          <w:b w:val="0"/>
          <w:sz w:val="24"/>
          <w:szCs w:val="24"/>
          <w:lang w:val="tr-TR"/>
        </w:rPr>
        <w:t xml:space="preserve"> yetersizliği ise olumsuz yönümüz olarak ortaya çıkmıştır.</w:t>
      </w:r>
      <w:r>
        <w:rPr>
          <w:szCs w:val="24"/>
        </w:rPr>
        <w:br w:type="page"/>
      </w:r>
      <w:bookmarkStart w:id="25" w:name="_Toc531097537"/>
      <w:r>
        <w:lastRenderedPageBreak/>
        <w:t>GZFT (Güçlü, Zayıf, Fırsat, Tehdit) Analizi</w:t>
      </w:r>
      <w:bookmarkEnd w:id="24"/>
      <w:bookmarkEnd w:id="25"/>
      <w:r>
        <w:t xml:space="preserve"> </w:t>
      </w:r>
    </w:p>
    <w:p w:rsidR="00A1635B" w:rsidRDefault="00A1635B" w:rsidP="00A1635B">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A1635B" w:rsidRDefault="00A1635B" w:rsidP="00A1635B">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A1635B" w:rsidRDefault="00A1635B" w:rsidP="00A1635B">
      <w:pPr>
        <w:pStyle w:val="Balk3"/>
      </w:pPr>
      <w:bookmarkStart w:id="26" w:name="_Toc416084889"/>
      <w:r>
        <w:t xml:space="preserve">İçsel Faktörler </w:t>
      </w:r>
    </w:p>
    <w:p w:rsidR="00A1635B" w:rsidRDefault="00A1635B" w:rsidP="00A1635B">
      <w:pPr>
        <w:spacing w:after="0"/>
        <w:ind w:firstLine="708"/>
        <w:jc w:val="both"/>
        <w:rPr>
          <w:b/>
          <w:szCs w:val="24"/>
        </w:rPr>
      </w:pPr>
    </w:p>
    <w:p w:rsidR="00A1635B" w:rsidRDefault="00A1635B" w:rsidP="00A1635B">
      <w:pPr>
        <w:spacing w:after="0"/>
        <w:ind w:firstLine="708"/>
        <w:jc w:val="both"/>
        <w:rPr>
          <w:b/>
          <w:szCs w:val="24"/>
        </w:rPr>
      </w:pPr>
      <w:r>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624"/>
      </w:tblGrid>
      <w:tr w:rsidR="00A1635B" w:rsidTr="00A1635B">
        <w:tc>
          <w:tcPr>
            <w:tcW w:w="2518"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r>
              <w:rPr>
                <w:szCs w:val="24"/>
              </w:rPr>
              <w:t>Öğrenciler</w:t>
            </w:r>
          </w:p>
        </w:tc>
        <w:tc>
          <w:tcPr>
            <w:tcW w:w="11624"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r>
              <w:rPr>
                <w:szCs w:val="24"/>
              </w:rPr>
              <w:t>Sınıf mevcutlarının düşük olması</w:t>
            </w:r>
          </w:p>
        </w:tc>
      </w:tr>
      <w:tr w:rsidR="00A1635B" w:rsidTr="00A1635B">
        <w:tc>
          <w:tcPr>
            <w:tcW w:w="2518"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r>
              <w:rPr>
                <w:szCs w:val="24"/>
              </w:rPr>
              <w:t>Çalışanlar</w:t>
            </w:r>
          </w:p>
        </w:tc>
        <w:tc>
          <w:tcPr>
            <w:tcW w:w="11624"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proofErr w:type="gramStart"/>
            <w:r>
              <w:rPr>
                <w:szCs w:val="24"/>
              </w:rPr>
              <w:t>Okul hizmetlisinin okul yakınında ikamet etmesi.</w:t>
            </w:r>
            <w:proofErr w:type="gramEnd"/>
          </w:p>
        </w:tc>
      </w:tr>
      <w:tr w:rsidR="00A1635B" w:rsidTr="00A1635B">
        <w:tc>
          <w:tcPr>
            <w:tcW w:w="2518"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r>
              <w:rPr>
                <w:szCs w:val="24"/>
              </w:rPr>
              <w:t>Veliler</w:t>
            </w:r>
          </w:p>
        </w:tc>
        <w:tc>
          <w:tcPr>
            <w:tcW w:w="11624"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r>
              <w:rPr>
                <w:szCs w:val="24"/>
              </w:rPr>
              <w:t>Yerleşim yerinin dağınık olmaması nedeni ile istenildiği zaman kolay ulaşılabilir olması.</w:t>
            </w:r>
          </w:p>
        </w:tc>
      </w:tr>
      <w:tr w:rsidR="00A1635B" w:rsidTr="00A1635B">
        <w:tc>
          <w:tcPr>
            <w:tcW w:w="2518"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r>
              <w:rPr>
                <w:szCs w:val="24"/>
              </w:rPr>
              <w:t>Bina ve Yerleşke</w:t>
            </w:r>
          </w:p>
        </w:tc>
        <w:tc>
          <w:tcPr>
            <w:tcW w:w="11624"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proofErr w:type="gramStart"/>
            <w:r>
              <w:rPr>
                <w:szCs w:val="24"/>
              </w:rPr>
              <w:t>Okul bahçesinin ağaçlık ve yeşillik olması.</w:t>
            </w:r>
            <w:proofErr w:type="gramEnd"/>
          </w:p>
        </w:tc>
      </w:tr>
      <w:tr w:rsidR="00A1635B" w:rsidTr="00A1635B">
        <w:tc>
          <w:tcPr>
            <w:tcW w:w="2518"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r>
              <w:rPr>
                <w:szCs w:val="24"/>
              </w:rPr>
              <w:t>Donanım</w:t>
            </w:r>
          </w:p>
        </w:tc>
        <w:tc>
          <w:tcPr>
            <w:tcW w:w="11624"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r>
              <w:rPr>
                <w:szCs w:val="24"/>
              </w:rPr>
              <w:t xml:space="preserve">2 sınıfımızda </w:t>
            </w:r>
            <w:proofErr w:type="gramStart"/>
            <w:r>
              <w:rPr>
                <w:szCs w:val="24"/>
              </w:rPr>
              <w:t>projeksiyon</w:t>
            </w:r>
            <w:proofErr w:type="gramEnd"/>
            <w:r>
              <w:rPr>
                <w:szCs w:val="24"/>
              </w:rPr>
              <w:t xml:space="preserve"> ve bilgisayar olması.</w:t>
            </w:r>
          </w:p>
        </w:tc>
      </w:tr>
      <w:tr w:rsidR="00A1635B" w:rsidTr="00A1635B">
        <w:tc>
          <w:tcPr>
            <w:tcW w:w="2518"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r>
              <w:rPr>
                <w:szCs w:val="24"/>
              </w:rPr>
              <w:t>Bütçe</w:t>
            </w:r>
          </w:p>
        </w:tc>
        <w:tc>
          <w:tcPr>
            <w:tcW w:w="11624"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r>
              <w:rPr>
                <w:szCs w:val="24"/>
              </w:rPr>
              <w:t>Milli Eğitim Müdürlüğünün aktarım gelirleri.</w:t>
            </w:r>
          </w:p>
        </w:tc>
      </w:tr>
      <w:tr w:rsidR="00A1635B" w:rsidTr="00A1635B">
        <w:tc>
          <w:tcPr>
            <w:tcW w:w="2518"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r>
              <w:rPr>
                <w:szCs w:val="24"/>
              </w:rPr>
              <w:t>Yönetim Süreçleri</w:t>
            </w:r>
          </w:p>
        </w:tc>
        <w:tc>
          <w:tcPr>
            <w:tcW w:w="11624"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proofErr w:type="gramStart"/>
            <w:r>
              <w:rPr>
                <w:szCs w:val="24"/>
              </w:rPr>
              <w:t xml:space="preserve">İdeal ve pozitif yönetim süreçleri. </w:t>
            </w:r>
            <w:proofErr w:type="gramEnd"/>
            <w:r>
              <w:rPr>
                <w:szCs w:val="24"/>
              </w:rPr>
              <w:t>Beyaz Bayrak ve Beslenme Dostu Okul Ödüllerinin alınmış olması.</w:t>
            </w:r>
          </w:p>
        </w:tc>
      </w:tr>
      <w:tr w:rsidR="00A1635B" w:rsidTr="00A1635B">
        <w:tc>
          <w:tcPr>
            <w:tcW w:w="2518"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r>
              <w:rPr>
                <w:szCs w:val="24"/>
              </w:rPr>
              <w:t>İletişim Süreçleri</w:t>
            </w:r>
          </w:p>
        </w:tc>
        <w:tc>
          <w:tcPr>
            <w:tcW w:w="11624"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r>
              <w:rPr>
                <w:szCs w:val="24"/>
              </w:rPr>
              <w:t>İdareci ve öğretmenler arasındaki uyum.</w:t>
            </w:r>
          </w:p>
        </w:tc>
      </w:tr>
    </w:tbl>
    <w:p w:rsidR="00A1635B" w:rsidRDefault="00A1635B" w:rsidP="00A1635B">
      <w:pPr>
        <w:spacing w:after="0"/>
        <w:ind w:firstLine="708"/>
        <w:jc w:val="both"/>
        <w:rPr>
          <w:szCs w:val="24"/>
        </w:rPr>
      </w:pPr>
    </w:p>
    <w:p w:rsidR="00A1635B" w:rsidRDefault="00A1635B" w:rsidP="00A1635B">
      <w:pPr>
        <w:spacing w:after="0"/>
        <w:ind w:firstLine="708"/>
        <w:jc w:val="both"/>
        <w:rPr>
          <w:szCs w:val="24"/>
        </w:rPr>
      </w:pPr>
    </w:p>
    <w:p w:rsidR="00A1635B" w:rsidRDefault="00A1635B" w:rsidP="00A1635B">
      <w:pPr>
        <w:spacing w:after="0"/>
        <w:ind w:firstLine="708"/>
        <w:jc w:val="both"/>
        <w:rPr>
          <w:szCs w:val="24"/>
        </w:rPr>
      </w:pPr>
    </w:p>
    <w:p w:rsidR="00A1635B" w:rsidRDefault="00A1635B" w:rsidP="00A1635B">
      <w:pPr>
        <w:spacing w:after="0"/>
        <w:ind w:firstLine="708"/>
        <w:jc w:val="both"/>
        <w:rPr>
          <w:b/>
          <w:szCs w:val="24"/>
        </w:rPr>
      </w:pPr>
      <w:r>
        <w:rPr>
          <w:b/>
          <w:szCs w:val="24"/>
        </w:rPr>
        <w:lastRenderedPageBreak/>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624"/>
      </w:tblGrid>
      <w:tr w:rsidR="00A1635B" w:rsidTr="00A1635B">
        <w:tc>
          <w:tcPr>
            <w:tcW w:w="2518"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r>
              <w:rPr>
                <w:szCs w:val="24"/>
              </w:rPr>
              <w:t>Öğrenciler</w:t>
            </w:r>
          </w:p>
        </w:tc>
        <w:tc>
          <w:tcPr>
            <w:tcW w:w="11624"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proofErr w:type="gramStart"/>
            <w:r>
              <w:rPr>
                <w:szCs w:val="24"/>
              </w:rPr>
              <w:t xml:space="preserve">Öğrencilerin hazır </w:t>
            </w:r>
            <w:proofErr w:type="spellStart"/>
            <w:r>
              <w:rPr>
                <w:szCs w:val="24"/>
              </w:rPr>
              <w:t>bulunuşluklarının</w:t>
            </w:r>
            <w:proofErr w:type="spellEnd"/>
            <w:r>
              <w:rPr>
                <w:szCs w:val="24"/>
              </w:rPr>
              <w:t xml:space="preserve"> yetersiz olması.</w:t>
            </w:r>
            <w:proofErr w:type="gramEnd"/>
          </w:p>
        </w:tc>
      </w:tr>
      <w:tr w:rsidR="00A1635B" w:rsidTr="00A1635B">
        <w:tc>
          <w:tcPr>
            <w:tcW w:w="2518"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r>
              <w:rPr>
                <w:szCs w:val="24"/>
              </w:rPr>
              <w:t>Çalışanlar</w:t>
            </w:r>
          </w:p>
        </w:tc>
        <w:tc>
          <w:tcPr>
            <w:tcW w:w="11624"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proofErr w:type="gramStart"/>
            <w:r>
              <w:rPr>
                <w:szCs w:val="24"/>
              </w:rPr>
              <w:t>Kadrolu hizmetlinin olmaması.</w:t>
            </w:r>
            <w:proofErr w:type="gramEnd"/>
          </w:p>
        </w:tc>
      </w:tr>
      <w:tr w:rsidR="00A1635B" w:rsidTr="00A1635B">
        <w:tc>
          <w:tcPr>
            <w:tcW w:w="2518"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r>
              <w:rPr>
                <w:szCs w:val="24"/>
              </w:rPr>
              <w:t>Veliler</w:t>
            </w:r>
          </w:p>
        </w:tc>
        <w:tc>
          <w:tcPr>
            <w:tcW w:w="11624"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proofErr w:type="gramStart"/>
            <w:r>
              <w:rPr>
                <w:szCs w:val="24"/>
              </w:rPr>
              <w:t>Velilerin okula ve eğitime karşı olumsuz tutumları.</w:t>
            </w:r>
            <w:proofErr w:type="gramEnd"/>
          </w:p>
        </w:tc>
      </w:tr>
      <w:tr w:rsidR="00A1635B" w:rsidTr="00A1635B">
        <w:tc>
          <w:tcPr>
            <w:tcW w:w="2518"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r>
              <w:rPr>
                <w:szCs w:val="24"/>
              </w:rPr>
              <w:t>Bina ve Yerleşke</w:t>
            </w:r>
          </w:p>
        </w:tc>
        <w:tc>
          <w:tcPr>
            <w:tcW w:w="11624"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proofErr w:type="gramStart"/>
            <w:r>
              <w:rPr>
                <w:szCs w:val="24"/>
              </w:rPr>
              <w:t xml:space="preserve">Okul binasının olmaması. </w:t>
            </w:r>
            <w:proofErr w:type="spellStart"/>
            <w:proofErr w:type="gramEnd"/>
            <w:r>
              <w:rPr>
                <w:szCs w:val="24"/>
              </w:rPr>
              <w:t>Konteynerın</w:t>
            </w:r>
            <w:proofErr w:type="spellEnd"/>
            <w:r>
              <w:rPr>
                <w:szCs w:val="24"/>
              </w:rPr>
              <w:t xml:space="preserve"> eğitim öğretim için uygun olmaması. Bulunduğumuz köye belediyenin toplu taşıma aracının olmaması.</w:t>
            </w:r>
          </w:p>
        </w:tc>
      </w:tr>
      <w:tr w:rsidR="00A1635B" w:rsidTr="00A1635B">
        <w:tc>
          <w:tcPr>
            <w:tcW w:w="2518"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r>
              <w:rPr>
                <w:szCs w:val="24"/>
              </w:rPr>
              <w:t>Donanım</w:t>
            </w:r>
          </w:p>
        </w:tc>
        <w:tc>
          <w:tcPr>
            <w:tcW w:w="11624"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r>
              <w:rPr>
                <w:szCs w:val="24"/>
              </w:rPr>
              <w:t>Donanım olarak sınıflarda eksiklerin olması. Projeksiyon cihazının sınıfların hepsinde olmaması; Bilgisayarın her sınıfta bulunmaması</w:t>
            </w:r>
          </w:p>
        </w:tc>
      </w:tr>
      <w:tr w:rsidR="00A1635B" w:rsidTr="00A1635B">
        <w:tc>
          <w:tcPr>
            <w:tcW w:w="2518"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r>
              <w:rPr>
                <w:szCs w:val="24"/>
              </w:rPr>
              <w:t>Bütçe</w:t>
            </w:r>
          </w:p>
        </w:tc>
        <w:tc>
          <w:tcPr>
            <w:tcW w:w="11624"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proofErr w:type="gramStart"/>
            <w:r>
              <w:rPr>
                <w:szCs w:val="24"/>
              </w:rPr>
              <w:t>İlçe katkı payları haricinde okul bütçesinin olmaması.</w:t>
            </w:r>
            <w:proofErr w:type="gramEnd"/>
          </w:p>
        </w:tc>
      </w:tr>
      <w:tr w:rsidR="00A1635B" w:rsidTr="00A1635B">
        <w:tc>
          <w:tcPr>
            <w:tcW w:w="2518"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r>
              <w:rPr>
                <w:szCs w:val="24"/>
              </w:rPr>
              <w:t>Yönetim Süreçleri</w:t>
            </w:r>
          </w:p>
        </w:tc>
        <w:tc>
          <w:tcPr>
            <w:tcW w:w="11624"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proofErr w:type="gramStart"/>
            <w:r>
              <w:rPr>
                <w:szCs w:val="24"/>
              </w:rPr>
              <w:t xml:space="preserve">Okulun ilçe merkezine uzak olması nedeniyle ulaşım sıkıntısının yaşanması. </w:t>
            </w:r>
            <w:proofErr w:type="gramEnd"/>
          </w:p>
        </w:tc>
      </w:tr>
      <w:tr w:rsidR="00A1635B" w:rsidTr="00A1635B">
        <w:tc>
          <w:tcPr>
            <w:tcW w:w="2518"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r>
              <w:rPr>
                <w:szCs w:val="24"/>
              </w:rPr>
              <w:t>İletişim Süreçleri</w:t>
            </w:r>
          </w:p>
        </w:tc>
        <w:tc>
          <w:tcPr>
            <w:tcW w:w="11624"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r>
              <w:rPr>
                <w:szCs w:val="24"/>
              </w:rPr>
              <w:t>İlçe merkezine uzaklık nedeniyle merkezde olan gelişmelerden geç haberdar olunması.</w:t>
            </w:r>
          </w:p>
        </w:tc>
      </w:tr>
    </w:tbl>
    <w:p w:rsidR="00A1635B" w:rsidRDefault="00A1635B" w:rsidP="00A1635B">
      <w:pPr>
        <w:spacing w:after="0"/>
        <w:ind w:firstLine="708"/>
        <w:jc w:val="both"/>
        <w:rPr>
          <w:szCs w:val="24"/>
        </w:rPr>
      </w:pPr>
    </w:p>
    <w:p w:rsidR="00A1635B" w:rsidRDefault="00A1635B" w:rsidP="00A1635B">
      <w:pPr>
        <w:pStyle w:val="Balk3"/>
      </w:pPr>
      <w:r>
        <w:t xml:space="preserve">Dışsal Faktörler </w:t>
      </w:r>
    </w:p>
    <w:p w:rsidR="00A1635B" w:rsidRDefault="00A1635B" w:rsidP="00A1635B">
      <w:pPr>
        <w:spacing w:after="0"/>
        <w:ind w:firstLine="708"/>
        <w:jc w:val="both"/>
        <w:rPr>
          <w:szCs w:val="24"/>
        </w:rPr>
      </w:pPr>
    </w:p>
    <w:p w:rsidR="00A1635B" w:rsidRDefault="00A1635B" w:rsidP="00A1635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624"/>
      </w:tblGrid>
      <w:tr w:rsidR="00A1635B" w:rsidTr="00A1635B">
        <w:tc>
          <w:tcPr>
            <w:tcW w:w="2518"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r>
              <w:rPr>
                <w:szCs w:val="24"/>
              </w:rPr>
              <w:t>Politik</w:t>
            </w:r>
          </w:p>
        </w:tc>
        <w:tc>
          <w:tcPr>
            <w:tcW w:w="11624"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r>
              <w:rPr>
                <w:szCs w:val="24"/>
              </w:rPr>
              <w:t xml:space="preserve">2023 eğitim </w:t>
            </w:r>
            <w:proofErr w:type="gramStart"/>
            <w:r>
              <w:rPr>
                <w:szCs w:val="24"/>
              </w:rPr>
              <w:t>vizyonu</w:t>
            </w:r>
            <w:proofErr w:type="gramEnd"/>
            <w:r>
              <w:rPr>
                <w:szCs w:val="24"/>
              </w:rPr>
              <w:t xml:space="preserve"> nedeni ile olumlu eğitimsel hedeflerin Bakanlığımızca belirlenmesi. </w:t>
            </w:r>
          </w:p>
        </w:tc>
      </w:tr>
      <w:tr w:rsidR="00A1635B" w:rsidTr="00A1635B">
        <w:tc>
          <w:tcPr>
            <w:tcW w:w="2518"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r>
              <w:rPr>
                <w:szCs w:val="24"/>
              </w:rPr>
              <w:t>Ekonomik</w:t>
            </w:r>
          </w:p>
        </w:tc>
        <w:tc>
          <w:tcPr>
            <w:tcW w:w="11624"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r>
              <w:rPr>
                <w:szCs w:val="24"/>
              </w:rPr>
              <w:t xml:space="preserve">Milli eğitim tarafından aktarım geliri ile desteklenmesi. </w:t>
            </w:r>
          </w:p>
        </w:tc>
      </w:tr>
      <w:tr w:rsidR="00A1635B" w:rsidTr="00A1635B">
        <w:tc>
          <w:tcPr>
            <w:tcW w:w="2518"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r>
              <w:rPr>
                <w:szCs w:val="24"/>
              </w:rPr>
              <w:t>Sosyolojik</w:t>
            </w:r>
          </w:p>
        </w:tc>
        <w:tc>
          <w:tcPr>
            <w:tcW w:w="11624"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r>
              <w:rPr>
                <w:szCs w:val="24"/>
              </w:rPr>
              <w:t xml:space="preserve">İletişim araçları ve internetin gelişmesi nedeniyle ailelerin zamanla eğitime karşı yaklaşımlarının değişme ihtimali. </w:t>
            </w:r>
          </w:p>
        </w:tc>
      </w:tr>
      <w:tr w:rsidR="00A1635B" w:rsidTr="00A1635B">
        <w:tc>
          <w:tcPr>
            <w:tcW w:w="2518"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r>
              <w:rPr>
                <w:szCs w:val="24"/>
              </w:rPr>
              <w:t>Teknolojik</w:t>
            </w:r>
          </w:p>
        </w:tc>
        <w:tc>
          <w:tcPr>
            <w:tcW w:w="11624"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r>
              <w:rPr>
                <w:szCs w:val="24"/>
              </w:rPr>
              <w:t>İnternetin (uydu net) olması.</w:t>
            </w:r>
          </w:p>
        </w:tc>
      </w:tr>
      <w:tr w:rsidR="00A1635B" w:rsidTr="00A1635B">
        <w:tc>
          <w:tcPr>
            <w:tcW w:w="2518"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r>
              <w:rPr>
                <w:szCs w:val="24"/>
              </w:rPr>
              <w:t>Mevzuat-Yasal</w:t>
            </w:r>
          </w:p>
        </w:tc>
        <w:tc>
          <w:tcPr>
            <w:tcW w:w="11624"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proofErr w:type="gramStart"/>
            <w:r>
              <w:rPr>
                <w:szCs w:val="24"/>
              </w:rPr>
              <w:t>Mevzuata uygun olarak iş ve işlemlerin yürütülmesi.</w:t>
            </w:r>
            <w:proofErr w:type="gramEnd"/>
          </w:p>
        </w:tc>
      </w:tr>
      <w:tr w:rsidR="00A1635B" w:rsidTr="00A1635B">
        <w:tc>
          <w:tcPr>
            <w:tcW w:w="2518"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r>
              <w:rPr>
                <w:szCs w:val="24"/>
              </w:rPr>
              <w:t>Ekolojik</w:t>
            </w:r>
          </w:p>
        </w:tc>
        <w:tc>
          <w:tcPr>
            <w:tcW w:w="11624"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r>
              <w:rPr>
                <w:szCs w:val="24"/>
              </w:rPr>
              <w:t>Şehrin gürültüsünden ve kirli havasından uzak bir yerleşim yerinde olmamız.</w:t>
            </w:r>
          </w:p>
        </w:tc>
      </w:tr>
    </w:tbl>
    <w:p w:rsidR="00A1635B" w:rsidRDefault="00A1635B" w:rsidP="00A1635B">
      <w:pPr>
        <w:spacing w:after="0"/>
        <w:ind w:firstLine="708"/>
        <w:jc w:val="both"/>
        <w:rPr>
          <w:szCs w:val="24"/>
        </w:rPr>
      </w:pPr>
    </w:p>
    <w:p w:rsidR="00A1635B" w:rsidRDefault="00A1635B" w:rsidP="00A1635B">
      <w:pPr>
        <w:spacing w:after="0"/>
        <w:ind w:firstLine="708"/>
        <w:jc w:val="both"/>
        <w:rPr>
          <w:szCs w:val="24"/>
        </w:rPr>
      </w:pPr>
    </w:p>
    <w:p w:rsidR="00A1635B" w:rsidRDefault="00A1635B" w:rsidP="00A1635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624"/>
      </w:tblGrid>
      <w:tr w:rsidR="00A1635B" w:rsidTr="00A1635B">
        <w:tc>
          <w:tcPr>
            <w:tcW w:w="2518"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r>
              <w:rPr>
                <w:szCs w:val="24"/>
              </w:rPr>
              <w:t>Politik</w:t>
            </w:r>
          </w:p>
        </w:tc>
        <w:tc>
          <w:tcPr>
            <w:tcW w:w="11624"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r>
              <w:rPr>
                <w:szCs w:val="24"/>
              </w:rPr>
              <w:t xml:space="preserve">Merkeze uzak olması nedeniyle yatırım yapılmaması. Binamızın olmayıp </w:t>
            </w:r>
            <w:proofErr w:type="spellStart"/>
            <w:r>
              <w:rPr>
                <w:szCs w:val="24"/>
              </w:rPr>
              <w:t>konteynerda</w:t>
            </w:r>
            <w:proofErr w:type="spellEnd"/>
            <w:r>
              <w:rPr>
                <w:szCs w:val="24"/>
              </w:rPr>
              <w:t xml:space="preserve"> </w:t>
            </w:r>
            <w:proofErr w:type="spellStart"/>
            <w:r>
              <w:rPr>
                <w:szCs w:val="24"/>
              </w:rPr>
              <w:t>eğitimöğretimin</w:t>
            </w:r>
            <w:proofErr w:type="spellEnd"/>
            <w:r>
              <w:rPr>
                <w:szCs w:val="24"/>
              </w:rPr>
              <w:t xml:space="preserve"> devam etmesi.</w:t>
            </w:r>
          </w:p>
        </w:tc>
      </w:tr>
      <w:tr w:rsidR="00A1635B" w:rsidTr="00A1635B">
        <w:tc>
          <w:tcPr>
            <w:tcW w:w="2518"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r>
              <w:rPr>
                <w:szCs w:val="24"/>
              </w:rPr>
              <w:t>Ekonomik</w:t>
            </w:r>
          </w:p>
        </w:tc>
        <w:tc>
          <w:tcPr>
            <w:tcW w:w="11624"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r>
              <w:rPr>
                <w:szCs w:val="24"/>
              </w:rPr>
              <w:t xml:space="preserve">Okul aile birliğinin aktarım geliri haricinde girdisinin olmaması. </w:t>
            </w:r>
            <w:proofErr w:type="gramStart"/>
            <w:r>
              <w:rPr>
                <w:szCs w:val="24"/>
              </w:rPr>
              <w:t>Şehir merkezine uzak olması ve toplu taşımanın olmaması.</w:t>
            </w:r>
            <w:proofErr w:type="gramEnd"/>
          </w:p>
        </w:tc>
      </w:tr>
      <w:tr w:rsidR="00A1635B" w:rsidTr="00A1635B">
        <w:tc>
          <w:tcPr>
            <w:tcW w:w="2518"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r>
              <w:rPr>
                <w:szCs w:val="24"/>
              </w:rPr>
              <w:t>Sosyolojik</w:t>
            </w:r>
          </w:p>
        </w:tc>
        <w:tc>
          <w:tcPr>
            <w:tcW w:w="11624"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proofErr w:type="gramStart"/>
            <w:r>
              <w:rPr>
                <w:szCs w:val="24"/>
              </w:rPr>
              <w:t xml:space="preserve">Velilerin okula ve eğitime karşı olumsuz bakışları. </w:t>
            </w:r>
            <w:proofErr w:type="gramEnd"/>
            <w:r>
              <w:rPr>
                <w:szCs w:val="24"/>
              </w:rPr>
              <w:t xml:space="preserve">Kız çocuklarının bir kısmının ilkokula; büyük bir kısmının ise, </w:t>
            </w:r>
            <w:proofErr w:type="gramStart"/>
            <w:r>
              <w:rPr>
                <w:szCs w:val="24"/>
              </w:rPr>
              <w:t>orta okulun</w:t>
            </w:r>
            <w:proofErr w:type="gramEnd"/>
            <w:r>
              <w:rPr>
                <w:szCs w:val="24"/>
              </w:rPr>
              <w:t xml:space="preserve"> köy dışında olması nedeniyle orta okula gönderilmemesi.</w:t>
            </w:r>
          </w:p>
        </w:tc>
      </w:tr>
      <w:tr w:rsidR="00A1635B" w:rsidTr="00A1635B">
        <w:tc>
          <w:tcPr>
            <w:tcW w:w="2518"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r>
              <w:rPr>
                <w:szCs w:val="24"/>
              </w:rPr>
              <w:t>Teknolojik</w:t>
            </w:r>
          </w:p>
        </w:tc>
        <w:tc>
          <w:tcPr>
            <w:tcW w:w="11624"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r>
              <w:rPr>
                <w:szCs w:val="24"/>
              </w:rPr>
              <w:t>Altyapının olmaması.</w:t>
            </w:r>
          </w:p>
        </w:tc>
      </w:tr>
      <w:tr w:rsidR="00A1635B" w:rsidTr="00A1635B">
        <w:tc>
          <w:tcPr>
            <w:tcW w:w="2518"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r>
              <w:rPr>
                <w:szCs w:val="24"/>
              </w:rPr>
              <w:t>Mevzuat-Yasal</w:t>
            </w:r>
          </w:p>
        </w:tc>
        <w:tc>
          <w:tcPr>
            <w:tcW w:w="11624"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proofErr w:type="gramStart"/>
            <w:r>
              <w:rPr>
                <w:szCs w:val="24"/>
              </w:rPr>
              <w:t>İmar sorunu nedeniyle okul binasının yapılamaması.</w:t>
            </w:r>
            <w:proofErr w:type="gramEnd"/>
          </w:p>
        </w:tc>
      </w:tr>
      <w:tr w:rsidR="00A1635B" w:rsidTr="00A1635B">
        <w:tc>
          <w:tcPr>
            <w:tcW w:w="2518"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r>
              <w:rPr>
                <w:szCs w:val="24"/>
              </w:rPr>
              <w:t>Ekolojik</w:t>
            </w:r>
          </w:p>
        </w:tc>
        <w:tc>
          <w:tcPr>
            <w:tcW w:w="11624"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proofErr w:type="gramStart"/>
            <w:r>
              <w:rPr>
                <w:szCs w:val="24"/>
              </w:rPr>
              <w:t>Bahar aylarında okul bahçesinde yılanların görülmesi.</w:t>
            </w:r>
            <w:proofErr w:type="gramEnd"/>
          </w:p>
        </w:tc>
      </w:tr>
    </w:tbl>
    <w:p w:rsidR="00A1635B" w:rsidRDefault="00A1635B" w:rsidP="00A1635B">
      <w:bookmarkStart w:id="27" w:name="_Toc529519454"/>
      <w:bookmarkStart w:id="28" w:name="_Toc416085141"/>
      <w:bookmarkEnd w:id="26"/>
    </w:p>
    <w:p w:rsidR="00A1635B" w:rsidRDefault="00A1635B" w:rsidP="00A1635B">
      <w:pPr>
        <w:pStyle w:val="Balk2"/>
      </w:pPr>
      <w:r>
        <w:t xml:space="preserve"> </w:t>
      </w:r>
      <w:bookmarkStart w:id="29" w:name="_Toc531097538"/>
      <w:r>
        <w:t>Gelişim ve Sorun Alanları</w:t>
      </w:r>
      <w:bookmarkEnd w:id="27"/>
      <w:bookmarkEnd w:id="28"/>
      <w:bookmarkEnd w:id="29"/>
    </w:p>
    <w:p w:rsidR="00A1635B" w:rsidRDefault="00A1635B" w:rsidP="00A1635B">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A1635B" w:rsidRDefault="00A1635B" w:rsidP="00A1635B">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A1635B" w:rsidRDefault="00A1635B" w:rsidP="00A1635B">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A1635B" w:rsidTr="00A1635B">
        <w:tc>
          <w:tcPr>
            <w:tcW w:w="4252"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b/>
                <w:sz w:val="32"/>
                <w:szCs w:val="24"/>
              </w:rPr>
            </w:pPr>
            <w:r>
              <w:rPr>
                <w:b/>
                <w:sz w:val="32"/>
                <w:szCs w:val="24"/>
              </w:rPr>
              <w:lastRenderedPageBreak/>
              <w:t>Eğitime Erişim</w:t>
            </w:r>
          </w:p>
        </w:tc>
        <w:tc>
          <w:tcPr>
            <w:tcW w:w="3402"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b/>
                <w:sz w:val="32"/>
                <w:szCs w:val="24"/>
              </w:rPr>
            </w:pPr>
            <w:r>
              <w:rPr>
                <w:b/>
                <w:sz w:val="32"/>
                <w:szCs w:val="24"/>
              </w:rPr>
              <w:t>Eğitimde Kalite</w:t>
            </w:r>
          </w:p>
        </w:tc>
        <w:tc>
          <w:tcPr>
            <w:tcW w:w="4111"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b/>
                <w:sz w:val="32"/>
                <w:szCs w:val="24"/>
              </w:rPr>
            </w:pPr>
            <w:r>
              <w:rPr>
                <w:b/>
                <w:sz w:val="32"/>
                <w:szCs w:val="24"/>
              </w:rPr>
              <w:t>Kurumsal Kapasite</w:t>
            </w:r>
          </w:p>
        </w:tc>
      </w:tr>
      <w:tr w:rsidR="00A1635B" w:rsidTr="00A1635B">
        <w:tc>
          <w:tcPr>
            <w:tcW w:w="4252"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 w:val="32"/>
                <w:szCs w:val="24"/>
              </w:rPr>
            </w:pPr>
            <w:r>
              <w:rPr>
                <w:sz w:val="32"/>
                <w:szCs w:val="24"/>
              </w:rPr>
              <w:t>Okullaşma Oranı</w:t>
            </w:r>
          </w:p>
        </w:tc>
        <w:tc>
          <w:tcPr>
            <w:tcW w:w="3402"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 w:val="32"/>
                <w:szCs w:val="24"/>
              </w:rPr>
            </w:pPr>
            <w:r>
              <w:rPr>
                <w:sz w:val="32"/>
                <w:szCs w:val="24"/>
              </w:rPr>
              <w:t>Akademik Başarı</w:t>
            </w:r>
          </w:p>
        </w:tc>
        <w:tc>
          <w:tcPr>
            <w:tcW w:w="4111"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 w:val="32"/>
                <w:szCs w:val="24"/>
              </w:rPr>
            </w:pPr>
            <w:r>
              <w:rPr>
                <w:sz w:val="32"/>
                <w:szCs w:val="24"/>
              </w:rPr>
              <w:t>Kurumsal İletişim</w:t>
            </w:r>
          </w:p>
        </w:tc>
      </w:tr>
      <w:tr w:rsidR="00A1635B" w:rsidTr="00A1635B">
        <w:tc>
          <w:tcPr>
            <w:tcW w:w="4252"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 w:val="32"/>
                <w:szCs w:val="24"/>
              </w:rPr>
            </w:pPr>
            <w:r>
              <w:rPr>
                <w:sz w:val="32"/>
                <w:szCs w:val="24"/>
              </w:rPr>
              <w:t>Okula Devam/ Devamsızlık</w:t>
            </w:r>
          </w:p>
        </w:tc>
        <w:tc>
          <w:tcPr>
            <w:tcW w:w="3402"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 w:val="32"/>
                <w:szCs w:val="24"/>
              </w:rPr>
            </w:pPr>
            <w:r>
              <w:rPr>
                <w:sz w:val="32"/>
                <w:szCs w:val="24"/>
              </w:rPr>
              <w:t>Sosyal, Kültürel ve Fiziksel Gelişim</w:t>
            </w:r>
          </w:p>
        </w:tc>
        <w:tc>
          <w:tcPr>
            <w:tcW w:w="4111"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 w:val="32"/>
                <w:szCs w:val="24"/>
              </w:rPr>
            </w:pPr>
            <w:r>
              <w:rPr>
                <w:sz w:val="32"/>
                <w:szCs w:val="24"/>
              </w:rPr>
              <w:t>Kurumsal Yönetim</w:t>
            </w:r>
          </w:p>
        </w:tc>
      </w:tr>
      <w:tr w:rsidR="00A1635B" w:rsidTr="00A1635B">
        <w:tc>
          <w:tcPr>
            <w:tcW w:w="4252"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 w:val="32"/>
                <w:szCs w:val="24"/>
              </w:rPr>
            </w:pPr>
            <w:r>
              <w:rPr>
                <w:sz w:val="32"/>
                <w:szCs w:val="24"/>
              </w:rPr>
              <w:t>Okula Uyum, Oryantasyon</w:t>
            </w:r>
          </w:p>
        </w:tc>
        <w:tc>
          <w:tcPr>
            <w:tcW w:w="3402"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 w:val="32"/>
                <w:szCs w:val="24"/>
              </w:rPr>
            </w:pPr>
            <w:r>
              <w:rPr>
                <w:sz w:val="32"/>
                <w:szCs w:val="24"/>
              </w:rPr>
              <w:t>Sınıf Tekrarı</w:t>
            </w:r>
          </w:p>
        </w:tc>
        <w:tc>
          <w:tcPr>
            <w:tcW w:w="4111"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 w:val="32"/>
                <w:szCs w:val="24"/>
              </w:rPr>
            </w:pPr>
            <w:r>
              <w:rPr>
                <w:sz w:val="32"/>
                <w:szCs w:val="24"/>
              </w:rPr>
              <w:t>Bina ve Yerleşke</w:t>
            </w:r>
          </w:p>
        </w:tc>
      </w:tr>
      <w:tr w:rsidR="00A1635B" w:rsidTr="00A1635B">
        <w:tc>
          <w:tcPr>
            <w:tcW w:w="4252"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 w:val="32"/>
                <w:szCs w:val="24"/>
              </w:rPr>
            </w:pPr>
            <w:r>
              <w:rPr>
                <w:sz w:val="32"/>
                <w:szCs w:val="24"/>
              </w:rPr>
              <w:t>Özel Eğitime İhtiyaç Duyan Bireyler</w:t>
            </w:r>
          </w:p>
        </w:tc>
        <w:tc>
          <w:tcPr>
            <w:tcW w:w="3402"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 w:val="32"/>
                <w:szCs w:val="24"/>
              </w:rPr>
            </w:pPr>
            <w:r>
              <w:rPr>
                <w:sz w:val="32"/>
                <w:szCs w:val="24"/>
              </w:rPr>
              <w:t>İstihdam Edilebilirlik ve Yönlendirme</w:t>
            </w:r>
          </w:p>
        </w:tc>
        <w:tc>
          <w:tcPr>
            <w:tcW w:w="4111"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 w:val="32"/>
                <w:szCs w:val="24"/>
              </w:rPr>
            </w:pPr>
            <w:r>
              <w:rPr>
                <w:sz w:val="32"/>
                <w:szCs w:val="24"/>
              </w:rPr>
              <w:t>Donanım</w:t>
            </w:r>
          </w:p>
        </w:tc>
      </w:tr>
      <w:tr w:rsidR="00A1635B" w:rsidTr="00A1635B">
        <w:tc>
          <w:tcPr>
            <w:tcW w:w="4252"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 w:val="32"/>
                <w:szCs w:val="24"/>
              </w:rPr>
            </w:pPr>
            <w:r>
              <w:rPr>
                <w:sz w:val="32"/>
                <w:szCs w:val="24"/>
              </w:rPr>
              <w:t>Yabancı Öğrenciler</w:t>
            </w:r>
          </w:p>
        </w:tc>
        <w:tc>
          <w:tcPr>
            <w:tcW w:w="3402"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 w:val="32"/>
                <w:szCs w:val="24"/>
              </w:rPr>
            </w:pPr>
            <w:r>
              <w:rPr>
                <w:sz w:val="32"/>
                <w:szCs w:val="24"/>
              </w:rPr>
              <w:t>Öğretim Yöntemleri</w:t>
            </w:r>
          </w:p>
        </w:tc>
        <w:tc>
          <w:tcPr>
            <w:tcW w:w="4111"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 w:val="32"/>
                <w:szCs w:val="24"/>
              </w:rPr>
            </w:pPr>
            <w:r>
              <w:rPr>
                <w:sz w:val="32"/>
                <w:szCs w:val="24"/>
              </w:rPr>
              <w:t>Temizlik, Hijyen</w:t>
            </w:r>
          </w:p>
        </w:tc>
      </w:tr>
      <w:tr w:rsidR="00A1635B" w:rsidTr="00A1635B">
        <w:tc>
          <w:tcPr>
            <w:tcW w:w="4252"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 w:val="32"/>
                <w:szCs w:val="24"/>
              </w:rPr>
            </w:pPr>
            <w:proofErr w:type="spellStart"/>
            <w:r>
              <w:rPr>
                <w:sz w:val="32"/>
                <w:szCs w:val="24"/>
              </w:rPr>
              <w:t>Hayatboyu</w:t>
            </w:r>
            <w:proofErr w:type="spellEnd"/>
            <w:r>
              <w:rPr>
                <w:sz w:val="32"/>
                <w:szCs w:val="24"/>
              </w:rPr>
              <w:t xml:space="preserve"> Öğrenme</w:t>
            </w:r>
          </w:p>
        </w:tc>
        <w:tc>
          <w:tcPr>
            <w:tcW w:w="3402"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 w:val="32"/>
                <w:szCs w:val="24"/>
              </w:rPr>
            </w:pPr>
            <w:r>
              <w:rPr>
                <w:sz w:val="32"/>
                <w:szCs w:val="24"/>
              </w:rPr>
              <w:t>Ders araç gereçleri</w:t>
            </w:r>
          </w:p>
        </w:tc>
        <w:tc>
          <w:tcPr>
            <w:tcW w:w="4111"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 w:val="32"/>
                <w:szCs w:val="24"/>
              </w:rPr>
            </w:pPr>
            <w:r>
              <w:rPr>
                <w:sz w:val="32"/>
                <w:szCs w:val="24"/>
              </w:rPr>
              <w:t>İş Güvenliği, Okul Güvenliği</w:t>
            </w:r>
          </w:p>
        </w:tc>
      </w:tr>
      <w:tr w:rsidR="00A1635B" w:rsidTr="00A1635B">
        <w:tc>
          <w:tcPr>
            <w:tcW w:w="4252" w:type="dxa"/>
            <w:tcBorders>
              <w:top w:val="single" w:sz="4" w:space="0" w:color="auto"/>
              <w:left w:val="single" w:sz="4" w:space="0" w:color="auto"/>
              <w:bottom w:val="single" w:sz="4" w:space="0" w:color="auto"/>
              <w:right w:val="single" w:sz="4" w:space="0" w:color="auto"/>
            </w:tcBorders>
          </w:tcPr>
          <w:p w:rsidR="00A1635B" w:rsidRDefault="00A1635B">
            <w:pPr>
              <w:spacing w:after="0"/>
              <w:jc w:val="both"/>
              <w:rPr>
                <w:sz w:val="32"/>
                <w:szCs w:val="24"/>
              </w:rPr>
            </w:pPr>
          </w:p>
        </w:tc>
        <w:tc>
          <w:tcPr>
            <w:tcW w:w="3402" w:type="dxa"/>
            <w:tcBorders>
              <w:top w:val="single" w:sz="4" w:space="0" w:color="auto"/>
              <w:left w:val="single" w:sz="4" w:space="0" w:color="auto"/>
              <w:bottom w:val="single" w:sz="4" w:space="0" w:color="auto"/>
              <w:right w:val="single" w:sz="4" w:space="0" w:color="auto"/>
            </w:tcBorders>
          </w:tcPr>
          <w:p w:rsidR="00A1635B" w:rsidRDefault="00A1635B">
            <w:pPr>
              <w:spacing w:after="0"/>
              <w:jc w:val="both"/>
              <w:rPr>
                <w:sz w:val="32"/>
                <w:szCs w:val="24"/>
              </w:rPr>
            </w:pPr>
          </w:p>
        </w:tc>
        <w:tc>
          <w:tcPr>
            <w:tcW w:w="4111"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 w:val="32"/>
                <w:szCs w:val="24"/>
              </w:rPr>
            </w:pPr>
            <w:r>
              <w:rPr>
                <w:sz w:val="32"/>
                <w:szCs w:val="24"/>
              </w:rPr>
              <w:t>Taşıma ve servis</w:t>
            </w:r>
          </w:p>
        </w:tc>
      </w:tr>
    </w:tbl>
    <w:p w:rsidR="00A1635B" w:rsidRDefault="00A1635B" w:rsidP="00A1635B">
      <w:pPr>
        <w:spacing w:after="0"/>
        <w:ind w:firstLine="708"/>
        <w:jc w:val="both"/>
        <w:rPr>
          <w:szCs w:val="24"/>
        </w:rPr>
      </w:pPr>
    </w:p>
    <w:p w:rsidR="00A1635B" w:rsidRDefault="00A1635B" w:rsidP="00A1635B">
      <w:pPr>
        <w:spacing w:after="0"/>
        <w:ind w:firstLine="708"/>
        <w:jc w:val="both"/>
        <w:rPr>
          <w:szCs w:val="24"/>
        </w:rPr>
      </w:pPr>
      <w:r>
        <w:rPr>
          <w:szCs w:val="24"/>
        </w:rPr>
        <w:t>Gelişim ve sorun alanlarına ilişkin GZFT analizinden yola çıkılarak saptamalar yapılırken yukarıdaki tabloda yer alan ayrımda belirtilen temel sorun alanlarına dikkat edilmesi gerekmektedir.</w:t>
      </w:r>
    </w:p>
    <w:p w:rsidR="00A1635B" w:rsidRDefault="00A1635B" w:rsidP="00A1635B">
      <w:pPr>
        <w:spacing w:after="0"/>
        <w:ind w:firstLine="708"/>
        <w:jc w:val="both"/>
      </w:pPr>
      <w:r>
        <w:rPr>
          <w:szCs w:val="24"/>
        </w:rPr>
        <w:t xml:space="preserve"> </w:t>
      </w:r>
      <w:bookmarkStart w:id="30" w:name="_Toc416084890"/>
      <w:r>
        <w:t>Gelişim ve Sorun Alanlarımız</w:t>
      </w:r>
    </w:p>
    <w:tbl>
      <w:tblPr>
        <w:tblW w:w="132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12527"/>
      </w:tblGrid>
      <w:tr w:rsidR="00A1635B" w:rsidTr="00A1635B">
        <w:trPr>
          <w:trHeight w:val="300"/>
        </w:trPr>
        <w:tc>
          <w:tcPr>
            <w:tcW w:w="13267" w:type="dxa"/>
            <w:gridSpan w:val="2"/>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b/>
                <w:bCs/>
                <w:color w:val="000000"/>
                <w:szCs w:val="24"/>
              </w:rPr>
            </w:pPr>
            <w:r>
              <w:rPr>
                <w:b/>
                <w:szCs w:val="24"/>
              </w:rPr>
              <w:t xml:space="preserve"> </w:t>
            </w:r>
            <w:r>
              <w:rPr>
                <w:b/>
                <w:bCs/>
                <w:color w:val="000000"/>
                <w:szCs w:val="24"/>
              </w:rPr>
              <w:t>1.TEMA: EĞİTİM VE ÖĞRETİME ERİŞİM</w:t>
            </w:r>
          </w:p>
        </w:tc>
      </w:tr>
      <w:bookmarkEnd w:id="30"/>
      <w:tr w:rsidR="00A1635B" w:rsidTr="00A1635B">
        <w:trPr>
          <w:trHeight w:val="330"/>
        </w:trPr>
        <w:tc>
          <w:tcPr>
            <w:tcW w:w="740"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jc w:val="center"/>
              <w:rPr>
                <w:b/>
                <w:bCs/>
                <w:color w:val="000000"/>
                <w:szCs w:val="24"/>
              </w:rPr>
            </w:pPr>
            <w:r>
              <w:rPr>
                <w:b/>
                <w:bCs/>
                <w:color w:val="000000"/>
                <w:szCs w:val="24"/>
              </w:rPr>
              <w:t>1</w:t>
            </w:r>
          </w:p>
        </w:tc>
        <w:tc>
          <w:tcPr>
            <w:tcW w:w="12527"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color w:val="000000"/>
                <w:szCs w:val="24"/>
              </w:rPr>
            </w:pPr>
            <w:r>
              <w:rPr>
                <w:color w:val="000000"/>
                <w:szCs w:val="24"/>
              </w:rPr>
              <w:t>Okullaşma oranının % 77 den zamanla % 90 a çıkarılması.</w:t>
            </w:r>
          </w:p>
        </w:tc>
      </w:tr>
      <w:tr w:rsidR="00A1635B" w:rsidTr="00A1635B">
        <w:trPr>
          <w:trHeight w:val="330"/>
        </w:trPr>
        <w:tc>
          <w:tcPr>
            <w:tcW w:w="740"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jc w:val="center"/>
              <w:rPr>
                <w:b/>
                <w:bCs/>
                <w:color w:val="000000"/>
                <w:szCs w:val="24"/>
              </w:rPr>
            </w:pPr>
            <w:r>
              <w:rPr>
                <w:b/>
                <w:bCs/>
                <w:color w:val="000000"/>
                <w:szCs w:val="24"/>
              </w:rPr>
              <w:t>2</w:t>
            </w:r>
          </w:p>
        </w:tc>
        <w:tc>
          <w:tcPr>
            <w:tcW w:w="12527"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360" w:lineRule="auto"/>
              <w:rPr>
                <w:color w:val="000000"/>
                <w:szCs w:val="24"/>
              </w:rPr>
            </w:pPr>
            <w:proofErr w:type="gramStart"/>
            <w:r>
              <w:rPr>
                <w:color w:val="000000"/>
                <w:szCs w:val="24"/>
              </w:rPr>
              <w:t xml:space="preserve">Devamsızlığın çok yüksek olması. </w:t>
            </w:r>
            <w:proofErr w:type="gramEnd"/>
            <w:r>
              <w:rPr>
                <w:color w:val="000000"/>
                <w:szCs w:val="24"/>
              </w:rPr>
              <w:t xml:space="preserve">Devamsızlık oranın % 14 den  % 4 e düşürülmesi. </w:t>
            </w:r>
          </w:p>
        </w:tc>
      </w:tr>
      <w:tr w:rsidR="00A1635B" w:rsidTr="00A1635B">
        <w:trPr>
          <w:trHeight w:val="330"/>
        </w:trPr>
        <w:tc>
          <w:tcPr>
            <w:tcW w:w="740"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jc w:val="center"/>
              <w:rPr>
                <w:b/>
                <w:bCs/>
                <w:color w:val="000000"/>
                <w:szCs w:val="24"/>
              </w:rPr>
            </w:pPr>
            <w:r>
              <w:rPr>
                <w:b/>
                <w:bCs/>
                <w:color w:val="000000"/>
                <w:szCs w:val="24"/>
              </w:rPr>
              <w:t>3</w:t>
            </w:r>
          </w:p>
        </w:tc>
        <w:tc>
          <w:tcPr>
            <w:tcW w:w="12527"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color w:val="000000"/>
                <w:szCs w:val="24"/>
              </w:rPr>
            </w:pPr>
            <w:r>
              <w:rPr>
                <w:color w:val="000000"/>
                <w:szCs w:val="24"/>
              </w:rPr>
              <w:t>Kız öğrencilerin okula gönderilmemesi.</w:t>
            </w:r>
          </w:p>
        </w:tc>
      </w:tr>
      <w:tr w:rsidR="00A1635B" w:rsidTr="00A1635B">
        <w:trPr>
          <w:trHeight w:val="330"/>
        </w:trPr>
        <w:tc>
          <w:tcPr>
            <w:tcW w:w="740"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jc w:val="center"/>
              <w:rPr>
                <w:b/>
                <w:bCs/>
                <w:color w:val="000000"/>
                <w:szCs w:val="24"/>
              </w:rPr>
            </w:pPr>
            <w:r>
              <w:rPr>
                <w:b/>
                <w:bCs/>
                <w:color w:val="000000"/>
                <w:szCs w:val="24"/>
              </w:rPr>
              <w:t>4</w:t>
            </w:r>
          </w:p>
        </w:tc>
        <w:tc>
          <w:tcPr>
            <w:tcW w:w="12527"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color w:val="000000"/>
                <w:szCs w:val="24"/>
              </w:rPr>
            </w:pPr>
            <w:r>
              <w:rPr>
                <w:color w:val="000000"/>
                <w:szCs w:val="24"/>
              </w:rPr>
              <w:t>Köyde ortaokul bulunmaması nedeniyle ilkokulu bitiren kız öğrencilerin ortaokula gönderilmemesi.</w:t>
            </w:r>
          </w:p>
        </w:tc>
      </w:tr>
    </w:tbl>
    <w:p w:rsidR="00A1635B" w:rsidRDefault="00A1635B" w:rsidP="00A1635B">
      <w:pPr>
        <w:rPr>
          <w:szCs w:val="24"/>
        </w:rPr>
      </w:pPr>
    </w:p>
    <w:tbl>
      <w:tblPr>
        <w:tblW w:w="13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12853"/>
      </w:tblGrid>
      <w:tr w:rsidR="00A1635B" w:rsidTr="00A1635B">
        <w:trPr>
          <w:trHeight w:val="107"/>
        </w:trPr>
        <w:tc>
          <w:tcPr>
            <w:tcW w:w="13612" w:type="dxa"/>
            <w:gridSpan w:val="2"/>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b/>
                <w:bCs/>
                <w:color w:val="000000"/>
                <w:szCs w:val="24"/>
              </w:rPr>
            </w:pPr>
            <w:r>
              <w:rPr>
                <w:b/>
                <w:bCs/>
                <w:color w:val="000000"/>
                <w:szCs w:val="24"/>
              </w:rPr>
              <w:t>2.TEMA: EĞİTİM VE ÖĞRETİMDE KALİTE</w:t>
            </w:r>
          </w:p>
        </w:tc>
      </w:tr>
      <w:tr w:rsidR="00A1635B" w:rsidTr="00A1635B">
        <w:trPr>
          <w:trHeight w:val="54"/>
        </w:trPr>
        <w:tc>
          <w:tcPr>
            <w:tcW w:w="759"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jc w:val="center"/>
              <w:rPr>
                <w:b/>
                <w:bCs/>
                <w:color w:val="000000"/>
                <w:szCs w:val="24"/>
              </w:rPr>
            </w:pPr>
            <w:r>
              <w:rPr>
                <w:b/>
                <w:bCs/>
                <w:color w:val="000000"/>
                <w:szCs w:val="24"/>
              </w:rPr>
              <w:t>1</w:t>
            </w:r>
          </w:p>
        </w:tc>
        <w:tc>
          <w:tcPr>
            <w:tcW w:w="12853"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color w:val="000000"/>
                <w:szCs w:val="24"/>
              </w:rPr>
            </w:pPr>
            <w:r>
              <w:rPr>
                <w:color w:val="000000"/>
                <w:szCs w:val="24"/>
              </w:rPr>
              <w:t>Velilerin eğitim öğretime olumsuz bakışları nedeni ile akademik başarının düşük olması</w:t>
            </w:r>
          </w:p>
        </w:tc>
      </w:tr>
      <w:tr w:rsidR="00A1635B" w:rsidTr="00A1635B">
        <w:trPr>
          <w:trHeight w:val="54"/>
        </w:trPr>
        <w:tc>
          <w:tcPr>
            <w:tcW w:w="759"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jc w:val="center"/>
              <w:rPr>
                <w:b/>
                <w:bCs/>
                <w:color w:val="000000"/>
                <w:szCs w:val="24"/>
              </w:rPr>
            </w:pPr>
            <w:r>
              <w:rPr>
                <w:b/>
                <w:bCs/>
                <w:color w:val="000000"/>
                <w:szCs w:val="24"/>
              </w:rPr>
              <w:t>2</w:t>
            </w:r>
          </w:p>
        </w:tc>
        <w:tc>
          <w:tcPr>
            <w:tcW w:w="12853"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szCs w:val="24"/>
              </w:rPr>
            </w:pPr>
            <w:r>
              <w:rPr>
                <w:szCs w:val="24"/>
              </w:rPr>
              <w:t>Kız öğrencilerin</w:t>
            </w:r>
          </w:p>
          <w:p w:rsidR="00A1635B" w:rsidRDefault="00A1635B">
            <w:pPr>
              <w:spacing w:after="0" w:line="240" w:lineRule="auto"/>
              <w:rPr>
                <w:color w:val="000000"/>
                <w:szCs w:val="24"/>
              </w:rPr>
            </w:pPr>
            <w:r>
              <w:rPr>
                <w:color w:val="000000"/>
                <w:szCs w:val="24"/>
              </w:rPr>
              <w:t xml:space="preserve"> </w:t>
            </w:r>
            <w:proofErr w:type="gramStart"/>
            <w:r>
              <w:rPr>
                <w:color w:val="000000"/>
                <w:szCs w:val="24"/>
              </w:rPr>
              <w:t>büyük</w:t>
            </w:r>
            <w:proofErr w:type="gramEnd"/>
            <w:r>
              <w:rPr>
                <w:color w:val="000000"/>
                <w:szCs w:val="24"/>
              </w:rPr>
              <w:t xml:space="preserve"> bir kısmının ortaokula gönderilmemesi.</w:t>
            </w:r>
          </w:p>
        </w:tc>
      </w:tr>
      <w:tr w:rsidR="00A1635B" w:rsidTr="00A1635B">
        <w:trPr>
          <w:trHeight w:val="54"/>
        </w:trPr>
        <w:tc>
          <w:tcPr>
            <w:tcW w:w="759"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jc w:val="center"/>
              <w:rPr>
                <w:b/>
                <w:bCs/>
                <w:color w:val="000000"/>
                <w:szCs w:val="24"/>
              </w:rPr>
            </w:pPr>
            <w:r>
              <w:rPr>
                <w:b/>
                <w:bCs/>
                <w:color w:val="000000"/>
                <w:szCs w:val="24"/>
              </w:rPr>
              <w:t>3</w:t>
            </w:r>
          </w:p>
        </w:tc>
        <w:tc>
          <w:tcPr>
            <w:tcW w:w="12853"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color w:val="000000"/>
                <w:szCs w:val="24"/>
              </w:rPr>
            </w:pPr>
            <w:r>
              <w:rPr>
                <w:color w:val="000000"/>
                <w:szCs w:val="24"/>
              </w:rPr>
              <w:t>Sürekli devamsızlık nedeni ile sınıfta kalan öğrenci oranının % 14 olması.</w:t>
            </w:r>
          </w:p>
        </w:tc>
      </w:tr>
    </w:tbl>
    <w:p w:rsidR="00A1635B" w:rsidRDefault="00A1635B" w:rsidP="00A1635B">
      <w:pPr>
        <w:rPr>
          <w:szCs w:val="24"/>
        </w:rPr>
      </w:pPr>
    </w:p>
    <w:tbl>
      <w:tblPr>
        <w:tblW w:w="13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3116"/>
      </w:tblGrid>
      <w:tr w:rsidR="00A1635B" w:rsidTr="00A1635B">
        <w:trPr>
          <w:trHeight w:val="331"/>
        </w:trPr>
        <w:tc>
          <w:tcPr>
            <w:tcW w:w="13717" w:type="dxa"/>
            <w:gridSpan w:val="2"/>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b/>
                <w:bCs/>
                <w:color w:val="000000"/>
                <w:szCs w:val="24"/>
              </w:rPr>
            </w:pPr>
            <w:r>
              <w:rPr>
                <w:b/>
                <w:bCs/>
                <w:color w:val="000000"/>
                <w:szCs w:val="24"/>
              </w:rPr>
              <w:t>3.TEMA: KURUMSAL KAPASİTE</w:t>
            </w:r>
          </w:p>
        </w:tc>
      </w:tr>
      <w:tr w:rsidR="00A1635B" w:rsidTr="00A1635B">
        <w:trPr>
          <w:trHeight w:val="331"/>
        </w:trPr>
        <w:tc>
          <w:tcPr>
            <w:tcW w:w="594"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jc w:val="center"/>
              <w:rPr>
                <w:b/>
                <w:bCs/>
                <w:color w:val="000000"/>
                <w:szCs w:val="24"/>
              </w:rPr>
            </w:pPr>
            <w:r>
              <w:rPr>
                <w:b/>
                <w:bCs/>
                <w:color w:val="000000"/>
                <w:szCs w:val="24"/>
              </w:rPr>
              <w:t>1</w:t>
            </w:r>
          </w:p>
        </w:tc>
        <w:tc>
          <w:tcPr>
            <w:tcW w:w="13123"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color w:val="000000"/>
                <w:szCs w:val="24"/>
              </w:rPr>
            </w:pPr>
            <w:r>
              <w:rPr>
                <w:color w:val="000000"/>
                <w:szCs w:val="24"/>
              </w:rPr>
              <w:t>Okul idaresi ve öğretmenler arasında iletişimin ve uyumun iyi olması.</w:t>
            </w:r>
          </w:p>
        </w:tc>
      </w:tr>
      <w:tr w:rsidR="00A1635B" w:rsidTr="00A1635B">
        <w:trPr>
          <w:trHeight w:val="331"/>
        </w:trPr>
        <w:tc>
          <w:tcPr>
            <w:tcW w:w="594"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jc w:val="center"/>
              <w:rPr>
                <w:b/>
                <w:bCs/>
                <w:color w:val="000000"/>
                <w:szCs w:val="24"/>
              </w:rPr>
            </w:pPr>
            <w:r>
              <w:rPr>
                <w:b/>
                <w:bCs/>
                <w:color w:val="000000"/>
                <w:szCs w:val="24"/>
              </w:rPr>
              <w:t>2</w:t>
            </w:r>
          </w:p>
        </w:tc>
        <w:tc>
          <w:tcPr>
            <w:tcW w:w="13123"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color w:val="000000"/>
                <w:szCs w:val="24"/>
              </w:rPr>
            </w:pPr>
            <w:proofErr w:type="gramStart"/>
            <w:r>
              <w:rPr>
                <w:color w:val="000000"/>
                <w:szCs w:val="24"/>
              </w:rPr>
              <w:t>İletişime dayalı, paylaşımcı bir yönetim anlayışının olması.</w:t>
            </w:r>
            <w:proofErr w:type="gramEnd"/>
          </w:p>
        </w:tc>
      </w:tr>
      <w:tr w:rsidR="00A1635B" w:rsidTr="00A1635B">
        <w:trPr>
          <w:trHeight w:val="331"/>
        </w:trPr>
        <w:tc>
          <w:tcPr>
            <w:tcW w:w="594"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jc w:val="center"/>
              <w:rPr>
                <w:b/>
                <w:bCs/>
                <w:color w:val="000000"/>
                <w:szCs w:val="24"/>
              </w:rPr>
            </w:pPr>
            <w:r>
              <w:rPr>
                <w:b/>
                <w:bCs/>
                <w:color w:val="000000"/>
                <w:szCs w:val="24"/>
              </w:rPr>
              <w:t>3</w:t>
            </w:r>
          </w:p>
        </w:tc>
        <w:tc>
          <w:tcPr>
            <w:tcW w:w="13123"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color w:val="000000"/>
                <w:szCs w:val="24"/>
              </w:rPr>
            </w:pPr>
            <w:proofErr w:type="gramStart"/>
            <w:r>
              <w:rPr>
                <w:color w:val="000000"/>
                <w:szCs w:val="24"/>
              </w:rPr>
              <w:t>Okul binasının olmaması.</w:t>
            </w:r>
            <w:proofErr w:type="gramEnd"/>
          </w:p>
        </w:tc>
      </w:tr>
      <w:tr w:rsidR="00A1635B" w:rsidTr="00A1635B">
        <w:trPr>
          <w:trHeight w:val="331"/>
        </w:trPr>
        <w:tc>
          <w:tcPr>
            <w:tcW w:w="594"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jc w:val="center"/>
              <w:rPr>
                <w:b/>
                <w:bCs/>
                <w:color w:val="000000"/>
                <w:szCs w:val="24"/>
              </w:rPr>
            </w:pPr>
            <w:r>
              <w:rPr>
                <w:b/>
                <w:bCs/>
                <w:color w:val="000000"/>
                <w:szCs w:val="24"/>
              </w:rPr>
              <w:t>4</w:t>
            </w:r>
          </w:p>
        </w:tc>
        <w:tc>
          <w:tcPr>
            <w:tcW w:w="13123"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color w:val="000000"/>
                <w:szCs w:val="24"/>
              </w:rPr>
            </w:pPr>
            <w:proofErr w:type="gramStart"/>
            <w:r>
              <w:rPr>
                <w:color w:val="000000"/>
                <w:szCs w:val="24"/>
              </w:rPr>
              <w:t>Köye şahsi araç dışında toplu taşımanın olmaması.</w:t>
            </w:r>
            <w:proofErr w:type="gramEnd"/>
          </w:p>
        </w:tc>
      </w:tr>
      <w:tr w:rsidR="00A1635B" w:rsidTr="00A1635B">
        <w:trPr>
          <w:trHeight w:val="331"/>
        </w:trPr>
        <w:tc>
          <w:tcPr>
            <w:tcW w:w="594"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jc w:val="center"/>
              <w:rPr>
                <w:b/>
                <w:bCs/>
                <w:color w:val="000000"/>
                <w:szCs w:val="24"/>
              </w:rPr>
            </w:pPr>
            <w:r>
              <w:rPr>
                <w:b/>
                <w:bCs/>
                <w:color w:val="000000"/>
                <w:szCs w:val="24"/>
              </w:rPr>
              <w:t>5</w:t>
            </w:r>
          </w:p>
        </w:tc>
        <w:tc>
          <w:tcPr>
            <w:tcW w:w="13123"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szCs w:val="24"/>
              </w:rPr>
            </w:pPr>
            <w:r>
              <w:rPr>
                <w:szCs w:val="24"/>
              </w:rPr>
              <w:t>İlçe merkezine uzaklığımızın 16 km olması ve toplu taşımanın olmaması nedeniyle ücretli öğretmenlerin çalışmak istemesi.</w:t>
            </w:r>
          </w:p>
        </w:tc>
      </w:tr>
      <w:tr w:rsidR="00A1635B" w:rsidTr="00A1635B">
        <w:trPr>
          <w:trHeight w:val="331"/>
        </w:trPr>
        <w:tc>
          <w:tcPr>
            <w:tcW w:w="594"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jc w:val="center"/>
              <w:rPr>
                <w:b/>
                <w:bCs/>
                <w:color w:val="000000"/>
                <w:szCs w:val="24"/>
              </w:rPr>
            </w:pPr>
            <w:r>
              <w:rPr>
                <w:b/>
                <w:bCs/>
                <w:color w:val="000000"/>
                <w:szCs w:val="24"/>
              </w:rPr>
              <w:t>6</w:t>
            </w:r>
          </w:p>
        </w:tc>
        <w:tc>
          <w:tcPr>
            <w:tcW w:w="13123"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color w:val="000000"/>
                <w:szCs w:val="24"/>
              </w:rPr>
            </w:pPr>
            <w:proofErr w:type="gramStart"/>
            <w:r>
              <w:rPr>
                <w:color w:val="000000"/>
                <w:szCs w:val="24"/>
              </w:rPr>
              <w:t>Teknolojik altyapının eksik olması.</w:t>
            </w:r>
            <w:proofErr w:type="gramEnd"/>
          </w:p>
        </w:tc>
      </w:tr>
      <w:tr w:rsidR="00A1635B" w:rsidTr="00A1635B">
        <w:trPr>
          <w:trHeight w:val="331"/>
        </w:trPr>
        <w:tc>
          <w:tcPr>
            <w:tcW w:w="594"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jc w:val="center"/>
              <w:rPr>
                <w:b/>
                <w:bCs/>
                <w:color w:val="000000"/>
                <w:szCs w:val="24"/>
              </w:rPr>
            </w:pPr>
            <w:r>
              <w:rPr>
                <w:b/>
                <w:bCs/>
                <w:color w:val="000000"/>
                <w:szCs w:val="24"/>
              </w:rPr>
              <w:t>7</w:t>
            </w:r>
          </w:p>
        </w:tc>
        <w:tc>
          <w:tcPr>
            <w:tcW w:w="13123"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color w:val="000000"/>
                <w:szCs w:val="24"/>
              </w:rPr>
            </w:pPr>
            <w:r>
              <w:rPr>
                <w:color w:val="000000"/>
                <w:szCs w:val="24"/>
              </w:rPr>
              <w:t xml:space="preserve">Okul temizliğini okul zamanında </w:t>
            </w:r>
            <w:proofErr w:type="spellStart"/>
            <w:r>
              <w:rPr>
                <w:color w:val="000000"/>
                <w:szCs w:val="24"/>
              </w:rPr>
              <w:t>işkur</w:t>
            </w:r>
            <w:proofErr w:type="spellEnd"/>
            <w:r>
              <w:rPr>
                <w:color w:val="000000"/>
                <w:szCs w:val="24"/>
              </w:rPr>
              <w:t xml:space="preserve"> personeli tarafından yapılması. </w:t>
            </w:r>
          </w:p>
        </w:tc>
      </w:tr>
      <w:tr w:rsidR="00A1635B" w:rsidTr="00A1635B">
        <w:trPr>
          <w:trHeight w:val="331"/>
        </w:trPr>
        <w:tc>
          <w:tcPr>
            <w:tcW w:w="594"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jc w:val="center"/>
              <w:rPr>
                <w:b/>
                <w:bCs/>
                <w:color w:val="000000"/>
                <w:szCs w:val="24"/>
              </w:rPr>
            </w:pPr>
            <w:r>
              <w:rPr>
                <w:b/>
                <w:bCs/>
                <w:color w:val="000000"/>
                <w:szCs w:val="24"/>
              </w:rPr>
              <w:t>8</w:t>
            </w:r>
          </w:p>
        </w:tc>
        <w:tc>
          <w:tcPr>
            <w:tcW w:w="13123"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color w:val="000000"/>
                <w:szCs w:val="24"/>
              </w:rPr>
            </w:pPr>
            <w:r>
              <w:rPr>
                <w:color w:val="000000"/>
                <w:szCs w:val="24"/>
              </w:rPr>
              <w:t>Kadrolu bir hizmetlinin olmaması nedeniyle yaz tatili döneminde okulda yardımcı personel eksikliği.</w:t>
            </w:r>
          </w:p>
        </w:tc>
      </w:tr>
      <w:tr w:rsidR="00A1635B" w:rsidTr="00A1635B">
        <w:trPr>
          <w:trHeight w:val="331"/>
        </w:trPr>
        <w:tc>
          <w:tcPr>
            <w:tcW w:w="594"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jc w:val="center"/>
              <w:rPr>
                <w:b/>
                <w:bCs/>
                <w:color w:val="000000"/>
                <w:szCs w:val="24"/>
              </w:rPr>
            </w:pPr>
            <w:r>
              <w:rPr>
                <w:b/>
                <w:bCs/>
                <w:color w:val="000000"/>
                <w:szCs w:val="24"/>
              </w:rPr>
              <w:t>9</w:t>
            </w:r>
          </w:p>
        </w:tc>
        <w:tc>
          <w:tcPr>
            <w:tcW w:w="13123"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szCs w:val="24"/>
              </w:rPr>
            </w:pPr>
            <w:r>
              <w:rPr>
                <w:szCs w:val="24"/>
              </w:rPr>
              <w:t xml:space="preserve">Her türlü kısıtlı imkana rağmen hijyen ve temizlikten taviz verilmemesi </w:t>
            </w:r>
            <w:proofErr w:type="gramStart"/>
            <w:r>
              <w:rPr>
                <w:szCs w:val="24"/>
              </w:rPr>
              <w:t>ve  bunun</w:t>
            </w:r>
            <w:proofErr w:type="gramEnd"/>
            <w:r>
              <w:rPr>
                <w:szCs w:val="24"/>
              </w:rPr>
              <w:t xml:space="preserve"> neticesinde Beyaz Bayrak ve Beslenme Dostu Okul ödüllerinin alınması.</w:t>
            </w:r>
          </w:p>
        </w:tc>
      </w:tr>
      <w:tr w:rsidR="00A1635B" w:rsidTr="00A1635B">
        <w:trPr>
          <w:trHeight w:val="331"/>
        </w:trPr>
        <w:tc>
          <w:tcPr>
            <w:tcW w:w="594"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jc w:val="center"/>
              <w:rPr>
                <w:b/>
                <w:bCs/>
                <w:color w:val="000000"/>
                <w:szCs w:val="24"/>
              </w:rPr>
            </w:pPr>
            <w:r>
              <w:rPr>
                <w:b/>
                <w:bCs/>
                <w:color w:val="000000"/>
                <w:szCs w:val="24"/>
              </w:rPr>
              <w:t>10</w:t>
            </w:r>
          </w:p>
        </w:tc>
        <w:tc>
          <w:tcPr>
            <w:tcW w:w="13123"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color w:val="000000"/>
                <w:szCs w:val="24"/>
              </w:rPr>
            </w:pPr>
            <w:r>
              <w:rPr>
                <w:color w:val="000000"/>
                <w:szCs w:val="24"/>
              </w:rPr>
              <w:t xml:space="preserve">İlkokulu bitirip ortaokula giden öğrencilerin kendi </w:t>
            </w:r>
            <w:proofErr w:type="gramStart"/>
            <w:r>
              <w:rPr>
                <w:color w:val="000000"/>
                <w:szCs w:val="24"/>
              </w:rPr>
              <w:t>imkanları</w:t>
            </w:r>
            <w:proofErr w:type="gramEnd"/>
            <w:r>
              <w:rPr>
                <w:color w:val="000000"/>
                <w:szCs w:val="24"/>
              </w:rPr>
              <w:t xml:space="preserve"> ile başka bir köye minibüs ile gitmeleri.</w:t>
            </w:r>
          </w:p>
        </w:tc>
      </w:tr>
    </w:tbl>
    <w:p w:rsidR="00A1635B" w:rsidRDefault="00A1635B" w:rsidP="00A1635B">
      <w:bookmarkStart w:id="31" w:name="_Toc529519455"/>
      <w:bookmarkStart w:id="32" w:name="_Toc416085142"/>
    </w:p>
    <w:p w:rsidR="00A1635B" w:rsidRDefault="00A1635B" w:rsidP="00A1635B">
      <w:pPr>
        <w:rPr>
          <w:b/>
          <w:color w:val="FF0000"/>
          <w:sz w:val="36"/>
          <w:szCs w:val="24"/>
        </w:rPr>
      </w:pPr>
    </w:p>
    <w:p w:rsidR="00A1635B" w:rsidRDefault="00A1635B" w:rsidP="00A1635B">
      <w:r>
        <w:br w:type="page"/>
      </w:r>
      <w:bookmarkStart w:id="33" w:name="_Toc531097539"/>
      <w:bookmarkStart w:id="34" w:name="_Toc529519458"/>
      <w:bookmarkStart w:id="35" w:name="_Toc416085144"/>
      <w:bookmarkStart w:id="36" w:name="_Toc411525143"/>
      <w:bookmarkEnd w:id="31"/>
      <w:bookmarkEnd w:id="32"/>
      <w:r>
        <w:lastRenderedPageBreak/>
        <w:t>BÖLÜM III: MİSYON, VİZYON VE TEMEL DEĞERLER</w:t>
      </w:r>
      <w:bookmarkEnd w:id="33"/>
      <w:bookmarkEnd w:id="34"/>
      <w:bookmarkEnd w:id="35"/>
      <w:bookmarkEnd w:id="36"/>
    </w:p>
    <w:p w:rsidR="00A1635B" w:rsidRDefault="00A1635B" w:rsidP="00A1635B">
      <w:pPr>
        <w:spacing w:line="240" w:lineRule="auto"/>
        <w:ind w:firstLine="709"/>
        <w:jc w:val="both"/>
        <w:rPr>
          <w:szCs w:val="24"/>
        </w:rPr>
      </w:pPr>
      <w:r>
        <w:rPr>
          <w:szCs w:val="24"/>
        </w:rPr>
        <w:t xml:space="preserve">Okul Müdürlüğümüzün Misyon, </w:t>
      </w:r>
      <w:proofErr w:type="gramStart"/>
      <w:r>
        <w:rPr>
          <w:szCs w:val="24"/>
        </w:rPr>
        <w:t>vizyon</w:t>
      </w:r>
      <w:proofErr w:type="gramEnd"/>
      <w:r>
        <w:rPr>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A1635B" w:rsidRDefault="00A1635B" w:rsidP="00A1635B">
      <w:pPr>
        <w:pStyle w:val="Balk2"/>
      </w:pPr>
      <w:bookmarkStart w:id="37" w:name="_Toc531097540"/>
      <w:r>
        <w:t xml:space="preserve">MİSYONUMUZ </w:t>
      </w:r>
      <w:bookmarkEnd w:id="37"/>
    </w:p>
    <w:p w:rsidR="00A1635B" w:rsidRDefault="00A1635B" w:rsidP="00A1635B">
      <w:pPr>
        <w:ind w:left="284"/>
        <w:jc w:val="both"/>
        <w:rPr>
          <w:b/>
          <w:szCs w:val="24"/>
        </w:rPr>
      </w:pPr>
      <w:r>
        <w:rPr>
          <w:b/>
          <w:szCs w:val="24"/>
        </w:rPr>
        <w:t>Atatürk ilke ve inkılâplarına uygun eğitim veren, milli ve manevi değerlere bağlı, özgüven, sorumluluk sahibi, saygılı bireyler yetiştirmek.</w:t>
      </w:r>
    </w:p>
    <w:p w:rsidR="00A1635B" w:rsidRDefault="00A1635B" w:rsidP="00A1635B">
      <w:pPr>
        <w:pStyle w:val="Balk2"/>
        <w:rPr>
          <w:color w:val="FF0000"/>
        </w:rPr>
      </w:pPr>
      <w:bookmarkStart w:id="38" w:name="_Toc531097541"/>
      <w:r>
        <w:t xml:space="preserve">VİZYONUMUZ </w:t>
      </w:r>
      <w:bookmarkEnd w:id="38"/>
      <w:r>
        <w:t xml:space="preserve"> </w:t>
      </w:r>
    </w:p>
    <w:p w:rsidR="00A1635B" w:rsidRDefault="00A1635B" w:rsidP="00A1635B">
      <w:pPr>
        <w:ind w:left="644"/>
        <w:jc w:val="both"/>
        <w:rPr>
          <w:b/>
          <w:szCs w:val="24"/>
        </w:rPr>
      </w:pPr>
      <w:r>
        <w:rPr>
          <w:b/>
          <w:szCs w:val="24"/>
        </w:rPr>
        <w:t xml:space="preserve">Türk değerlerine sahip çıkan bireyler yetiştiren okul olmak </w:t>
      </w:r>
    </w:p>
    <w:p w:rsidR="00A1635B" w:rsidRDefault="00A1635B" w:rsidP="00A1635B">
      <w:pPr>
        <w:pStyle w:val="Balk2"/>
      </w:pPr>
      <w:bookmarkStart w:id="39" w:name="_Toc531097542"/>
      <w:r>
        <w:t xml:space="preserve">TEMEL DEĞERLERİMİZ </w:t>
      </w:r>
      <w:bookmarkEnd w:id="39"/>
    </w:p>
    <w:p w:rsidR="00A1635B" w:rsidRDefault="00A1635B" w:rsidP="00A1635B">
      <w:pPr>
        <w:pStyle w:val="ListeParagraf"/>
        <w:numPr>
          <w:ilvl w:val="0"/>
          <w:numId w:val="2"/>
        </w:numPr>
        <w:autoSpaceDE w:val="0"/>
        <w:autoSpaceDN w:val="0"/>
        <w:adjustRightInd w:val="0"/>
        <w:spacing w:before="120" w:after="0" w:line="432" w:lineRule="auto"/>
        <w:jc w:val="both"/>
        <w:rPr>
          <w:rFonts w:eastAsia="AGaramondPro-Regular"/>
          <w:b/>
          <w:szCs w:val="24"/>
        </w:rPr>
      </w:pPr>
      <w:r>
        <w:rPr>
          <w:rFonts w:eastAsia="AGaramondPro-Regular"/>
          <w:b/>
          <w:szCs w:val="24"/>
        </w:rPr>
        <w:t xml:space="preserve">Saygı </w:t>
      </w:r>
    </w:p>
    <w:p w:rsidR="00A1635B" w:rsidRDefault="00A1635B" w:rsidP="00A1635B">
      <w:pPr>
        <w:pStyle w:val="ListeParagraf"/>
        <w:numPr>
          <w:ilvl w:val="0"/>
          <w:numId w:val="2"/>
        </w:numPr>
        <w:autoSpaceDE w:val="0"/>
        <w:autoSpaceDN w:val="0"/>
        <w:adjustRightInd w:val="0"/>
        <w:spacing w:before="120" w:after="0" w:line="432" w:lineRule="auto"/>
        <w:jc w:val="both"/>
        <w:rPr>
          <w:rFonts w:eastAsia="AGaramondPro-Regular"/>
          <w:szCs w:val="24"/>
        </w:rPr>
      </w:pPr>
      <w:r>
        <w:rPr>
          <w:rFonts w:eastAsia="AGaramondPro-Regular"/>
          <w:b/>
          <w:szCs w:val="24"/>
        </w:rPr>
        <w:t xml:space="preserve">Atatürk ilke ve inkılâpları ve cumhuriyetin temel ilkeleri </w:t>
      </w:r>
    </w:p>
    <w:p w:rsidR="00A1635B" w:rsidRDefault="00A1635B" w:rsidP="00A1635B">
      <w:pPr>
        <w:pStyle w:val="ListeParagraf"/>
        <w:numPr>
          <w:ilvl w:val="0"/>
          <w:numId w:val="2"/>
        </w:numPr>
        <w:autoSpaceDE w:val="0"/>
        <w:autoSpaceDN w:val="0"/>
        <w:adjustRightInd w:val="0"/>
        <w:spacing w:before="120" w:after="0" w:line="432" w:lineRule="auto"/>
        <w:jc w:val="both"/>
        <w:rPr>
          <w:rFonts w:eastAsia="AGaramondPro-Regular"/>
          <w:szCs w:val="24"/>
        </w:rPr>
      </w:pPr>
      <w:r>
        <w:rPr>
          <w:rFonts w:eastAsia="AGaramondPro-Regular"/>
          <w:b/>
          <w:szCs w:val="24"/>
        </w:rPr>
        <w:t>Öğrenci merkezli eğitim</w:t>
      </w:r>
    </w:p>
    <w:p w:rsidR="00A1635B" w:rsidRDefault="00A1635B" w:rsidP="00A1635B">
      <w:pPr>
        <w:pStyle w:val="ListeParagraf"/>
        <w:numPr>
          <w:ilvl w:val="0"/>
          <w:numId w:val="2"/>
        </w:numPr>
        <w:autoSpaceDE w:val="0"/>
        <w:autoSpaceDN w:val="0"/>
        <w:adjustRightInd w:val="0"/>
        <w:spacing w:before="120" w:after="0" w:line="432" w:lineRule="auto"/>
        <w:jc w:val="both"/>
        <w:rPr>
          <w:rFonts w:eastAsia="AGaramondPro-Regular"/>
          <w:szCs w:val="24"/>
        </w:rPr>
      </w:pPr>
      <w:r>
        <w:rPr>
          <w:rFonts w:eastAsia="AGaramondPro-Regular"/>
          <w:b/>
          <w:szCs w:val="24"/>
        </w:rPr>
        <w:t xml:space="preserve">Sevgi </w:t>
      </w:r>
    </w:p>
    <w:p w:rsidR="00A1635B" w:rsidRDefault="00A1635B" w:rsidP="00A1635B">
      <w:pPr>
        <w:pStyle w:val="ListeParagraf"/>
        <w:numPr>
          <w:ilvl w:val="0"/>
          <w:numId w:val="2"/>
        </w:numPr>
        <w:autoSpaceDE w:val="0"/>
        <w:autoSpaceDN w:val="0"/>
        <w:adjustRightInd w:val="0"/>
        <w:spacing w:before="120" w:after="0" w:line="432" w:lineRule="auto"/>
        <w:jc w:val="both"/>
        <w:rPr>
          <w:rFonts w:eastAsia="AGaramondPro-Regular"/>
          <w:szCs w:val="24"/>
        </w:rPr>
      </w:pPr>
      <w:r>
        <w:rPr>
          <w:rFonts w:eastAsia="AGaramondPro-Regular"/>
          <w:b/>
          <w:szCs w:val="24"/>
        </w:rPr>
        <w:t xml:space="preserve">Hoşgörü </w:t>
      </w:r>
    </w:p>
    <w:p w:rsidR="00A1635B" w:rsidRDefault="00A1635B" w:rsidP="00A1635B">
      <w:pPr>
        <w:pStyle w:val="ListeParagraf"/>
        <w:numPr>
          <w:ilvl w:val="0"/>
          <w:numId w:val="2"/>
        </w:numPr>
        <w:autoSpaceDE w:val="0"/>
        <w:autoSpaceDN w:val="0"/>
        <w:adjustRightInd w:val="0"/>
        <w:spacing w:before="120" w:after="0" w:line="432" w:lineRule="auto"/>
        <w:jc w:val="both"/>
        <w:rPr>
          <w:rFonts w:eastAsia="AGaramondPro-Regular"/>
          <w:szCs w:val="24"/>
        </w:rPr>
      </w:pPr>
      <w:r>
        <w:rPr>
          <w:rFonts w:eastAsia="AGaramondPro-Regular"/>
          <w:b/>
          <w:szCs w:val="24"/>
        </w:rPr>
        <w:t xml:space="preserve">Objektiflik </w:t>
      </w:r>
    </w:p>
    <w:p w:rsidR="00A1635B" w:rsidRDefault="00A1635B" w:rsidP="00A1635B">
      <w:pPr>
        <w:pStyle w:val="ListeParagraf"/>
        <w:numPr>
          <w:ilvl w:val="0"/>
          <w:numId w:val="2"/>
        </w:numPr>
        <w:autoSpaceDE w:val="0"/>
        <w:autoSpaceDN w:val="0"/>
        <w:adjustRightInd w:val="0"/>
        <w:spacing w:before="120" w:after="0" w:line="432" w:lineRule="auto"/>
        <w:jc w:val="both"/>
        <w:rPr>
          <w:rFonts w:eastAsia="AGaramondPro-Regular"/>
          <w:szCs w:val="24"/>
        </w:rPr>
      </w:pPr>
      <w:r>
        <w:rPr>
          <w:rFonts w:eastAsia="AGaramondPro-Regular"/>
          <w:b/>
          <w:szCs w:val="24"/>
        </w:rPr>
        <w:t>Adalet</w:t>
      </w:r>
    </w:p>
    <w:p w:rsidR="00A1635B" w:rsidRDefault="00A1635B" w:rsidP="00A1635B">
      <w:pPr>
        <w:pStyle w:val="ListeParagraf"/>
        <w:numPr>
          <w:ilvl w:val="0"/>
          <w:numId w:val="2"/>
        </w:numPr>
        <w:autoSpaceDE w:val="0"/>
        <w:autoSpaceDN w:val="0"/>
        <w:adjustRightInd w:val="0"/>
        <w:spacing w:before="120" w:after="0" w:line="432" w:lineRule="auto"/>
        <w:jc w:val="both"/>
        <w:rPr>
          <w:rFonts w:eastAsia="AGaramondPro-Regular"/>
          <w:szCs w:val="24"/>
        </w:rPr>
      </w:pPr>
      <w:r>
        <w:rPr>
          <w:rFonts w:eastAsia="AGaramondPro-Regular"/>
          <w:b/>
          <w:szCs w:val="24"/>
        </w:rPr>
        <w:lastRenderedPageBreak/>
        <w:t xml:space="preserve">Güven </w:t>
      </w:r>
    </w:p>
    <w:p w:rsidR="00A1635B" w:rsidRDefault="00A1635B" w:rsidP="00A1635B">
      <w:pPr>
        <w:pStyle w:val="ListeParagraf"/>
        <w:numPr>
          <w:ilvl w:val="0"/>
          <w:numId w:val="2"/>
        </w:numPr>
        <w:autoSpaceDE w:val="0"/>
        <w:autoSpaceDN w:val="0"/>
        <w:adjustRightInd w:val="0"/>
        <w:spacing w:before="120" w:after="0" w:line="432" w:lineRule="auto"/>
        <w:jc w:val="both"/>
        <w:rPr>
          <w:rFonts w:eastAsia="AGaramondPro-Regular"/>
          <w:szCs w:val="24"/>
        </w:rPr>
      </w:pPr>
      <w:r>
        <w:rPr>
          <w:rFonts w:eastAsia="AGaramondPro-Regular"/>
          <w:b/>
          <w:szCs w:val="24"/>
        </w:rPr>
        <w:t xml:space="preserve">Milli eğitim temel amaç ve ilkeleri </w:t>
      </w:r>
    </w:p>
    <w:p w:rsidR="00A1635B" w:rsidRDefault="00A1635B" w:rsidP="00A1635B">
      <w:pPr>
        <w:pStyle w:val="ListeParagraf"/>
        <w:numPr>
          <w:ilvl w:val="0"/>
          <w:numId w:val="2"/>
        </w:numPr>
        <w:autoSpaceDE w:val="0"/>
        <w:autoSpaceDN w:val="0"/>
        <w:adjustRightInd w:val="0"/>
        <w:spacing w:before="120" w:after="0" w:line="432" w:lineRule="auto"/>
        <w:jc w:val="both"/>
        <w:rPr>
          <w:rFonts w:eastAsia="AGaramondPro-Regular"/>
          <w:szCs w:val="24"/>
        </w:rPr>
      </w:pPr>
      <w:r>
        <w:rPr>
          <w:rFonts w:eastAsia="AGaramondPro-Regular"/>
          <w:b/>
          <w:szCs w:val="24"/>
        </w:rPr>
        <w:t xml:space="preserve"> İşbirliği </w:t>
      </w:r>
    </w:p>
    <w:p w:rsidR="00A1635B" w:rsidRDefault="00A1635B" w:rsidP="00A1635B">
      <w:pPr>
        <w:pStyle w:val="ListeParagraf"/>
        <w:numPr>
          <w:ilvl w:val="0"/>
          <w:numId w:val="2"/>
        </w:numPr>
        <w:autoSpaceDE w:val="0"/>
        <w:autoSpaceDN w:val="0"/>
        <w:adjustRightInd w:val="0"/>
        <w:spacing w:before="120" w:after="0" w:line="432" w:lineRule="auto"/>
        <w:jc w:val="both"/>
        <w:rPr>
          <w:rFonts w:eastAsia="AGaramondPro-Regular"/>
          <w:szCs w:val="24"/>
        </w:rPr>
      </w:pPr>
      <w:r>
        <w:rPr>
          <w:rFonts w:eastAsia="AGaramondPro-Regular"/>
          <w:b/>
          <w:szCs w:val="24"/>
        </w:rPr>
        <w:t xml:space="preserve">Demokratik değerler </w:t>
      </w:r>
    </w:p>
    <w:p w:rsidR="00A1635B" w:rsidRDefault="00A1635B" w:rsidP="00A1635B">
      <w:pPr>
        <w:pStyle w:val="ListeParagraf"/>
        <w:numPr>
          <w:ilvl w:val="0"/>
          <w:numId w:val="2"/>
        </w:numPr>
        <w:autoSpaceDE w:val="0"/>
        <w:autoSpaceDN w:val="0"/>
        <w:adjustRightInd w:val="0"/>
        <w:spacing w:before="120" w:after="0" w:line="432" w:lineRule="auto"/>
        <w:jc w:val="both"/>
        <w:rPr>
          <w:rFonts w:eastAsia="AGaramondPro-Regular"/>
          <w:szCs w:val="24"/>
        </w:rPr>
      </w:pPr>
      <w:r>
        <w:rPr>
          <w:rFonts w:eastAsia="AGaramondPro-Regular"/>
          <w:b/>
          <w:szCs w:val="24"/>
        </w:rPr>
        <w:t xml:space="preserve">Milli değerler </w:t>
      </w:r>
    </w:p>
    <w:p w:rsidR="00A1635B" w:rsidRDefault="00A1635B" w:rsidP="00A1635B">
      <w:pPr>
        <w:pStyle w:val="ListeParagraf"/>
        <w:numPr>
          <w:ilvl w:val="0"/>
          <w:numId w:val="2"/>
        </w:numPr>
        <w:autoSpaceDE w:val="0"/>
        <w:autoSpaceDN w:val="0"/>
        <w:adjustRightInd w:val="0"/>
        <w:spacing w:before="120" w:after="0" w:line="432" w:lineRule="auto"/>
        <w:rPr>
          <w:rFonts w:eastAsia="AGaramondPro-Regular"/>
          <w:szCs w:val="24"/>
        </w:rPr>
      </w:pPr>
      <w:r>
        <w:rPr>
          <w:rFonts w:eastAsia="AGaramondPro-Regular"/>
          <w:b/>
          <w:szCs w:val="24"/>
        </w:rPr>
        <w:t xml:space="preserve">Fırsat eşitliği </w:t>
      </w:r>
      <w:r>
        <w:rPr>
          <w:rFonts w:eastAsia="AGaramondPro-Regular"/>
          <w:szCs w:val="24"/>
        </w:rPr>
        <w:br w:type="page"/>
      </w:r>
    </w:p>
    <w:p w:rsidR="00A1635B" w:rsidRDefault="00A1635B" w:rsidP="00A1635B">
      <w:pPr>
        <w:pStyle w:val="Balk1"/>
        <w:rPr>
          <w:highlight w:val="yellow"/>
        </w:rPr>
      </w:pPr>
      <w:bookmarkStart w:id="40" w:name="_Toc529519459"/>
      <w:bookmarkStart w:id="41" w:name="_Toc416085153"/>
      <w:bookmarkStart w:id="42" w:name="_Toc411525145"/>
      <w:bookmarkStart w:id="43" w:name="_Toc531097543"/>
      <w:r>
        <w:lastRenderedPageBreak/>
        <w:t xml:space="preserve">BÖLÜM IV: AMAÇ, HEDEF VE </w:t>
      </w:r>
      <w:bookmarkEnd w:id="40"/>
      <w:bookmarkEnd w:id="41"/>
      <w:bookmarkEnd w:id="42"/>
      <w:r>
        <w:t>EYLEMLER</w:t>
      </w:r>
      <w:bookmarkEnd w:id="43"/>
    </w:p>
    <w:p w:rsidR="00A1635B" w:rsidRDefault="00A1635B" w:rsidP="00A1635B">
      <w:pPr>
        <w:pStyle w:val="Balk2"/>
      </w:pPr>
      <w:bookmarkStart w:id="44" w:name="_Toc531097544"/>
      <w:r>
        <w:t>TEMA I: EĞİTİM VE ÖĞRETİME ERİŞİM</w:t>
      </w:r>
      <w:bookmarkEnd w:id="44"/>
    </w:p>
    <w:p w:rsidR="00A1635B" w:rsidRDefault="00A1635B" w:rsidP="00A1635B">
      <w:pPr>
        <w:ind w:firstLine="708"/>
      </w:pPr>
      <w:r>
        <w:t xml:space="preserve">Eğitim ve öğretime erişim okullaşma ve okul terki, devam ve devamsızlık, okula uyum ve </w:t>
      </w:r>
      <w:proofErr w:type="gramStart"/>
      <w:r>
        <w:t>oryantasyon</w:t>
      </w:r>
      <w:proofErr w:type="gramEnd"/>
      <w:r>
        <w:t>, özel eğitime ihtiyaç duyan bireylerin eğitime erişimi, yabancı öğrencilerin eğitime erişimi ve hayat boyu öğrenme kapsamında yürütülen faaliyetlerin ele alındığı temadır.</w:t>
      </w:r>
    </w:p>
    <w:p w:rsidR="00A1635B" w:rsidRDefault="00A1635B" w:rsidP="00A1635B">
      <w:pPr>
        <w:pStyle w:val="Balk3"/>
        <w:rPr>
          <w:b/>
        </w:rPr>
      </w:pPr>
      <w:bookmarkStart w:id="45" w:name="_Toc529519460"/>
      <w:r>
        <w:rPr>
          <w:b/>
        </w:rPr>
        <w:t xml:space="preserve">Stratejik Amaç 1: </w:t>
      </w:r>
    </w:p>
    <w:p w:rsidR="00A1635B" w:rsidRDefault="00A1635B" w:rsidP="00A1635B">
      <w:pPr>
        <w:ind w:left="720"/>
        <w:rPr>
          <w:b/>
        </w:rPr>
      </w:pPr>
      <w:r>
        <w:rPr>
          <w:b/>
          <w:szCs w:val="24"/>
        </w:rPr>
        <w:t xml:space="preserve">Kayıt bölgemizde yer alan çocukların okullaşma oranlarını artıran, öğrencilerin uyum ve devamsızlık sorunlarını gideren etkin bir yönetim yapısı kurulacaktır.  </w:t>
      </w:r>
      <w:bookmarkEnd w:id="45"/>
    </w:p>
    <w:p w:rsidR="00A1635B" w:rsidRDefault="00A1635B" w:rsidP="00A1635B">
      <w:pPr>
        <w:pStyle w:val="Balk3"/>
        <w:rPr>
          <w:rFonts w:ascii="Book Antiqua" w:hAnsi="Book Antiqua"/>
          <w:sz w:val="24"/>
          <w:szCs w:val="24"/>
        </w:rPr>
      </w:pPr>
      <w:bookmarkStart w:id="46" w:name="_Toc529519462"/>
      <w:bookmarkStart w:id="47" w:name="_Toc416085156"/>
      <w:r>
        <w:rPr>
          <w:rStyle w:val="Balk4Char"/>
        </w:rPr>
        <w:t>Stratejik Hedef 1.1.</w:t>
      </w:r>
      <w:r>
        <w:rPr>
          <w:rFonts w:ascii="Book Antiqua" w:hAnsi="Book Antiqua"/>
          <w:sz w:val="24"/>
          <w:szCs w:val="24"/>
        </w:rPr>
        <w:t xml:space="preserve">  Kayıt bölgemizde yer alan çocukların okullaşma oranları artırılacak ve öğrencilerin uyum ve devamsızlık sorunları da giderilecektir.</w:t>
      </w:r>
      <w:bookmarkEnd w:id="46"/>
      <w:r>
        <w:rPr>
          <w:rFonts w:ascii="Book Antiqua" w:hAnsi="Book Antiqua"/>
          <w:sz w:val="24"/>
          <w:szCs w:val="24"/>
        </w:rPr>
        <w:t xml:space="preserve"> </w:t>
      </w:r>
    </w:p>
    <w:p w:rsidR="00A1635B" w:rsidRDefault="00A1635B" w:rsidP="00A1635B">
      <w:pPr>
        <w:rPr>
          <w:b/>
          <w:i/>
        </w:rPr>
      </w:pPr>
      <w:bookmarkStart w:id="48" w:name="_Toc529519463"/>
      <w:bookmarkEnd w:id="47"/>
    </w:p>
    <w:p w:rsidR="00A1635B" w:rsidRDefault="00A1635B" w:rsidP="00A1635B">
      <w:pPr>
        <w:rPr>
          <w:b/>
          <w:color w:val="FF0000"/>
          <w:sz w:val="28"/>
        </w:rPr>
      </w:pPr>
      <w:r>
        <w:rPr>
          <w:b/>
          <w:sz w:val="28"/>
        </w:rPr>
        <w:t>Performans Göstergeleri</w:t>
      </w:r>
      <w:bookmarkEnd w:id="48"/>
      <w:r>
        <w:rPr>
          <w:b/>
          <w:sz w:val="28"/>
        </w:rPr>
        <w:t xml:space="preserve"> </w:t>
      </w:r>
    </w:p>
    <w:tbl>
      <w:tblPr>
        <w:tblW w:w="13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4843"/>
        <w:gridCol w:w="930"/>
        <w:gridCol w:w="236"/>
        <w:gridCol w:w="1051"/>
        <w:gridCol w:w="1008"/>
        <w:gridCol w:w="975"/>
        <w:gridCol w:w="1059"/>
        <w:gridCol w:w="973"/>
        <w:gridCol w:w="236"/>
      </w:tblGrid>
      <w:tr w:rsidR="00A1635B" w:rsidTr="00A1635B">
        <w:trPr>
          <w:trHeight w:val="421"/>
        </w:trPr>
        <w:tc>
          <w:tcPr>
            <w:tcW w:w="1757" w:type="dxa"/>
            <w:vMerge w:val="restart"/>
            <w:tcBorders>
              <w:top w:val="single" w:sz="4" w:space="0" w:color="auto"/>
              <w:left w:val="single" w:sz="4" w:space="0" w:color="auto"/>
              <w:bottom w:val="single" w:sz="4" w:space="0" w:color="auto"/>
              <w:right w:val="single" w:sz="4" w:space="0" w:color="auto"/>
            </w:tcBorders>
            <w:noWrap/>
            <w:vAlign w:val="center"/>
            <w:hideMark/>
          </w:tcPr>
          <w:p w:rsidR="00A1635B" w:rsidRDefault="00A1635B">
            <w:pPr>
              <w:spacing w:after="0" w:line="240" w:lineRule="auto"/>
              <w:rPr>
                <w:b/>
                <w:bCs/>
                <w:color w:val="000000"/>
                <w:sz w:val="22"/>
                <w:szCs w:val="22"/>
              </w:rPr>
            </w:pPr>
            <w:r>
              <w:rPr>
                <w:b/>
                <w:bCs/>
                <w:color w:val="000000"/>
                <w:sz w:val="22"/>
                <w:szCs w:val="22"/>
              </w:rPr>
              <w:t>No</w:t>
            </w:r>
          </w:p>
        </w:tc>
        <w:tc>
          <w:tcPr>
            <w:tcW w:w="5042" w:type="dxa"/>
            <w:vMerge w:val="restart"/>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b/>
                <w:bCs/>
                <w:color w:val="000000"/>
                <w:sz w:val="20"/>
                <w:szCs w:val="22"/>
              </w:rPr>
            </w:pPr>
            <w:r>
              <w:rPr>
                <w:b/>
                <w:bCs/>
                <w:color w:val="000000"/>
                <w:sz w:val="20"/>
                <w:szCs w:val="22"/>
              </w:rPr>
              <w:t>PERFORMANS</w:t>
            </w:r>
          </w:p>
          <w:p w:rsidR="00A1635B" w:rsidRDefault="00A1635B">
            <w:pPr>
              <w:spacing w:after="0" w:line="240" w:lineRule="auto"/>
              <w:rPr>
                <w:b/>
                <w:bCs/>
                <w:color w:val="000000"/>
                <w:sz w:val="20"/>
                <w:szCs w:val="22"/>
              </w:rPr>
            </w:pPr>
            <w:r>
              <w:rPr>
                <w:b/>
                <w:bCs/>
                <w:color w:val="000000"/>
                <w:sz w:val="20"/>
                <w:szCs w:val="22"/>
              </w:rPr>
              <w:t>GÖSTERGESİ</w:t>
            </w:r>
          </w:p>
        </w:tc>
        <w:tc>
          <w:tcPr>
            <w:tcW w:w="964" w:type="dxa"/>
            <w:gridSpan w:val="2"/>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b/>
                <w:bCs/>
                <w:color w:val="000000"/>
                <w:sz w:val="20"/>
                <w:szCs w:val="22"/>
              </w:rPr>
            </w:pPr>
            <w:r>
              <w:rPr>
                <w:b/>
                <w:bCs/>
                <w:color w:val="000000"/>
                <w:sz w:val="20"/>
                <w:szCs w:val="22"/>
              </w:rPr>
              <w:t>Mevcut</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b/>
                <w:bCs/>
                <w:color w:val="000000"/>
                <w:sz w:val="22"/>
                <w:szCs w:val="22"/>
              </w:rPr>
            </w:pPr>
            <w:r>
              <w:rPr>
                <w:b/>
                <w:bCs/>
                <w:color w:val="000000"/>
                <w:sz w:val="22"/>
                <w:szCs w:val="22"/>
              </w:rPr>
              <w:t>HEDEF</w:t>
            </w:r>
          </w:p>
        </w:tc>
      </w:tr>
      <w:tr w:rsidR="00A1635B" w:rsidTr="00A1635B">
        <w:trPr>
          <w:gridAfter w:val="1"/>
          <w:wAfter w:w="15" w:type="dxa"/>
          <w:trHeight w:val="309"/>
        </w:trPr>
        <w:tc>
          <w:tcPr>
            <w:tcW w:w="1757" w:type="dxa"/>
            <w:vMerge/>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b/>
                <w:bCs/>
                <w:color w:val="000000"/>
                <w:sz w:val="22"/>
                <w:szCs w:val="22"/>
              </w:rPr>
            </w:pPr>
          </w:p>
        </w:tc>
        <w:tc>
          <w:tcPr>
            <w:tcW w:w="5042" w:type="dxa"/>
            <w:vMerge/>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b/>
                <w:bCs/>
                <w:color w:val="000000"/>
                <w:sz w:val="20"/>
                <w:szCs w:val="22"/>
              </w:rPr>
            </w:pP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A1635B" w:rsidRDefault="00A1635B">
            <w:pPr>
              <w:spacing w:after="0" w:line="240" w:lineRule="auto"/>
              <w:rPr>
                <w:b/>
                <w:bCs/>
                <w:sz w:val="22"/>
                <w:szCs w:val="22"/>
              </w:rPr>
            </w:pPr>
            <w:r>
              <w:rPr>
                <w:b/>
                <w:bCs/>
                <w:sz w:val="22"/>
                <w:szCs w:val="22"/>
              </w:rPr>
              <w:t>2018</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A1635B" w:rsidRDefault="00A1635B">
            <w:pPr>
              <w:spacing w:after="0" w:line="240" w:lineRule="auto"/>
              <w:rPr>
                <w:b/>
                <w:bCs/>
                <w:sz w:val="22"/>
                <w:szCs w:val="22"/>
              </w:rPr>
            </w:pPr>
            <w:r>
              <w:rPr>
                <w:b/>
                <w:bCs/>
                <w:sz w:val="22"/>
                <w:szCs w:val="22"/>
              </w:rPr>
              <w:t>2019</w:t>
            </w:r>
          </w:p>
        </w:tc>
        <w:tc>
          <w:tcPr>
            <w:tcW w:w="1041"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b/>
                <w:bCs/>
                <w:sz w:val="22"/>
                <w:szCs w:val="22"/>
              </w:rPr>
            </w:pPr>
            <w:r>
              <w:rPr>
                <w:b/>
                <w:bCs/>
                <w:sz w:val="22"/>
                <w:szCs w:val="22"/>
              </w:rPr>
              <w:t>2020</w:t>
            </w:r>
          </w:p>
        </w:tc>
        <w:tc>
          <w:tcPr>
            <w:tcW w:w="1007"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b/>
                <w:bCs/>
                <w:sz w:val="22"/>
                <w:szCs w:val="22"/>
              </w:rPr>
            </w:pPr>
            <w:r>
              <w:rPr>
                <w:b/>
                <w:bCs/>
                <w:sz w:val="22"/>
                <w:szCs w:val="22"/>
              </w:rPr>
              <w:t>2021</w:t>
            </w:r>
          </w:p>
        </w:tc>
        <w:tc>
          <w:tcPr>
            <w:tcW w:w="1092"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b/>
                <w:bCs/>
                <w:sz w:val="22"/>
                <w:szCs w:val="22"/>
              </w:rPr>
            </w:pPr>
            <w:r>
              <w:rPr>
                <w:b/>
                <w:bCs/>
                <w:sz w:val="22"/>
                <w:szCs w:val="22"/>
              </w:rPr>
              <w:t>2022</w:t>
            </w:r>
          </w:p>
        </w:tc>
        <w:tc>
          <w:tcPr>
            <w:tcW w:w="1005"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b/>
                <w:bCs/>
                <w:sz w:val="22"/>
                <w:szCs w:val="22"/>
              </w:rPr>
            </w:pPr>
            <w:r>
              <w:rPr>
                <w:b/>
                <w:bCs/>
                <w:sz w:val="22"/>
                <w:szCs w:val="22"/>
              </w:rPr>
              <w:t>2023</w:t>
            </w:r>
          </w:p>
        </w:tc>
      </w:tr>
      <w:tr w:rsidR="00A1635B" w:rsidTr="00A1635B">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bCs/>
                <w:sz w:val="22"/>
                <w:szCs w:val="22"/>
              </w:rPr>
            </w:pPr>
            <w:r>
              <w:rPr>
                <w:bCs/>
                <w:sz w:val="22"/>
                <w:szCs w:val="22"/>
              </w:rPr>
              <w:t>PG.</w:t>
            </w:r>
            <w:proofErr w:type="gramStart"/>
            <w:r>
              <w:rPr>
                <w:bCs/>
                <w:sz w:val="22"/>
                <w:szCs w:val="22"/>
              </w:rPr>
              <w:t>1.1</w:t>
            </w:r>
            <w:proofErr w:type="gramEnd"/>
            <w:r>
              <w:rPr>
                <w:bCs/>
                <w:sz w:val="22"/>
                <w:szCs w:val="22"/>
              </w:rPr>
              <w:t>.a</w:t>
            </w:r>
          </w:p>
        </w:tc>
        <w:tc>
          <w:tcPr>
            <w:tcW w:w="5042"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sz w:val="22"/>
                <w:szCs w:val="22"/>
              </w:rPr>
            </w:pPr>
            <w:r>
              <w:rPr>
                <w:sz w:val="22"/>
                <w:szCs w:val="22"/>
              </w:rPr>
              <w:t>Kayıt bölgesindeki öğrencilerden okula kayıt yaptıranların oranı (%) 77</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A1635B" w:rsidRDefault="00A1635B">
            <w:pPr>
              <w:spacing w:after="0" w:line="240" w:lineRule="auto"/>
              <w:rPr>
                <w:sz w:val="22"/>
                <w:szCs w:val="22"/>
              </w:rPr>
            </w:pPr>
            <w:r>
              <w:rPr>
                <w:sz w:val="22"/>
                <w:szCs w:val="22"/>
              </w:rPr>
              <w:t>%77</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A1635B" w:rsidRDefault="00A1635B">
            <w:pPr>
              <w:spacing w:after="0" w:line="240" w:lineRule="auto"/>
              <w:rPr>
                <w:sz w:val="22"/>
                <w:szCs w:val="22"/>
              </w:rPr>
            </w:pPr>
            <w:r>
              <w:rPr>
                <w:sz w:val="22"/>
                <w:szCs w:val="22"/>
              </w:rPr>
              <w:t>%80</w:t>
            </w:r>
          </w:p>
        </w:tc>
        <w:tc>
          <w:tcPr>
            <w:tcW w:w="1041"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sz w:val="22"/>
                <w:szCs w:val="22"/>
              </w:rPr>
            </w:pPr>
            <w:r>
              <w:rPr>
                <w:sz w:val="22"/>
                <w:szCs w:val="22"/>
              </w:rPr>
              <w:t>%83</w:t>
            </w:r>
          </w:p>
        </w:tc>
        <w:tc>
          <w:tcPr>
            <w:tcW w:w="1007"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sz w:val="22"/>
                <w:szCs w:val="22"/>
              </w:rPr>
            </w:pPr>
            <w:r>
              <w:rPr>
                <w:sz w:val="22"/>
                <w:szCs w:val="22"/>
              </w:rPr>
              <w:t>%85</w:t>
            </w:r>
          </w:p>
        </w:tc>
        <w:tc>
          <w:tcPr>
            <w:tcW w:w="1092"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sz w:val="22"/>
                <w:szCs w:val="22"/>
              </w:rPr>
            </w:pPr>
            <w:r>
              <w:rPr>
                <w:sz w:val="22"/>
                <w:szCs w:val="22"/>
              </w:rPr>
              <w:t>%87</w:t>
            </w:r>
          </w:p>
        </w:tc>
        <w:tc>
          <w:tcPr>
            <w:tcW w:w="1005"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sz w:val="22"/>
                <w:szCs w:val="22"/>
              </w:rPr>
            </w:pPr>
            <w:r>
              <w:rPr>
                <w:sz w:val="22"/>
                <w:szCs w:val="22"/>
              </w:rPr>
              <w:t>%90</w:t>
            </w:r>
          </w:p>
        </w:tc>
      </w:tr>
      <w:tr w:rsidR="00A1635B" w:rsidTr="00A1635B">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vAlign w:val="center"/>
            <w:hideMark/>
          </w:tcPr>
          <w:p w:rsidR="00A1635B" w:rsidRDefault="00A1635B">
            <w:pPr>
              <w:rPr>
                <w:sz w:val="22"/>
                <w:szCs w:val="22"/>
              </w:rPr>
            </w:pPr>
            <w:r>
              <w:rPr>
                <w:bCs/>
                <w:sz w:val="22"/>
                <w:szCs w:val="22"/>
              </w:rPr>
              <w:t>PG.</w:t>
            </w:r>
            <w:proofErr w:type="gramStart"/>
            <w:r>
              <w:rPr>
                <w:bCs/>
                <w:sz w:val="22"/>
                <w:szCs w:val="22"/>
              </w:rPr>
              <w:t>1.1</w:t>
            </w:r>
            <w:proofErr w:type="gramEnd"/>
            <w:r>
              <w:rPr>
                <w:bCs/>
                <w:sz w:val="22"/>
                <w:szCs w:val="22"/>
              </w:rPr>
              <w:t>.b</w:t>
            </w:r>
          </w:p>
        </w:tc>
        <w:tc>
          <w:tcPr>
            <w:tcW w:w="5042"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sz w:val="22"/>
                <w:szCs w:val="22"/>
              </w:rPr>
            </w:pPr>
            <w:r>
              <w:rPr>
                <w:sz w:val="22"/>
                <w:szCs w:val="22"/>
              </w:rPr>
              <w:t>İlkokul birinci sınıf öğrencilerinden en az bir yıl okul öncesi eğitim almış olanların oranı (%)76</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A1635B" w:rsidRDefault="00A1635B">
            <w:pPr>
              <w:spacing w:after="0" w:line="240" w:lineRule="auto"/>
              <w:rPr>
                <w:sz w:val="22"/>
                <w:szCs w:val="22"/>
              </w:rPr>
            </w:pPr>
            <w:r>
              <w:rPr>
                <w:sz w:val="22"/>
                <w:szCs w:val="22"/>
              </w:rPr>
              <w:t>76</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A1635B" w:rsidRDefault="00A1635B">
            <w:pPr>
              <w:spacing w:after="0" w:line="240" w:lineRule="auto"/>
              <w:rPr>
                <w:sz w:val="22"/>
                <w:szCs w:val="22"/>
              </w:rPr>
            </w:pPr>
            <w:r>
              <w:rPr>
                <w:sz w:val="22"/>
                <w:szCs w:val="22"/>
              </w:rPr>
              <w:t>80</w:t>
            </w:r>
          </w:p>
        </w:tc>
        <w:tc>
          <w:tcPr>
            <w:tcW w:w="1041" w:type="dxa"/>
            <w:tcBorders>
              <w:top w:val="single" w:sz="4" w:space="0" w:color="auto"/>
              <w:left w:val="single" w:sz="4" w:space="0" w:color="auto"/>
              <w:bottom w:val="single" w:sz="4" w:space="0" w:color="auto"/>
              <w:right w:val="single" w:sz="4" w:space="0" w:color="auto"/>
            </w:tcBorders>
            <w:hideMark/>
          </w:tcPr>
          <w:p w:rsidR="00A1635B" w:rsidRDefault="00A1635B">
            <w:pPr>
              <w:spacing w:after="0" w:line="240" w:lineRule="auto"/>
              <w:rPr>
                <w:sz w:val="22"/>
                <w:szCs w:val="22"/>
              </w:rPr>
            </w:pPr>
            <w:r>
              <w:rPr>
                <w:sz w:val="22"/>
                <w:szCs w:val="22"/>
              </w:rPr>
              <w:t>85</w:t>
            </w:r>
          </w:p>
        </w:tc>
        <w:tc>
          <w:tcPr>
            <w:tcW w:w="1007" w:type="dxa"/>
            <w:tcBorders>
              <w:top w:val="single" w:sz="4" w:space="0" w:color="auto"/>
              <w:left w:val="single" w:sz="4" w:space="0" w:color="auto"/>
              <w:bottom w:val="single" w:sz="4" w:space="0" w:color="auto"/>
              <w:right w:val="single" w:sz="4" w:space="0" w:color="auto"/>
            </w:tcBorders>
            <w:hideMark/>
          </w:tcPr>
          <w:p w:rsidR="00A1635B" w:rsidRDefault="00A1635B">
            <w:pPr>
              <w:spacing w:after="0" w:line="240" w:lineRule="auto"/>
              <w:rPr>
                <w:sz w:val="22"/>
                <w:szCs w:val="22"/>
              </w:rPr>
            </w:pPr>
            <w:r>
              <w:rPr>
                <w:sz w:val="22"/>
                <w:szCs w:val="22"/>
              </w:rPr>
              <w:t>90</w:t>
            </w:r>
          </w:p>
        </w:tc>
        <w:tc>
          <w:tcPr>
            <w:tcW w:w="1092" w:type="dxa"/>
            <w:tcBorders>
              <w:top w:val="single" w:sz="4" w:space="0" w:color="auto"/>
              <w:left w:val="single" w:sz="4" w:space="0" w:color="auto"/>
              <w:bottom w:val="single" w:sz="4" w:space="0" w:color="auto"/>
              <w:right w:val="single" w:sz="4" w:space="0" w:color="auto"/>
            </w:tcBorders>
            <w:hideMark/>
          </w:tcPr>
          <w:p w:rsidR="00A1635B" w:rsidRDefault="00A1635B">
            <w:pPr>
              <w:spacing w:after="0" w:line="240" w:lineRule="auto"/>
              <w:rPr>
                <w:sz w:val="22"/>
                <w:szCs w:val="22"/>
              </w:rPr>
            </w:pPr>
            <w:r>
              <w:rPr>
                <w:sz w:val="22"/>
                <w:szCs w:val="22"/>
              </w:rPr>
              <w:t>95</w:t>
            </w:r>
          </w:p>
        </w:tc>
        <w:tc>
          <w:tcPr>
            <w:tcW w:w="1005" w:type="dxa"/>
            <w:tcBorders>
              <w:top w:val="single" w:sz="4" w:space="0" w:color="auto"/>
              <w:left w:val="single" w:sz="4" w:space="0" w:color="auto"/>
              <w:bottom w:val="single" w:sz="4" w:space="0" w:color="auto"/>
              <w:right w:val="single" w:sz="4" w:space="0" w:color="auto"/>
            </w:tcBorders>
            <w:hideMark/>
          </w:tcPr>
          <w:p w:rsidR="00A1635B" w:rsidRDefault="00A1635B">
            <w:pPr>
              <w:spacing w:after="0" w:line="240" w:lineRule="auto"/>
              <w:rPr>
                <w:sz w:val="22"/>
                <w:szCs w:val="22"/>
              </w:rPr>
            </w:pPr>
            <w:r>
              <w:rPr>
                <w:sz w:val="22"/>
                <w:szCs w:val="22"/>
              </w:rPr>
              <w:t>100</w:t>
            </w:r>
          </w:p>
        </w:tc>
      </w:tr>
      <w:tr w:rsidR="00A1635B" w:rsidTr="00A1635B">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vAlign w:val="center"/>
            <w:hideMark/>
          </w:tcPr>
          <w:p w:rsidR="00A1635B" w:rsidRDefault="00A1635B">
            <w:pPr>
              <w:rPr>
                <w:sz w:val="22"/>
                <w:szCs w:val="22"/>
              </w:rPr>
            </w:pPr>
            <w:r>
              <w:rPr>
                <w:bCs/>
                <w:sz w:val="22"/>
                <w:szCs w:val="22"/>
              </w:rPr>
              <w:lastRenderedPageBreak/>
              <w:t>PG.</w:t>
            </w:r>
            <w:proofErr w:type="gramStart"/>
            <w:r>
              <w:rPr>
                <w:bCs/>
                <w:sz w:val="22"/>
                <w:szCs w:val="22"/>
              </w:rPr>
              <w:t>1.1</w:t>
            </w:r>
            <w:proofErr w:type="gramEnd"/>
            <w:r>
              <w:rPr>
                <w:bCs/>
                <w:sz w:val="22"/>
                <w:szCs w:val="22"/>
              </w:rPr>
              <w:t>.c.</w:t>
            </w:r>
          </w:p>
        </w:tc>
        <w:tc>
          <w:tcPr>
            <w:tcW w:w="5042"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oranı (%)95</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A1635B" w:rsidRDefault="00A1635B">
            <w:pPr>
              <w:spacing w:after="0" w:line="240" w:lineRule="auto"/>
              <w:rPr>
                <w:sz w:val="22"/>
                <w:szCs w:val="22"/>
              </w:rPr>
            </w:pPr>
            <w:r>
              <w:rPr>
                <w:sz w:val="22"/>
                <w:szCs w:val="22"/>
              </w:rPr>
              <w:t>95</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A1635B" w:rsidRDefault="00A1635B">
            <w:pPr>
              <w:spacing w:after="0" w:line="240" w:lineRule="auto"/>
              <w:rPr>
                <w:sz w:val="22"/>
                <w:szCs w:val="22"/>
              </w:rPr>
            </w:pPr>
            <w:r>
              <w:rPr>
                <w:sz w:val="22"/>
                <w:szCs w:val="22"/>
              </w:rPr>
              <w:t>97</w:t>
            </w:r>
          </w:p>
        </w:tc>
        <w:tc>
          <w:tcPr>
            <w:tcW w:w="1041" w:type="dxa"/>
            <w:tcBorders>
              <w:top w:val="single" w:sz="4" w:space="0" w:color="auto"/>
              <w:left w:val="single" w:sz="4" w:space="0" w:color="auto"/>
              <w:bottom w:val="single" w:sz="4" w:space="0" w:color="auto"/>
              <w:right w:val="single" w:sz="4" w:space="0" w:color="auto"/>
            </w:tcBorders>
            <w:hideMark/>
          </w:tcPr>
          <w:p w:rsidR="00A1635B" w:rsidRDefault="00A1635B">
            <w:pPr>
              <w:spacing w:after="0" w:line="240" w:lineRule="auto"/>
              <w:rPr>
                <w:sz w:val="22"/>
                <w:szCs w:val="22"/>
              </w:rPr>
            </w:pPr>
            <w:r>
              <w:rPr>
                <w:sz w:val="22"/>
                <w:szCs w:val="22"/>
              </w:rPr>
              <w:t>98</w:t>
            </w:r>
          </w:p>
        </w:tc>
        <w:tc>
          <w:tcPr>
            <w:tcW w:w="1007" w:type="dxa"/>
            <w:tcBorders>
              <w:top w:val="single" w:sz="4" w:space="0" w:color="auto"/>
              <w:left w:val="single" w:sz="4" w:space="0" w:color="auto"/>
              <w:bottom w:val="single" w:sz="4" w:space="0" w:color="auto"/>
              <w:right w:val="single" w:sz="4" w:space="0" w:color="auto"/>
            </w:tcBorders>
            <w:hideMark/>
          </w:tcPr>
          <w:p w:rsidR="00A1635B" w:rsidRDefault="00A1635B">
            <w:pPr>
              <w:spacing w:after="0" w:line="240" w:lineRule="auto"/>
              <w:rPr>
                <w:sz w:val="22"/>
                <w:szCs w:val="22"/>
              </w:rPr>
            </w:pPr>
            <w:r>
              <w:rPr>
                <w:sz w:val="22"/>
                <w:szCs w:val="22"/>
              </w:rPr>
              <w:t>99</w:t>
            </w:r>
          </w:p>
        </w:tc>
        <w:tc>
          <w:tcPr>
            <w:tcW w:w="1092" w:type="dxa"/>
            <w:tcBorders>
              <w:top w:val="single" w:sz="4" w:space="0" w:color="auto"/>
              <w:left w:val="single" w:sz="4" w:space="0" w:color="auto"/>
              <w:bottom w:val="single" w:sz="4" w:space="0" w:color="auto"/>
              <w:right w:val="single" w:sz="4" w:space="0" w:color="auto"/>
            </w:tcBorders>
            <w:hideMark/>
          </w:tcPr>
          <w:p w:rsidR="00A1635B" w:rsidRDefault="00A1635B">
            <w:pPr>
              <w:spacing w:after="0" w:line="240" w:lineRule="auto"/>
              <w:rPr>
                <w:sz w:val="22"/>
                <w:szCs w:val="22"/>
              </w:rPr>
            </w:pPr>
            <w:r>
              <w:rPr>
                <w:sz w:val="22"/>
                <w:szCs w:val="22"/>
              </w:rPr>
              <w:t>100</w:t>
            </w:r>
          </w:p>
        </w:tc>
        <w:tc>
          <w:tcPr>
            <w:tcW w:w="1005" w:type="dxa"/>
            <w:tcBorders>
              <w:top w:val="single" w:sz="4" w:space="0" w:color="auto"/>
              <w:left w:val="single" w:sz="4" w:space="0" w:color="auto"/>
              <w:bottom w:val="single" w:sz="4" w:space="0" w:color="auto"/>
              <w:right w:val="single" w:sz="4" w:space="0" w:color="auto"/>
            </w:tcBorders>
            <w:hideMark/>
          </w:tcPr>
          <w:p w:rsidR="00A1635B" w:rsidRDefault="00A1635B">
            <w:pPr>
              <w:spacing w:after="0" w:line="240" w:lineRule="auto"/>
              <w:rPr>
                <w:sz w:val="22"/>
                <w:szCs w:val="22"/>
              </w:rPr>
            </w:pPr>
            <w:r>
              <w:rPr>
                <w:sz w:val="22"/>
                <w:szCs w:val="22"/>
              </w:rPr>
              <w:t>100</w:t>
            </w:r>
          </w:p>
        </w:tc>
      </w:tr>
      <w:tr w:rsidR="00A1635B" w:rsidTr="00A1635B">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vAlign w:val="center"/>
            <w:hideMark/>
          </w:tcPr>
          <w:p w:rsidR="00A1635B" w:rsidRDefault="00A1635B">
            <w:pPr>
              <w:rPr>
                <w:sz w:val="22"/>
                <w:szCs w:val="22"/>
              </w:rPr>
            </w:pPr>
            <w:r>
              <w:rPr>
                <w:bCs/>
                <w:sz w:val="22"/>
                <w:szCs w:val="22"/>
              </w:rPr>
              <w:t>PG.</w:t>
            </w:r>
            <w:proofErr w:type="gramStart"/>
            <w:r>
              <w:rPr>
                <w:bCs/>
                <w:sz w:val="22"/>
                <w:szCs w:val="22"/>
              </w:rPr>
              <w:t>1.1</w:t>
            </w:r>
            <w:proofErr w:type="gramEnd"/>
            <w:r>
              <w:rPr>
                <w:bCs/>
                <w:sz w:val="22"/>
                <w:szCs w:val="22"/>
              </w:rPr>
              <w:t>.d.</w:t>
            </w:r>
          </w:p>
        </w:tc>
        <w:tc>
          <w:tcPr>
            <w:tcW w:w="5042"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sz w:val="22"/>
                <w:szCs w:val="22"/>
              </w:rPr>
            </w:pPr>
            <w:r>
              <w:rPr>
                <w:sz w:val="22"/>
                <w:szCs w:val="22"/>
              </w:rPr>
              <w:t>Bir eğitim ve öğretim döneminde 20 gün ve üzeri devamsızlık yapan öğrenci oranı (%)19.48</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A1635B" w:rsidRDefault="00A1635B">
            <w:pPr>
              <w:spacing w:after="0" w:line="240" w:lineRule="auto"/>
              <w:rPr>
                <w:sz w:val="22"/>
                <w:szCs w:val="22"/>
              </w:rPr>
            </w:pPr>
            <w:r>
              <w:rPr>
                <w:sz w:val="22"/>
                <w:szCs w:val="22"/>
              </w:rPr>
              <w:t>19.48</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A1635B" w:rsidRDefault="00A1635B">
            <w:pPr>
              <w:spacing w:after="0" w:line="240" w:lineRule="auto"/>
              <w:rPr>
                <w:sz w:val="22"/>
                <w:szCs w:val="22"/>
              </w:rPr>
            </w:pPr>
            <w:r>
              <w:rPr>
                <w:sz w:val="22"/>
                <w:szCs w:val="22"/>
              </w:rPr>
              <w:t>15</w:t>
            </w:r>
          </w:p>
        </w:tc>
        <w:tc>
          <w:tcPr>
            <w:tcW w:w="1041" w:type="dxa"/>
            <w:tcBorders>
              <w:top w:val="single" w:sz="4" w:space="0" w:color="auto"/>
              <w:left w:val="single" w:sz="4" w:space="0" w:color="auto"/>
              <w:bottom w:val="single" w:sz="4" w:space="0" w:color="auto"/>
              <w:right w:val="single" w:sz="4" w:space="0" w:color="auto"/>
            </w:tcBorders>
            <w:hideMark/>
          </w:tcPr>
          <w:p w:rsidR="00A1635B" w:rsidRDefault="00A1635B">
            <w:pPr>
              <w:spacing w:after="0" w:line="240" w:lineRule="auto"/>
              <w:rPr>
                <w:sz w:val="22"/>
                <w:szCs w:val="22"/>
              </w:rPr>
            </w:pPr>
            <w:r>
              <w:rPr>
                <w:sz w:val="22"/>
                <w:szCs w:val="22"/>
              </w:rPr>
              <w:t>14</w:t>
            </w:r>
          </w:p>
        </w:tc>
        <w:tc>
          <w:tcPr>
            <w:tcW w:w="1007" w:type="dxa"/>
            <w:tcBorders>
              <w:top w:val="single" w:sz="4" w:space="0" w:color="auto"/>
              <w:left w:val="single" w:sz="4" w:space="0" w:color="auto"/>
              <w:bottom w:val="single" w:sz="4" w:space="0" w:color="auto"/>
              <w:right w:val="single" w:sz="4" w:space="0" w:color="auto"/>
            </w:tcBorders>
            <w:hideMark/>
          </w:tcPr>
          <w:p w:rsidR="00A1635B" w:rsidRDefault="00A1635B">
            <w:pPr>
              <w:spacing w:after="0" w:line="240" w:lineRule="auto"/>
              <w:rPr>
                <w:sz w:val="22"/>
                <w:szCs w:val="22"/>
              </w:rPr>
            </w:pPr>
            <w:r>
              <w:rPr>
                <w:sz w:val="22"/>
                <w:szCs w:val="22"/>
              </w:rPr>
              <w:t>12</w:t>
            </w:r>
          </w:p>
        </w:tc>
        <w:tc>
          <w:tcPr>
            <w:tcW w:w="1092" w:type="dxa"/>
            <w:tcBorders>
              <w:top w:val="single" w:sz="4" w:space="0" w:color="auto"/>
              <w:left w:val="single" w:sz="4" w:space="0" w:color="auto"/>
              <w:bottom w:val="single" w:sz="4" w:space="0" w:color="auto"/>
              <w:right w:val="single" w:sz="4" w:space="0" w:color="auto"/>
            </w:tcBorders>
            <w:hideMark/>
          </w:tcPr>
          <w:p w:rsidR="00A1635B" w:rsidRDefault="00A1635B">
            <w:pPr>
              <w:spacing w:after="0" w:line="240" w:lineRule="auto"/>
              <w:rPr>
                <w:sz w:val="22"/>
                <w:szCs w:val="22"/>
              </w:rPr>
            </w:pPr>
            <w:r>
              <w:rPr>
                <w:sz w:val="22"/>
                <w:szCs w:val="22"/>
              </w:rPr>
              <w:t>10</w:t>
            </w:r>
          </w:p>
        </w:tc>
        <w:tc>
          <w:tcPr>
            <w:tcW w:w="1005" w:type="dxa"/>
            <w:tcBorders>
              <w:top w:val="single" w:sz="4" w:space="0" w:color="auto"/>
              <w:left w:val="single" w:sz="4" w:space="0" w:color="auto"/>
              <w:bottom w:val="single" w:sz="4" w:space="0" w:color="auto"/>
              <w:right w:val="single" w:sz="4" w:space="0" w:color="auto"/>
            </w:tcBorders>
            <w:hideMark/>
          </w:tcPr>
          <w:p w:rsidR="00A1635B" w:rsidRDefault="00A1635B">
            <w:pPr>
              <w:spacing w:after="0" w:line="240" w:lineRule="auto"/>
              <w:rPr>
                <w:sz w:val="22"/>
                <w:szCs w:val="22"/>
              </w:rPr>
            </w:pPr>
            <w:r>
              <w:rPr>
                <w:sz w:val="22"/>
                <w:szCs w:val="22"/>
              </w:rPr>
              <w:t>9</w:t>
            </w:r>
          </w:p>
        </w:tc>
      </w:tr>
      <w:tr w:rsidR="00A1635B" w:rsidTr="00A1635B">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vAlign w:val="center"/>
            <w:hideMark/>
          </w:tcPr>
          <w:p w:rsidR="00A1635B" w:rsidRDefault="00A1635B">
            <w:pPr>
              <w:rPr>
                <w:sz w:val="22"/>
                <w:szCs w:val="22"/>
              </w:rPr>
            </w:pPr>
            <w:r>
              <w:rPr>
                <w:bCs/>
                <w:sz w:val="22"/>
                <w:szCs w:val="22"/>
              </w:rPr>
              <w:t>PG.</w:t>
            </w:r>
            <w:proofErr w:type="gramStart"/>
            <w:r>
              <w:rPr>
                <w:bCs/>
                <w:sz w:val="22"/>
                <w:szCs w:val="22"/>
              </w:rPr>
              <w:t>1.1</w:t>
            </w:r>
            <w:proofErr w:type="gramEnd"/>
            <w:r>
              <w:rPr>
                <w:bCs/>
                <w:sz w:val="22"/>
                <w:szCs w:val="22"/>
              </w:rPr>
              <w:t>.f.</w:t>
            </w:r>
          </w:p>
        </w:tc>
        <w:tc>
          <w:tcPr>
            <w:tcW w:w="5042"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sz w:val="22"/>
                <w:szCs w:val="22"/>
              </w:rPr>
            </w:pPr>
            <w:r>
              <w:rPr>
                <w:rFonts w:eastAsia="Calibri"/>
                <w:sz w:val="22"/>
                <w:szCs w:val="22"/>
              </w:rPr>
              <w:t>Erken Çocukluk eğitimi okullaşma oranı (3-4 yaş grubu)</w:t>
            </w:r>
          </w:p>
        </w:tc>
        <w:tc>
          <w:tcPr>
            <w:tcW w:w="957" w:type="dxa"/>
            <w:tcBorders>
              <w:top w:val="single" w:sz="4" w:space="0" w:color="auto"/>
              <w:left w:val="single" w:sz="4" w:space="0" w:color="auto"/>
              <w:bottom w:val="single" w:sz="4" w:space="0" w:color="auto"/>
              <w:right w:val="single" w:sz="4" w:space="0" w:color="auto"/>
            </w:tcBorders>
            <w:noWrap/>
            <w:hideMark/>
          </w:tcPr>
          <w:p w:rsidR="00A1635B" w:rsidRDefault="00A1635B">
            <w:pPr>
              <w:spacing w:after="0" w:line="240" w:lineRule="auto"/>
              <w:rPr>
                <w:sz w:val="22"/>
                <w:szCs w:val="22"/>
              </w:rPr>
            </w:pPr>
            <w:r>
              <w:rPr>
                <w:sz w:val="22"/>
                <w:szCs w:val="22"/>
              </w:rPr>
              <w:t>%60</w:t>
            </w:r>
          </w:p>
        </w:tc>
        <w:tc>
          <w:tcPr>
            <w:tcW w:w="1092" w:type="dxa"/>
            <w:gridSpan w:val="2"/>
            <w:tcBorders>
              <w:top w:val="single" w:sz="4" w:space="0" w:color="auto"/>
              <w:left w:val="single" w:sz="4" w:space="0" w:color="auto"/>
              <w:bottom w:val="single" w:sz="4" w:space="0" w:color="auto"/>
              <w:right w:val="single" w:sz="4" w:space="0" w:color="auto"/>
            </w:tcBorders>
            <w:noWrap/>
            <w:hideMark/>
          </w:tcPr>
          <w:p w:rsidR="00A1635B" w:rsidRDefault="00A1635B">
            <w:pPr>
              <w:spacing w:after="0" w:line="240" w:lineRule="auto"/>
              <w:rPr>
                <w:sz w:val="22"/>
                <w:szCs w:val="22"/>
              </w:rPr>
            </w:pPr>
            <w:r>
              <w:rPr>
                <w:sz w:val="22"/>
                <w:szCs w:val="22"/>
              </w:rPr>
              <w:t>%60</w:t>
            </w:r>
          </w:p>
        </w:tc>
        <w:tc>
          <w:tcPr>
            <w:tcW w:w="1041" w:type="dxa"/>
            <w:tcBorders>
              <w:top w:val="single" w:sz="4" w:space="0" w:color="auto"/>
              <w:left w:val="single" w:sz="4" w:space="0" w:color="auto"/>
              <w:bottom w:val="single" w:sz="4" w:space="0" w:color="auto"/>
              <w:right w:val="single" w:sz="4" w:space="0" w:color="auto"/>
            </w:tcBorders>
            <w:hideMark/>
          </w:tcPr>
          <w:p w:rsidR="00A1635B" w:rsidRDefault="00A1635B">
            <w:pPr>
              <w:spacing w:after="0" w:line="240" w:lineRule="auto"/>
              <w:rPr>
                <w:sz w:val="22"/>
                <w:szCs w:val="22"/>
              </w:rPr>
            </w:pPr>
            <w:r>
              <w:rPr>
                <w:sz w:val="22"/>
                <w:szCs w:val="22"/>
              </w:rPr>
              <w:t>%70</w:t>
            </w:r>
          </w:p>
        </w:tc>
        <w:tc>
          <w:tcPr>
            <w:tcW w:w="1007" w:type="dxa"/>
            <w:tcBorders>
              <w:top w:val="single" w:sz="4" w:space="0" w:color="auto"/>
              <w:left w:val="single" w:sz="4" w:space="0" w:color="auto"/>
              <w:bottom w:val="single" w:sz="4" w:space="0" w:color="auto"/>
              <w:right w:val="single" w:sz="4" w:space="0" w:color="auto"/>
            </w:tcBorders>
            <w:hideMark/>
          </w:tcPr>
          <w:p w:rsidR="00A1635B" w:rsidRDefault="00A1635B">
            <w:pPr>
              <w:spacing w:after="0" w:line="240" w:lineRule="auto"/>
              <w:rPr>
                <w:sz w:val="22"/>
                <w:szCs w:val="22"/>
              </w:rPr>
            </w:pPr>
            <w:r>
              <w:rPr>
                <w:sz w:val="22"/>
                <w:szCs w:val="22"/>
              </w:rPr>
              <w:t>%80</w:t>
            </w:r>
          </w:p>
        </w:tc>
        <w:tc>
          <w:tcPr>
            <w:tcW w:w="1092" w:type="dxa"/>
            <w:tcBorders>
              <w:top w:val="single" w:sz="4" w:space="0" w:color="auto"/>
              <w:left w:val="single" w:sz="4" w:space="0" w:color="auto"/>
              <w:bottom w:val="single" w:sz="4" w:space="0" w:color="auto"/>
              <w:right w:val="single" w:sz="4" w:space="0" w:color="auto"/>
            </w:tcBorders>
            <w:hideMark/>
          </w:tcPr>
          <w:p w:rsidR="00A1635B" w:rsidRDefault="00A1635B">
            <w:pPr>
              <w:spacing w:after="0" w:line="240" w:lineRule="auto"/>
              <w:rPr>
                <w:sz w:val="22"/>
                <w:szCs w:val="22"/>
              </w:rPr>
            </w:pPr>
            <w:r>
              <w:rPr>
                <w:sz w:val="22"/>
                <w:szCs w:val="22"/>
              </w:rPr>
              <w:t>%90</w:t>
            </w:r>
          </w:p>
        </w:tc>
        <w:tc>
          <w:tcPr>
            <w:tcW w:w="1005" w:type="dxa"/>
            <w:tcBorders>
              <w:top w:val="single" w:sz="4" w:space="0" w:color="auto"/>
              <w:left w:val="single" w:sz="4" w:space="0" w:color="auto"/>
              <w:bottom w:val="single" w:sz="4" w:space="0" w:color="auto"/>
              <w:right w:val="single" w:sz="4" w:space="0" w:color="auto"/>
            </w:tcBorders>
            <w:hideMark/>
          </w:tcPr>
          <w:p w:rsidR="00A1635B" w:rsidRDefault="00A1635B">
            <w:pPr>
              <w:spacing w:after="0" w:line="240" w:lineRule="auto"/>
              <w:rPr>
                <w:sz w:val="22"/>
                <w:szCs w:val="22"/>
              </w:rPr>
            </w:pPr>
            <w:r>
              <w:rPr>
                <w:sz w:val="22"/>
                <w:szCs w:val="22"/>
              </w:rPr>
              <w:t>%100</w:t>
            </w:r>
          </w:p>
        </w:tc>
      </w:tr>
      <w:tr w:rsidR="00A1635B" w:rsidTr="00A1635B">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vAlign w:val="center"/>
            <w:hideMark/>
          </w:tcPr>
          <w:p w:rsidR="00A1635B" w:rsidRDefault="00A1635B">
            <w:pPr>
              <w:rPr>
                <w:bCs/>
                <w:sz w:val="22"/>
                <w:szCs w:val="22"/>
              </w:rPr>
            </w:pPr>
            <w:r>
              <w:rPr>
                <w:bCs/>
                <w:sz w:val="22"/>
                <w:szCs w:val="22"/>
              </w:rPr>
              <w:t>PG.</w:t>
            </w:r>
            <w:proofErr w:type="gramStart"/>
            <w:r>
              <w:rPr>
                <w:bCs/>
                <w:sz w:val="22"/>
                <w:szCs w:val="22"/>
              </w:rPr>
              <w:t>1.1</w:t>
            </w:r>
            <w:proofErr w:type="gramEnd"/>
            <w:r>
              <w:rPr>
                <w:bCs/>
                <w:sz w:val="22"/>
                <w:szCs w:val="22"/>
              </w:rPr>
              <w:t>.g.</w:t>
            </w:r>
          </w:p>
        </w:tc>
        <w:tc>
          <w:tcPr>
            <w:tcW w:w="5042"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sz w:val="22"/>
                <w:szCs w:val="22"/>
              </w:rPr>
            </w:pPr>
            <w:r>
              <w:rPr>
                <w:rFonts w:eastAsia="Calibri"/>
                <w:sz w:val="22"/>
                <w:szCs w:val="22"/>
              </w:rPr>
              <w:t>Erken Çocukluk eğitimi okullaşma oranı (5 yaş grubu)</w:t>
            </w:r>
          </w:p>
        </w:tc>
        <w:tc>
          <w:tcPr>
            <w:tcW w:w="957" w:type="dxa"/>
            <w:tcBorders>
              <w:top w:val="single" w:sz="4" w:space="0" w:color="auto"/>
              <w:left w:val="single" w:sz="4" w:space="0" w:color="auto"/>
              <w:bottom w:val="single" w:sz="4" w:space="0" w:color="auto"/>
              <w:right w:val="single" w:sz="4" w:space="0" w:color="auto"/>
            </w:tcBorders>
            <w:noWrap/>
            <w:hideMark/>
          </w:tcPr>
          <w:p w:rsidR="00A1635B" w:rsidRDefault="00A1635B">
            <w:pPr>
              <w:spacing w:after="0" w:line="240" w:lineRule="auto"/>
              <w:rPr>
                <w:sz w:val="22"/>
                <w:szCs w:val="22"/>
              </w:rPr>
            </w:pPr>
            <w:r>
              <w:rPr>
                <w:sz w:val="22"/>
                <w:szCs w:val="22"/>
              </w:rPr>
              <w:t>%50</w:t>
            </w:r>
          </w:p>
        </w:tc>
        <w:tc>
          <w:tcPr>
            <w:tcW w:w="1092" w:type="dxa"/>
            <w:gridSpan w:val="2"/>
            <w:tcBorders>
              <w:top w:val="single" w:sz="4" w:space="0" w:color="auto"/>
              <w:left w:val="single" w:sz="4" w:space="0" w:color="auto"/>
              <w:bottom w:val="single" w:sz="4" w:space="0" w:color="auto"/>
              <w:right w:val="single" w:sz="4" w:space="0" w:color="auto"/>
            </w:tcBorders>
            <w:noWrap/>
            <w:hideMark/>
          </w:tcPr>
          <w:p w:rsidR="00A1635B" w:rsidRDefault="00A1635B">
            <w:pPr>
              <w:spacing w:after="0" w:line="240" w:lineRule="auto"/>
              <w:rPr>
                <w:sz w:val="22"/>
                <w:szCs w:val="22"/>
              </w:rPr>
            </w:pPr>
            <w:r>
              <w:rPr>
                <w:sz w:val="22"/>
                <w:szCs w:val="22"/>
              </w:rPr>
              <w:t>%60</w:t>
            </w:r>
          </w:p>
        </w:tc>
        <w:tc>
          <w:tcPr>
            <w:tcW w:w="1041" w:type="dxa"/>
            <w:tcBorders>
              <w:top w:val="single" w:sz="4" w:space="0" w:color="auto"/>
              <w:left w:val="single" w:sz="4" w:space="0" w:color="auto"/>
              <w:bottom w:val="single" w:sz="4" w:space="0" w:color="auto"/>
              <w:right w:val="single" w:sz="4" w:space="0" w:color="auto"/>
            </w:tcBorders>
            <w:hideMark/>
          </w:tcPr>
          <w:p w:rsidR="00A1635B" w:rsidRDefault="00A1635B">
            <w:pPr>
              <w:spacing w:after="0" w:line="240" w:lineRule="auto"/>
              <w:rPr>
                <w:sz w:val="22"/>
                <w:szCs w:val="22"/>
              </w:rPr>
            </w:pPr>
            <w:r>
              <w:rPr>
                <w:sz w:val="22"/>
                <w:szCs w:val="22"/>
              </w:rPr>
              <w:t>%70</w:t>
            </w:r>
          </w:p>
        </w:tc>
        <w:tc>
          <w:tcPr>
            <w:tcW w:w="1007" w:type="dxa"/>
            <w:tcBorders>
              <w:top w:val="single" w:sz="4" w:space="0" w:color="auto"/>
              <w:left w:val="single" w:sz="4" w:space="0" w:color="auto"/>
              <w:bottom w:val="single" w:sz="4" w:space="0" w:color="auto"/>
              <w:right w:val="single" w:sz="4" w:space="0" w:color="auto"/>
            </w:tcBorders>
            <w:hideMark/>
          </w:tcPr>
          <w:p w:rsidR="00A1635B" w:rsidRDefault="00A1635B">
            <w:pPr>
              <w:spacing w:after="0" w:line="240" w:lineRule="auto"/>
              <w:rPr>
                <w:sz w:val="22"/>
                <w:szCs w:val="22"/>
              </w:rPr>
            </w:pPr>
            <w:r>
              <w:rPr>
                <w:sz w:val="22"/>
                <w:szCs w:val="22"/>
              </w:rPr>
              <w:t>%80</w:t>
            </w:r>
          </w:p>
        </w:tc>
        <w:tc>
          <w:tcPr>
            <w:tcW w:w="1092" w:type="dxa"/>
            <w:tcBorders>
              <w:top w:val="single" w:sz="4" w:space="0" w:color="auto"/>
              <w:left w:val="single" w:sz="4" w:space="0" w:color="auto"/>
              <w:bottom w:val="single" w:sz="4" w:space="0" w:color="auto"/>
              <w:right w:val="single" w:sz="4" w:space="0" w:color="auto"/>
            </w:tcBorders>
            <w:hideMark/>
          </w:tcPr>
          <w:p w:rsidR="00A1635B" w:rsidRDefault="00A1635B">
            <w:pPr>
              <w:spacing w:after="0" w:line="240" w:lineRule="auto"/>
              <w:rPr>
                <w:sz w:val="22"/>
                <w:szCs w:val="22"/>
              </w:rPr>
            </w:pPr>
            <w:r>
              <w:rPr>
                <w:sz w:val="22"/>
                <w:szCs w:val="22"/>
              </w:rPr>
              <w:t>%90</w:t>
            </w:r>
          </w:p>
        </w:tc>
        <w:tc>
          <w:tcPr>
            <w:tcW w:w="1005" w:type="dxa"/>
            <w:tcBorders>
              <w:top w:val="single" w:sz="4" w:space="0" w:color="auto"/>
              <w:left w:val="single" w:sz="4" w:space="0" w:color="auto"/>
              <w:bottom w:val="single" w:sz="4" w:space="0" w:color="auto"/>
              <w:right w:val="single" w:sz="4" w:space="0" w:color="auto"/>
            </w:tcBorders>
            <w:hideMark/>
          </w:tcPr>
          <w:p w:rsidR="00A1635B" w:rsidRDefault="00A1635B">
            <w:pPr>
              <w:spacing w:after="0" w:line="240" w:lineRule="auto"/>
              <w:rPr>
                <w:sz w:val="22"/>
                <w:szCs w:val="22"/>
              </w:rPr>
            </w:pPr>
            <w:r>
              <w:rPr>
                <w:sz w:val="22"/>
                <w:szCs w:val="22"/>
              </w:rPr>
              <w:t>%100</w:t>
            </w:r>
          </w:p>
        </w:tc>
      </w:tr>
      <w:tr w:rsidR="00A1635B" w:rsidTr="00A1635B">
        <w:tc>
          <w:tcPr>
            <w:tcW w:w="1755"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c>
          <w:tcPr>
            <w:tcW w:w="5040"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c>
          <w:tcPr>
            <w:tcW w:w="960"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c>
          <w:tcPr>
            <w:tcW w:w="6"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c>
          <w:tcPr>
            <w:tcW w:w="1080"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c>
          <w:tcPr>
            <w:tcW w:w="1035"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c>
          <w:tcPr>
            <w:tcW w:w="1005"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c>
          <w:tcPr>
            <w:tcW w:w="1095"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c>
          <w:tcPr>
            <w:tcW w:w="1005"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c>
          <w:tcPr>
            <w:tcW w:w="15"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r>
    </w:tbl>
    <w:p w:rsidR="00A1635B" w:rsidRDefault="00A1635B" w:rsidP="00A1635B">
      <w:pPr>
        <w:rPr>
          <w:b/>
          <w:sz w:val="28"/>
        </w:rPr>
      </w:pPr>
    </w:p>
    <w:p w:rsidR="00A1635B" w:rsidRDefault="00A1635B" w:rsidP="00A1635B">
      <w:pPr>
        <w:rPr>
          <w:b/>
          <w:sz w:val="28"/>
        </w:rPr>
      </w:pPr>
      <w:r>
        <w:rPr>
          <w:b/>
          <w:sz w:val="28"/>
        </w:rPr>
        <w:t>Eylemler</w:t>
      </w:r>
    </w:p>
    <w:tbl>
      <w:tblPr>
        <w:tblW w:w="4800" w:type="pct"/>
        <w:tblCellMar>
          <w:left w:w="70" w:type="dxa"/>
          <w:right w:w="70" w:type="dxa"/>
        </w:tblCellMar>
        <w:tblLook w:val="04A0" w:firstRow="1" w:lastRow="0" w:firstColumn="1" w:lastColumn="0" w:noHBand="0" w:noVBand="1"/>
      </w:tblPr>
      <w:tblGrid>
        <w:gridCol w:w="959"/>
        <w:gridCol w:w="6316"/>
        <w:gridCol w:w="3158"/>
        <w:gridCol w:w="3145"/>
      </w:tblGrid>
      <w:tr w:rsidR="00A1635B" w:rsidTr="00A1635B">
        <w:trPr>
          <w:trHeight w:val="411"/>
          <w:tblHeader/>
        </w:trPr>
        <w:tc>
          <w:tcPr>
            <w:tcW w:w="353" w:type="pct"/>
            <w:tcBorders>
              <w:top w:val="single" w:sz="8" w:space="0" w:color="auto"/>
              <w:left w:val="single" w:sz="8" w:space="0" w:color="auto"/>
              <w:bottom w:val="single" w:sz="8" w:space="0" w:color="auto"/>
              <w:right w:val="single" w:sz="8" w:space="0" w:color="auto"/>
            </w:tcBorders>
            <w:vAlign w:val="center"/>
            <w:hideMark/>
          </w:tcPr>
          <w:p w:rsidR="00A1635B" w:rsidRDefault="00A1635B">
            <w:pPr>
              <w:spacing w:after="0" w:line="240" w:lineRule="auto"/>
              <w:jc w:val="center"/>
              <w:rPr>
                <w:b/>
                <w:bCs/>
                <w:color w:val="000000"/>
                <w:szCs w:val="24"/>
              </w:rPr>
            </w:pPr>
            <w:r>
              <w:rPr>
                <w:b/>
                <w:bCs/>
                <w:color w:val="000000"/>
                <w:szCs w:val="24"/>
              </w:rPr>
              <w:t>No</w:t>
            </w:r>
          </w:p>
        </w:tc>
        <w:tc>
          <w:tcPr>
            <w:tcW w:w="2326" w:type="pct"/>
            <w:tcBorders>
              <w:top w:val="single" w:sz="8" w:space="0" w:color="auto"/>
              <w:left w:val="nil"/>
              <w:bottom w:val="single" w:sz="8" w:space="0" w:color="auto"/>
              <w:right w:val="single" w:sz="8" w:space="0" w:color="auto"/>
            </w:tcBorders>
            <w:noWrap/>
            <w:vAlign w:val="center"/>
            <w:hideMark/>
          </w:tcPr>
          <w:p w:rsidR="00A1635B" w:rsidRDefault="00A1635B">
            <w:pPr>
              <w:spacing w:after="0" w:line="240" w:lineRule="auto"/>
              <w:jc w:val="center"/>
              <w:rPr>
                <w:b/>
                <w:bCs/>
                <w:color w:val="000000"/>
                <w:szCs w:val="24"/>
              </w:rPr>
            </w:pPr>
            <w:r>
              <w:rPr>
                <w:b/>
                <w:bCs/>
                <w:color w:val="000000"/>
                <w:szCs w:val="24"/>
              </w:rPr>
              <w:t>Eylem İfadesi</w:t>
            </w:r>
          </w:p>
        </w:tc>
        <w:tc>
          <w:tcPr>
            <w:tcW w:w="1163" w:type="pct"/>
            <w:tcBorders>
              <w:top w:val="single" w:sz="8" w:space="0" w:color="auto"/>
              <w:left w:val="nil"/>
              <w:bottom w:val="single" w:sz="8" w:space="0" w:color="auto"/>
              <w:right w:val="single" w:sz="8" w:space="0" w:color="auto"/>
            </w:tcBorders>
            <w:vAlign w:val="center"/>
            <w:hideMark/>
          </w:tcPr>
          <w:p w:rsidR="00A1635B" w:rsidRDefault="00A1635B">
            <w:pPr>
              <w:spacing w:after="0" w:line="240" w:lineRule="auto"/>
              <w:jc w:val="center"/>
              <w:rPr>
                <w:b/>
                <w:bCs/>
                <w:color w:val="000000"/>
                <w:szCs w:val="24"/>
              </w:rPr>
            </w:pPr>
            <w:r>
              <w:rPr>
                <w:b/>
                <w:bCs/>
                <w:color w:val="000000"/>
                <w:szCs w:val="24"/>
              </w:rPr>
              <w:t>Eylem Sorumlusu</w:t>
            </w:r>
          </w:p>
        </w:tc>
        <w:tc>
          <w:tcPr>
            <w:tcW w:w="1158" w:type="pct"/>
            <w:tcBorders>
              <w:top w:val="single" w:sz="8" w:space="0" w:color="auto"/>
              <w:left w:val="nil"/>
              <w:bottom w:val="single" w:sz="8" w:space="0" w:color="auto"/>
              <w:right w:val="single" w:sz="8" w:space="0" w:color="auto"/>
            </w:tcBorders>
            <w:vAlign w:val="center"/>
            <w:hideMark/>
          </w:tcPr>
          <w:p w:rsidR="00A1635B" w:rsidRDefault="00A1635B">
            <w:pPr>
              <w:spacing w:after="0" w:line="240" w:lineRule="auto"/>
              <w:jc w:val="center"/>
              <w:rPr>
                <w:b/>
                <w:bCs/>
                <w:color w:val="000000"/>
                <w:szCs w:val="24"/>
              </w:rPr>
            </w:pPr>
            <w:r>
              <w:rPr>
                <w:b/>
                <w:bCs/>
                <w:color w:val="000000"/>
                <w:szCs w:val="24"/>
              </w:rPr>
              <w:t>Eylem Tarihi</w:t>
            </w:r>
          </w:p>
        </w:tc>
      </w:tr>
      <w:tr w:rsidR="00A1635B" w:rsidTr="00A1635B">
        <w:trPr>
          <w:trHeight w:val="529"/>
        </w:trPr>
        <w:tc>
          <w:tcPr>
            <w:tcW w:w="353" w:type="pct"/>
            <w:tcBorders>
              <w:top w:val="nil"/>
              <w:left w:val="single" w:sz="8" w:space="0" w:color="auto"/>
              <w:bottom w:val="single" w:sz="8" w:space="0" w:color="auto"/>
              <w:right w:val="single" w:sz="8" w:space="0" w:color="auto"/>
            </w:tcBorders>
            <w:noWrap/>
            <w:vAlign w:val="center"/>
            <w:hideMark/>
          </w:tcPr>
          <w:p w:rsidR="00A1635B" w:rsidRDefault="00A1635B">
            <w:pPr>
              <w:spacing w:after="0" w:line="240" w:lineRule="auto"/>
              <w:jc w:val="center"/>
              <w:rPr>
                <w:b/>
                <w:bCs/>
                <w:color w:val="000000"/>
                <w:szCs w:val="24"/>
              </w:rPr>
            </w:pPr>
            <w:r>
              <w:rPr>
                <w:b/>
                <w:bCs/>
                <w:color w:val="000000"/>
                <w:szCs w:val="24"/>
              </w:rPr>
              <w:t>1.1.1.</w:t>
            </w:r>
          </w:p>
        </w:tc>
        <w:tc>
          <w:tcPr>
            <w:tcW w:w="2326" w:type="pct"/>
            <w:tcBorders>
              <w:top w:val="nil"/>
              <w:left w:val="nil"/>
              <w:bottom w:val="single" w:sz="8" w:space="0" w:color="auto"/>
              <w:right w:val="single" w:sz="8" w:space="0" w:color="auto"/>
            </w:tcBorders>
            <w:vAlign w:val="center"/>
            <w:hideMark/>
          </w:tcPr>
          <w:p w:rsidR="00A1635B" w:rsidRDefault="00A1635B">
            <w:pPr>
              <w:spacing w:after="0" w:line="240" w:lineRule="auto"/>
              <w:jc w:val="both"/>
              <w:rPr>
                <w:color w:val="000000"/>
                <w:szCs w:val="24"/>
              </w:rPr>
            </w:pPr>
            <w:r>
              <w:rPr>
                <w:color w:val="000000"/>
                <w:szCs w:val="24"/>
              </w:rPr>
              <w:t>Kayıt bölgesinde yer alan öğrencilerin tespiti çalışması yapılacaktır.</w:t>
            </w:r>
          </w:p>
        </w:tc>
        <w:tc>
          <w:tcPr>
            <w:tcW w:w="1163" w:type="pct"/>
            <w:tcBorders>
              <w:top w:val="nil"/>
              <w:left w:val="nil"/>
              <w:bottom w:val="single" w:sz="8" w:space="0" w:color="auto"/>
              <w:right w:val="single" w:sz="8" w:space="0" w:color="auto"/>
            </w:tcBorders>
            <w:vAlign w:val="center"/>
            <w:hideMark/>
          </w:tcPr>
          <w:p w:rsidR="00A1635B" w:rsidRDefault="00A1635B">
            <w:pPr>
              <w:spacing w:after="0" w:line="240" w:lineRule="auto"/>
              <w:jc w:val="both"/>
              <w:rPr>
                <w:color w:val="000000"/>
                <w:szCs w:val="24"/>
              </w:rPr>
            </w:pPr>
            <w:r>
              <w:rPr>
                <w:color w:val="000000"/>
                <w:szCs w:val="24"/>
              </w:rPr>
              <w:t>Okul Stratejik Plan Ekibi</w:t>
            </w:r>
          </w:p>
        </w:tc>
        <w:tc>
          <w:tcPr>
            <w:tcW w:w="1158" w:type="pct"/>
            <w:tcBorders>
              <w:top w:val="nil"/>
              <w:left w:val="nil"/>
              <w:bottom w:val="single" w:sz="8" w:space="0" w:color="auto"/>
              <w:right w:val="single" w:sz="8" w:space="0" w:color="auto"/>
            </w:tcBorders>
            <w:vAlign w:val="center"/>
            <w:hideMark/>
          </w:tcPr>
          <w:p w:rsidR="00A1635B" w:rsidRDefault="00A1635B">
            <w:pPr>
              <w:spacing w:after="0" w:line="240" w:lineRule="auto"/>
              <w:jc w:val="both"/>
              <w:rPr>
                <w:color w:val="000000"/>
                <w:szCs w:val="24"/>
              </w:rPr>
            </w:pPr>
            <w:r>
              <w:rPr>
                <w:color w:val="000000"/>
                <w:szCs w:val="24"/>
              </w:rPr>
              <w:t>01 Eylül-20 Eylül</w:t>
            </w:r>
          </w:p>
        </w:tc>
      </w:tr>
      <w:tr w:rsidR="00A1635B" w:rsidTr="00A1635B">
        <w:trPr>
          <w:trHeight w:val="529"/>
        </w:trPr>
        <w:tc>
          <w:tcPr>
            <w:tcW w:w="353" w:type="pct"/>
            <w:tcBorders>
              <w:top w:val="nil"/>
              <w:left w:val="single" w:sz="8" w:space="0" w:color="auto"/>
              <w:bottom w:val="single" w:sz="8" w:space="0" w:color="auto"/>
              <w:right w:val="single" w:sz="8" w:space="0" w:color="auto"/>
            </w:tcBorders>
            <w:noWrap/>
            <w:vAlign w:val="center"/>
            <w:hideMark/>
          </w:tcPr>
          <w:p w:rsidR="00A1635B" w:rsidRDefault="00A1635B">
            <w:pPr>
              <w:spacing w:after="0" w:line="240" w:lineRule="auto"/>
              <w:jc w:val="center"/>
              <w:rPr>
                <w:b/>
                <w:bCs/>
                <w:color w:val="000000"/>
                <w:szCs w:val="24"/>
              </w:rPr>
            </w:pPr>
            <w:r>
              <w:rPr>
                <w:b/>
                <w:bCs/>
                <w:color w:val="000000"/>
                <w:szCs w:val="24"/>
              </w:rPr>
              <w:t>1.1.2</w:t>
            </w:r>
          </w:p>
        </w:tc>
        <w:tc>
          <w:tcPr>
            <w:tcW w:w="2326" w:type="pct"/>
            <w:tcBorders>
              <w:top w:val="nil"/>
              <w:left w:val="nil"/>
              <w:bottom w:val="single" w:sz="8" w:space="0" w:color="auto"/>
              <w:right w:val="single" w:sz="8" w:space="0" w:color="auto"/>
            </w:tcBorders>
            <w:vAlign w:val="center"/>
            <w:hideMark/>
          </w:tcPr>
          <w:p w:rsidR="00A1635B" w:rsidRDefault="00A1635B">
            <w:pPr>
              <w:spacing w:after="0" w:line="240" w:lineRule="auto"/>
              <w:jc w:val="both"/>
              <w:rPr>
                <w:szCs w:val="24"/>
              </w:rPr>
            </w:pPr>
            <w:r>
              <w:rPr>
                <w:szCs w:val="24"/>
              </w:rPr>
              <w:t>Okulun öncesi eğitiminin önemini anlatmak için veliler ile dönem başında bilgilendirme toplantısı yapılacaktır.</w:t>
            </w:r>
          </w:p>
        </w:tc>
        <w:tc>
          <w:tcPr>
            <w:tcW w:w="1163" w:type="pct"/>
            <w:tcBorders>
              <w:top w:val="nil"/>
              <w:left w:val="nil"/>
              <w:bottom w:val="single" w:sz="8" w:space="0" w:color="auto"/>
              <w:right w:val="single" w:sz="8" w:space="0" w:color="auto"/>
            </w:tcBorders>
            <w:vAlign w:val="center"/>
            <w:hideMark/>
          </w:tcPr>
          <w:p w:rsidR="00A1635B" w:rsidRDefault="00A1635B">
            <w:pPr>
              <w:spacing w:after="0" w:line="240" w:lineRule="auto"/>
              <w:jc w:val="both"/>
              <w:rPr>
                <w:color w:val="000000"/>
                <w:szCs w:val="24"/>
              </w:rPr>
            </w:pPr>
            <w:r>
              <w:rPr>
                <w:color w:val="000000"/>
                <w:szCs w:val="24"/>
              </w:rPr>
              <w:t>Okul Müdürü ve okul öncesi öğretmeni</w:t>
            </w:r>
          </w:p>
        </w:tc>
        <w:tc>
          <w:tcPr>
            <w:tcW w:w="1158" w:type="pct"/>
            <w:tcBorders>
              <w:top w:val="nil"/>
              <w:left w:val="nil"/>
              <w:bottom w:val="single" w:sz="8" w:space="0" w:color="auto"/>
              <w:right w:val="single" w:sz="8" w:space="0" w:color="auto"/>
            </w:tcBorders>
            <w:vAlign w:val="center"/>
            <w:hideMark/>
          </w:tcPr>
          <w:p w:rsidR="00A1635B" w:rsidRDefault="00A1635B">
            <w:pPr>
              <w:spacing w:after="0" w:line="240" w:lineRule="auto"/>
              <w:jc w:val="both"/>
              <w:rPr>
                <w:color w:val="000000"/>
                <w:szCs w:val="24"/>
              </w:rPr>
            </w:pPr>
            <w:r>
              <w:rPr>
                <w:color w:val="000000"/>
                <w:szCs w:val="24"/>
              </w:rPr>
              <w:t>01 Eylül-20 Eylül</w:t>
            </w:r>
          </w:p>
        </w:tc>
      </w:tr>
      <w:tr w:rsidR="00A1635B" w:rsidTr="00A1635B">
        <w:trPr>
          <w:trHeight w:val="529"/>
        </w:trPr>
        <w:tc>
          <w:tcPr>
            <w:tcW w:w="353" w:type="pct"/>
            <w:tcBorders>
              <w:top w:val="nil"/>
              <w:left w:val="single" w:sz="8" w:space="0" w:color="auto"/>
              <w:bottom w:val="single" w:sz="8" w:space="0" w:color="auto"/>
              <w:right w:val="single" w:sz="8" w:space="0" w:color="auto"/>
            </w:tcBorders>
            <w:noWrap/>
            <w:vAlign w:val="center"/>
            <w:hideMark/>
          </w:tcPr>
          <w:p w:rsidR="00A1635B" w:rsidRDefault="00A1635B">
            <w:pPr>
              <w:spacing w:after="0" w:line="240" w:lineRule="auto"/>
              <w:jc w:val="center"/>
              <w:rPr>
                <w:b/>
                <w:bCs/>
                <w:color w:val="000000"/>
                <w:szCs w:val="24"/>
              </w:rPr>
            </w:pPr>
            <w:r>
              <w:rPr>
                <w:b/>
                <w:bCs/>
                <w:color w:val="000000"/>
                <w:szCs w:val="24"/>
              </w:rPr>
              <w:t>1.1.3</w:t>
            </w:r>
          </w:p>
        </w:tc>
        <w:tc>
          <w:tcPr>
            <w:tcW w:w="2326" w:type="pct"/>
            <w:tcBorders>
              <w:top w:val="nil"/>
              <w:left w:val="nil"/>
              <w:bottom w:val="single" w:sz="8" w:space="0" w:color="auto"/>
              <w:right w:val="single" w:sz="8" w:space="0" w:color="auto"/>
            </w:tcBorders>
            <w:vAlign w:val="center"/>
            <w:hideMark/>
          </w:tcPr>
          <w:p w:rsidR="00A1635B" w:rsidRDefault="00A1635B">
            <w:pPr>
              <w:spacing w:after="0" w:line="240" w:lineRule="auto"/>
              <w:jc w:val="both"/>
              <w:rPr>
                <w:szCs w:val="24"/>
              </w:rPr>
            </w:pPr>
            <w:r>
              <w:rPr>
                <w:szCs w:val="24"/>
              </w:rPr>
              <w:t>Oryantasyonu dönemi ve yararları konusunda velilerle bilgilendirme toplantısı yapılacak.</w:t>
            </w:r>
          </w:p>
        </w:tc>
        <w:tc>
          <w:tcPr>
            <w:tcW w:w="1163" w:type="pct"/>
            <w:tcBorders>
              <w:top w:val="nil"/>
              <w:left w:val="nil"/>
              <w:bottom w:val="single" w:sz="8" w:space="0" w:color="auto"/>
              <w:right w:val="single" w:sz="8" w:space="0" w:color="auto"/>
            </w:tcBorders>
            <w:vAlign w:val="center"/>
            <w:hideMark/>
          </w:tcPr>
          <w:p w:rsidR="00A1635B" w:rsidRDefault="00A1635B">
            <w:pPr>
              <w:spacing w:after="0" w:line="240" w:lineRule="auto"/>
              <w:jc w:val="both"/>
              <w:rPr>
                <w:color w:val="000000"/>
                <w:szCs w:val="24"/>
              </w:rPr>
            </w:pPr>
            <w:r>
              <w:rPr>
                <w:color w:val="000000"/>
                <w:szCs w:val="24"/>
              </w:rPr>
              <w:t>Okul Müdürü</w:t>
            </w:r>
          </w:p>
        </w:tc>
        <w:tc>
          <w:tcPr>
            <w:tcW w:w="1158" w:type="pct"/>
            <w:tcBorders>
              <w:top w:val="nil"/>
              <w:left w:val="nil"/>
              <w:bottom w:val="single" w:sz="8" w:space="0" w:color="auto"/>
              <w:right w:val="single" w:sz="8" w:space="0" w:color="auto"/>
            </w:tcBorders>
            <w:vAlign w:val="center"/>
            <w:hideMark/>
          </w:tcPr>
          <w:p w:rsidR="00A1635B" w:rsidRDefault="00A1635B">
            <w:pPr>
              <w:spacing w:after="0" w:line="240" w:lineRule="auto"/>
              <w:jc w:val="both"/>
              <w:rPr>
                <w:color w:val="000000"/>
                <w:szCs w:val="24"/>
              </w:rPr>
            </w:pPr>
            <w:r>
              <w:rPr>
                <w:color w:val="000000"/>
                <w:szCs w:val="24"/>
              </w:rPr>
              <w:t>01 Eylül-09 Eylül</w:t>
            </w:r>
          </w:p>
        </w:tc>
      </w:tr>
      <w:tr w:rsidR="00A1635B" w:rsidTr="00A1635B">
        <w:trPr>
          <w:trHeight w:val="529"/>
        </w:trPr>
        <w:tc>
          <w:tcPr>
            <w:tcW w:w="353" w:type="pct"/>
            <w:tcBorders>
              <w:top w:val="nil"/>
              <w:left w:val="single" w:sz="8" w:space="0" w:color="auto"/>
              <w:bottom w:val="single" w:sz="8" w:space="0" w:color="auto"/>
              <w:right w:val="single" w:sz="8" w:space="0" w:color="auto"/>
            </w:tcBorders>
            <w:noWrap/>
            <w:vAlign w:val="center"/>
            <w:hideMark/>
          </w:tcPr>
          <w:p w:rsidR="00A1635B" w:rsidRDefault="00A1635B">
            <w:pPr>
              <w:spacing w:after="0" w:line="240" w:lineRule="auto"/>
              <w:jc w:val="center"/>
              <w:rPr>
                <w:b/>
                <w:bCs/>
                <w:color w:val="000000"/>
                <w:szCs w:val="24"/>
              </w:rPr>
            </w:pPr>
            <w:r>
              <w:rPr>
                <w:b/>
                <w:bCs/>
                <w:color w:val="000000"/>
                <w:szCs w:val="24"/>
              </w:rPr>
              <w:t>1.1.4</w:t>
            </w:r>
          </w:p>
        </w:tc>
        <w:tc>
          <w:tcPr>
            <w:tcW w:w="2326" w:type="pct"/>
            <w:tcBorders>
              <w:top w:val="nil"/>
              <w:left w:val="nil"/>
              <w:bottom w:val="single" w:sz="8" w:space="0" w:color="auto"/>
              <w:right w:val="single" w:sz="8" w:space="0" w:color="auto"/>
            </w:tcBorders>
            <w:vAlign w:val="center"/>
            <w:hideMark/>
          </w:tcPr>
          <w:p w:rsidR="00A1635B" w:rsidRDefault="00A1635B">
            <w:pPr>
              <w:spacing w:after="0" w:line="240" w:lineRule="auto"/>
              <w:jc w:val="both"/>
              <w:rPr>
                <w:szCs w:val="24"/>
              </w:rPr>
            </w:pPr>
            <w:r>
              <w:rPr>
                <w:szCs w:val="24"/>
              </w:rPr>
              <w:t>Devamsızlık yapan öğrencilerin tespiti ve erken uyarı sistemi için çalışmalar yapılacaktır.</w:t>
            </w:r>
          </w:p>
        </w:tc>
        <w:tc>
          <w:tcPr>
            <w:tcW w:w="1163" w:type="pct"/>
            <w:tcBorders>
              <w:top w:val="nil"/>
              <w:left w:val="nil"/>
              <w:bottom w:val="single" w:sz="8" w:space="0" w:color="auto"/>
              <w:right w:val="single" w:sz="8" w:space="0" w:color="auto"/>
            </w:tcBorders>
            <w:vAlign w:val="center"/>
            <w:hideMark/>
          </w:tcPr>
          <w:p w:rsidR="00A1635B" w:rsidRDefault="00A1635B">
            <w:pPr>
              <w:spacing w:after="0" w:line="240" w:lineRule="auto"/>
              <w:jc w:val="both"/>
              <w:rPr>
                <w:color w:val="000000"/>
                <w:szCs w:val="24"/>
              </w:rPr>
            </w:pPr>
            <w:r>
              <w:rPr>
                <w:color w:val="000000"/>
                <w:szCs w:val="24"/>
              </w:rPr>
              <w:t xml:space="preserve">Okul Müdürü ve sınıf öğretmeni </w:t>
            </w:r>
          </w:p>
        </w:tc>
        <w:tc>
          <w:tcPr>
            <w:tcW w:w="1158" w:type="pct"/>
            <w:tcBorders>
              <w:top w:val="nil"/>
              <w:left w:val="nil"/>
              <w:bottom w:val="single" w:sz="8" w:space="0" w:color="auto"/>
              <w:right w:val="single" w:sz="8" w:space="0" w:color="auto"/>
            </w:tcBorders>
            <w:vAlign w:val="center"/>
            <w:hideMark/>
          </w:tcPr>
          <w:p w:rsidR="00A1635B" w:rsidRDefault="00A1635B">
            <w:pPr>
              <w:spacing w:after="0" w:line="240" w:lineRule="auto"/>
              <w:jc w:val="both"/>
              <w:rPr>
                <w:color w:val="000000"/>
                <w:szCs w:val="24"/>
              </w:rPr>
            </w:pPr>
            <w:r>
              <w:rPr>
                <w:color w:val="000000"/>
                <w:szCs w:val="24"/>
              </w:rPr>
              <w:t>01 Eylül-20 Eylül</w:t>
            </w:r>
          </w:p>
        </w:tc>
      </w:tr>
      <w:tr w:rsidR="00A1635B" w:rsidTr="00A1635B">
        <w:trPr>
          <w:trHeight w:val="529"/>
        </w:trPr>
        <w:tc>
          <w:tcPr>
            <w:tcW w:w="353" w:type="pct"/>
            <w:tcBorders>
              <w:top w:val="nil"/>
              <w:left w:val="single" w:sz="8" w:space="0" w:color="auto"/>
              <w:bottom w:val="single" w:sz="8" w:space="0" w:color="auto"/>
              <w:right w:val="single" w:sz="8" w:space="0" w:color="auto"/>
            </w:tcBorders>
            <w:noWrap/>
            <w:vAlign w:val="center"/>
            <w:hideMark/>
          </w:tcPr>
          <w:p w:rsidR="00A1635B" w:rsidRDefault="00A1635B">
            <w:pPr>
              <w:spacing w:after="0" w:line="240" w:lineRule="auto"/>
              <w:jc w:val="center"/>
              <w:rPr>
                <w:b/>
                <w:bCs/>
                <w:color w:val="000000"/>
                <w:szCs w:val="24"/>
              </w:rPr>
            </w:pPr>
            <w:r>
              <w:rPr>
                <w:b/>
                <w:bCs/>
                <w:color w:val="000000"/>
                <w:szCs w:val="24"/>
              </w:rPr>
              <w:t>1.1.5</w:t>
            </w:r>
          </w:p>
        </w:tc>
        <w:tc>
          <w:tcPr>
            <w:tcW w:w="2326" w:type="pct"/>
            <w:tcBorders>
              <w:top w:val="nil"/>
              <w:left w:val="nil"/>
              <w:bottom w:val="single" w:sz="8" w:space="0" w:color="auto"/>
              <w:right w:val="single" w:sz="8" w:space="0" w:color="auto"/>
            </w:tcBorders>
            <w:vAlign w:val="center"/>
            <w:hideMark/>
          </w:tcPr>
          <w:p w:rsidR="00A1635B" w:rsidRDefault="00A1635B">
            <w:pPr>
              <w:spacing w:after="0" w:line="240" w:lineRule="auto"/>
              <w:jc w:val="both"/>
              <w:rPr>
                <w:szCs w:val="24"/>
              </w:rPr>
            </w:pPr>
            <w:r>
              <w:rPr>
                <w:szCs w:val="24"/>
              </w:rPr>
              <w:t xml:space="preserve">Devamsızlık yapan öğrencilerin velileri ile özel </w:t>
            </w:r>
            <w:proofErr w:type="gramStart"/>
            <w:r>
              <w:rPr>
                <w:szCs w:val="24"/>
              </w:rPr>
              <w:t>aylık  toplantı</w:t>
            </w:r>
            <w:proofErr w:type="gramEnd"/>
            <w:r>
              <w:rPr>
                <w:szCs w:val="24"/>
              </w:rPr>
              <w:t xml:space="preserve"> ve görüşmeler yapılacaktır.</w:t>
            </w:r>
          </w:p>
        </w:tc>
        <w:tc>
          <w:tcPr>
            <w:tcW w:w="1163" w:type="pct"/>
            <w:tcBorders>
              <w:top w:val="nil"/>
              <w:left w:val="nil"/>
              <w:bottom w:val="single" w:sz="8" w:space="0" w:color="auto"/>
              <w:right w:val="single" w:sz="8" w:space="0" w:color="auto"/>
            </w:tcBorders>
            <w:vAlign w:val="center"/>
            <w:hideMark/>
          </w:tcPr>
          <w:p w:rsidR="00A1635B" w:rsidRDefault="00A1635B">
            <w:pPr>
              <w:spacing w:after="0" w:line="240" w:lineRule="auto"/>
              <w:jc w:val="both"/>
              <w:rPr>
                <w:color w:val="000000"/>
                <w:szCs w:val="24"/>
              </w:rPr>
            </w:pPr>
            <w:r>
              <w:rPr>
                <w:color w:val="000000"/>
                <w:szCs w:val="24"/>
              </w:rPr>
              <w:t>Okul Müdürü ve sınıf öğretmeni</w:t>
            </w:r>
          </w:p>
        </w:tc>
        <w:tc>
          <w:tcPr>
            <w:tcW w:w="1158" w:type="pct"/>
            <w:tcBorders>
              <w:top w:val="nil"/>
              <w:left w:val="nil"/>
              <w:bottom w:val="single" w:sz="8" w:space="0" w:color="auto"/>
              <w:right w:val="single" w:sz="8" w:space="0" w:color="auto"/>
            </w:tcBorders>
            <w:vAlign w:val="center"/>
            <w:hideMark/>
          </w:tcPr>
          <w:p w:rsidR="00A1635B" w:rsidRDefault="00A1635B">
            <w:pPr>
              <w:spacing w:after="0" w:line="240" w:lineRule="auto"/>
              <w:jc w:val="both"/>
              <w:rPr>
                <w:color w:val="000000"/>
                <w:szCs w:val="24"/>
              </w:rPr>
            </w:pPr>
            <w:r>
              <w:rPr>
                <w:color w:val="000000"/>
                <w:szCs w:val="24"/>
              </w:rPr>
              <w:t>Her ayın son haftası</w:t>
            </w:r>
          </w:p>
        </w:tc>
      </w:tr>
      <w:tr w:rsidR="00A1635B" w:rsidTr="00A1635B">
        <w:trPr>
          <w:trHeight w:val="512"/>
        </w:trPr>
        <w:tc>
          <w:tcPr>
            <w:tcW w:w="353" w:type="pct"/>
            <w:tcBorders>
              <w:top w:val="nil"/>
              <w:left w:val="single" w:sz="8" w:space="0" w:color="auto"/>
              <w:bottom w:val="nil"/>
              <w:right w:val="single" w:sz="8" w:space="0" w:color="auto"/>
            </w:tcBorders>
            <w:noWrap/>
            <w:vAlign w:val="center"/>
            <w:hideMark/>
          </w:tcPr>
          <w:p w:rsidR="00A1635B" w:rsidRDefault="00A1635B">
            <w:pPr>
              <w:spacing w:after="0" w:line="240" w:lineRule="auto"/>
              <w:jc w:val="center"/>
              <w:rPr>
                <w:b/>
                <w:bCs/>
                <w:color w:val="000000"/>
                <w:szCs w:val="24"/>
              </w:rPr>
            </w:pPr>
            <w:r>
              <w:rPr>
                <w:b/>
                <w:bCs/>
                <w:color w:val="000000"/>
                <w:szCs w:val="24"/>
              </w:rPr>
              <w:t>1.1.6</w:t>
            </w:r>
          </w:p>
        </w:tc>
        <w:tc>
          <w:tcPr>
            <w:tcW w:w="2326" w:type="pct"/>
            <w:tcBorders>
              <w:top w:val="nil"/>
              <w:left w:val="nil"/>
              <w:bottom w:val="nil"/>
              <w:right w:val="single" w:sz="8" w:space="0" w:color="auto"/>
            </w:tcBorders>
            <w:vAlign w:val="center"/>
            <w:hideMark/>
          </w:tcPr>
          <w:p w:rsidR="00A1635B" w:rsidRDefault="00A1635B">
            <w:pPr>
              <w:spacing w:after="0" w:line="240" w:lineRule="auto"/>
              <w:jc w:val="both"/>
              <w:rPr>
                <w:szCs w:val="24"/>
              </w:rPr>
            </w:pPr>
            <w:r>
              <w:rPr>
                <w:szCs w:val="24"/>
              </w:rPr>
              <w:t>Erken çocukluk döneminde alınan eğitimin önemi velilere yapılacak toplantılarda aktarılacak.</w:t>
            </w:r>
          </w:p>
        </w:tc>
        <w:tc>
          <w:tcPr>
            <w:tcW w:w="1163" w:type="pct"/>
            <w:tcBorders>
              <w:top w:val="nil"/>
              <w:left w:val="nil"/>
              <w:bottom w:val="nil"/>
              <w:right w:val="single" w:sz="8" w:space="0" w:color="auto"/>
            </w:tcBorders>
            <w:vAlign w:val="center"/>
            <w:hideMark/>
          </w:tcPr>
          <w:p w:rsidR="00A1635B" w:rsidRDefault="00A1635B">
            <w:pPr>
              <w:spacing w:after="0" w:line="240" w:lineRule="auto"/>
              <w:jc w:val="both"/>
              <w:rPr>
                <w:color w:val="000000"/>
                <w:szCs w:val="24"/>
              </w:rPr>
            </w:pPr>
            <w:r>
              <w:rPr>
                <w:color w:val="000000"/>
                <w:szCs w:val="24"/>
              </w:rPr>
              <w:t>Okul Müdürü ve okul öncesi öğretmeni</w:t>
            </w:r>
          </w:p>
        </w:tc>
        <w:tc>
          <w:tcPr>
            <w:tcW w:w="1158" w:type="pct"/>
            <w:tcBorders>
              <w:top w:val="nil"/>
              <w:left w:val="nil"/>
              <w:bottom w:val="nil"/>
              <w:right w:val="single" w:sz="8" w:space="0" w:color="auto"/>
            </w:tcBorders>
            <w:vAlign w:val="center"/>
            <w:hideMark/>
          </w:tcPr>
          <w:p w:rsidR="00A1635B" w:rsidRDefault="00A1635B">
            <w:pPr>
              <w:spacing w:after="0" w:line="240" w:lineRule="auto"/>
              <w:jc w:val="both"/>
              <w:rPr>
                <w:color w:val="000000"/>
                <w:szCs w:val="24"/>
              </w:rPr>
            </w:pPr>
            <w:r>
              <w:rPr>
                <w:color w:val="000000"/>
                <w:szCs w:val="24"/>
              </w:rPr>
              <w:t>01 Eylül-20 Eylül</w:t>
            </w:r>
          </w:p>
        </w:tc>
      </w:tr>
      <w:tr w:rsidR="00A1635B" w:rsidTr="00A1635B">
        <w:trPr>
          <w:trHeight w:val="90"/>
        </w:trPr>
        <w:tc>
          <w:tcPr>
            <w:tcW w:w="353" w:type="pct"/>
            <w:tcBorders>
              <w:top w:val="nil"/>
              <w:left w:val="single" w:sz="8" w:space="0" w:color="auto"/>
              <w:bottom w:val="single" w:sz="8" w:space="0" w:color="auto"/>
              <w:right w:val="single" w:sz="8" w:space="0" w:color="auto"/>
            </w:tcBorders>
            <w:noWrap/>
            <w:vAlign w:val="center"/>
          </w:tcPr>
          <w:p w:rsidR="00A1635B" w:rsidRDefault="00A1635B">
            <w:pPr>
              <w:spacing w:after="0" w:line="240" w:lineRule="auto"/>
              <w:jc w:val="center"/>
              <w:rPr>
                <w:b/>
                <w:bCs/>
                <w:color w:val="000000"/>
                <w:szCs w:val="24"/>
              </w:rPr>
            </w:pPr>
          </w:p>
        </w:tc>
        <w:tc>
          <w:tcPr>
            <w:tcW w:w="2326" w:type="pct"/>
            <w:tcBorders>
              <w:top w:val="nil"/>
              <w:left w:val="nil"/>
              <w:bottom w:val="single" w:sz="8" w:space="0" w:color="auto"/>
              <w:right w:val="single" w:sz="8" w:space="0" w:color="auto"/>
            </w:tcBorders>
            <w:vAlign w:val="center"/>
          </w:tcPr>
          <w:p w:rsidR="00A1635B" w:rsidRDefault="00A1635B">
            <w:pPr>
              <w:spacing w:after="0" w:line="240" w:lineRule="auto"/>
              <w:jc w:val="both"/>
              <w:rPr>
                <w:szCs w:val="24"/>
              </w:rPr>
            </w:pPr>
          </w:p>
        </w:tc>
        <w:tc>
          <w:tcPr>
            <w:tcW w:w="1163" w:type="pct"/>
            <w:tcBorders>
              <w:top w:val="nil"/>
              <w:left w:val="nil"/>
              <w:bottom w:val="single" w:sz="8" w:space="0" w:color="auto"/>
              <w:right w:val="single" w:sz="8" w:space="0" w:color="auto"/>
            </w:tcBorders>
            <w:vAlign w:val="center"/>
          </w:tcPr>
          <w:p w:rsidR="00A1635B" w:rsidRDefault="00A1635B">
            <w:pPr>
              <w:spacing w:after="0" w:line="240" w:lineRule="auto"/>
              <w:jc w:val="both"/>
              <w:rPr>
                <w:color w:val="000000"/>
                <w:szCs w:val="24"/>
              </w:rPr>
            </w:pPr>
          </w:p>
        </w:tc>
        <w:tc>
          <w:tcPr>
            <w:tcW w:w="1158" w:type="pct"/>
            <w:tcBorders>
              <w:top w:val="nil"/>
              <w:left w:val="nil"/>
              <w:bottom w:val="single" w:sz="8" w:space="0" w:color="auto"/>
              <w:right w:val="single" w:sz="8" w:space="0" w:color="auto"/>
            </w:tcBorders>
            <w:vAlign w:val="center"/>
          </w:tcPr>
          <w:p w:rsidR="00A1635B" w:rsidRDefault="00A1635B">
            <w:pPr>
              <w:spacing w:after="0" w:line="240" w:lineRule="auto"/>
              <w:jc w:val="both"/>
              <w:rPr>
                <w:color w:val="000000"/>
                <w:szCs w:val="24"/>
              </w:rPr>
            </w:pPr>
          </w:p>
        </w:tc>
      </w:tr>
    </w:tbl>
    <w:p w:rsidR="00A1635B" w:rsidRDefault="00A1635B" w:rsidP="00A1635B">
      <w:pPr>
        <w:pStyle w:val="Balk2"/>
      </w:pPr>
      <w:bookmarkStart w:id="49" w:name="_Toc531097545"/>
      <w:bookmarkStart w:id="50" w:name="_Toc529519464"/>
      <w:r>
        <w:lastRenderedPageBreak/>
        <w:t>TEMA II: EĞİTİM VE ÖĞRETİMDE KALİTENİN ARTIRILMASI</w:t>
      </w:r>
      <w:bookmarkEnd w:id="49"/>
      <w:bookmarkEnd w:id="50"/>
    </w:p>
    <w:p w:rsidR="00A1635B" w:rsidRDefault="00A1635B" w:rsidP="00A1635B">
      <w:pPr>
        <w:ind w:firstLine="708"/>
        <w:jc w:val="both"/>
      </w:pPr>
      <w:r>
        <w:t xml:space="preserve">Eğitim ve öğretimde kalitenin artırılması başlığı esas olarak eğitim ve öğretim faaliyetinin hayata hazırlama işlevinde yapılacak çalışmaları kapsamaktadır. </w:t>
      </w:r>
    </w:p>
    <w:p w:rsidR="00A1635B" w:rsidRDefault="00A1635B" w:rsidP="00A1635B">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A1635B" w:rsidRDefault="00A1635B" w:rsidP="00A1635B">
      <w:pPr>
        <w:pStyle w:val="Balk3"/>
        <w:rPr>
          <w:b/>
        </w:rPr>
      </w:pPr>
      <w:r>
        <w:rPr>
          <w:b/>
        </w:rPr>
        <w:t xml:space="preserve">Stratejik Amaç 2: </w:t>
      </w:r>
    </w:p>
    <w:p w:rsidR="00A1635B" w:rsidRDefault="00A1635B" w:rsidP="00A1635B">
      <w:pPr>
        <w:ind w:firstLine="708"/>
        <w:jc w:val="both"/>
        <w:rPr>
          <w:b/>
        </w:rPr>
      </w:pPr>
      <w:r>
        <w:rPr>
          <w:b/>
        </w:rPr>
        <w:t>Öğrencilerimizin gelişmiş dünyaya uyum sağlayacak şekilde donanımlı bireyler olabilmesi için eğitim ve öğretimde kalite artırılacaktır.</w:t>
      </w:r>
    </w:p>
    <w:p w:rsidR="00A1635B" w:rsidRDefault="00A1635B" w:rsidP="00A1635B">
      <w:pPr>
        <w:pStyle w:val="Balk3"/>
        <w:rPr>
          <w:rFonts w:ascii="Book Antiqua" w:hAnsi="Book Antiqua"/>
          <w:sz w:val="24"/>
          <w:szCs w:val="24"/>
        </w:rPr>
      </w:pPr>
      <w:r>
        <w:rPr>
          <w:rStyle w:val="Balk4Char"/>
        </w:rPr>
        <w:t>Stratejik Hedef 2.1.</w:t>
      </w:r>
      <w:r>
        <w:rPr>
          <w:rFonts w:ascii="Book Antiqua" w:hAnsi="Book Antiqua"/>
          <w:sz w:val="24"/>
          <w:szCs w:val="24"/>
        </w:rPr>
        <w:t xml:space="preserve">  Öğrenme kazanımlarını takip eden ve velileri de sürece dâhil eden bir yönetim anlayışı ile öğrencilerimizin akademik başarıları ve sosyal faaliyetlere etkin katılımı artırılacaktır.</w:t>
      </w:r>
    </w:p>
    <w:p w:rsidR="00A1635B" w:rsidRDefault="00A1635B" w:rsidP="00A1635B">
      <w:pPr>
        <w:rPr>
          <w:b/>
          <w:sz w:val="28"/>
        </w:rPr>
      </w:pPr>
    </w:p>
    <w:p w:rsidR="00A1635B" w:rsidRDefault="00A1635B" w:rsidP="00A1635B">
      <w:pPr>
        <w:rPr>
          <w:b/>
          <w:sz w:val="28"/>
        </w:rPr>
      </w:pPr>
    </w:p>
    <w:p w:rsidR="00A1635B" w:rsidRDefault="00A1635B" w:rsidP="00A1635B">
      <w:pPr>
        <w:rPr>
          <w:b/>
          <w:color w:val="FF0000"/>
          <w:sz w:val="28"/>
        </w:rPr>
      </w:pPr>
      <w:r>
        <w:rPr>
          <w:b/>
          <w:sz w:val="28"/>
        </w:rPr>
        <w:t>Performans Göstergeleri</w:t>
      </w:r>
    </w:p>
    <w:tbl>
      <w:tblPr>
        <w:tblW w:w="13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4843"/>
        <w:gridCol w:w="930"/>
        <w:gridCol w:w="236"/>
        <w:gridCol w:w="1051"/>
        <w:gridCol w:w="1008"/>
        <w:gridCol w:w="975"/>
        <w:gridCol w:w="1059"/>
        <w:gridCol w:w="973"/>
        <w:gridCol w:w="236"/>
      </w:tblGrid>
      <w:tr w:rsidR="00A1635B" w:rsidTr="00A1635B">
        <w:trPr>
          <w:trHeight w:val="421"/>
        </w:trPr>
        <w:tc>
          <w:tcPr>
            <w:tcW w:w="1757" w:type="dxa"/>
            <w:vMerge w:val="restart"/>
            <w:tcBorders>
              <w:top w:val="single" w:sz="4" w:space="0" w:color="auto"/>
              <w:left w:val="single" w:sz="4" w:space="0" w:color="auto"/>
              <w:bottom w:val="single" w:sz="4" w:space="0" w:color="auto"/>
              <w:right w:val="single" w:sz="4" w:space="0" w:color="auto"/>
            </w:tcBorders>
            <w:noWrap/>
            <w:vAlign w:val="center"/>
            <w:hideMark/>
          </w:tcPr>
          <w:p w:rsidR="00A1635B" w:rsidRDefault="00A1635B">
            <w:pPr>
              <w:spacing w:after="0" w:line="240" w:lineRule="auto"/>
              <w:rPr>
                <w:b/>
                <w:bCs/>
                <w:color w:val="000000"/>
                <w:sz w:val="22"/>
                <w:szCs w:val="22"/>
              </w:rPr>
            </w:pPr>
            <w:r>
              <w:rPr>
                <w:b/>
                <w:bCs/>
                <w:color w:val="000000"/>
                <w:sz w:val="22"/>
                <w:szCs w:val="22"/>
              </w:rPr>
              <w:t>No</w:t>
            </w:r>
          </w:p>
        </w:tc>
        <w:tc>
          <w:tcPr>
            <w:tcW w:w="5042" w:type="dxa"/>
            <w:vMerge w:val="restart"/>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b/>
                <w:bCs/>
                <w:color w:val="000000"/>
                <w:sz w:val="20"/>
                <w:szCs w:val="22"/>
              </w:rPr>
            </w:pPr>
            <w:r>
              <w:rPr>
                <w:b/>
                <w:bCs/>
                <w:color w:val="000000"/>
                <w:sz w:val="20"/>
                <w:szCs w:val="22"/>
              </w:rPr>
              <w:t>PERFORMANS</w:t>
            </w:r>
          </w:p>
          <w:p w:rsidR="00A1635B" w:rsidRDefault="00A1635B">
            <w:pPr>
              <w:spacing w:after="0" w:line="240" w:lineRule="auto"/>
              <w:rPr>
                <w:b/>
                <w:bCs/>
                <w:color w:val="000000"/>
                <w:sz w:val="20"/>
                <w:szCs w:val="22"/>
              </w:rPr>
            </w:pPr>
            <w:r>
              <w:rPr>
                <w:b/>
                <w:bCs/>
                <w:color w:val="000000"/>
                <w:sz w:val="20"/>
                <w:szCs w:val="22"/>
              </w:rPr>
              <w:t>GÖSTERGESİ</w:t>
            </w:r>
          </w:p>
        </w:tc>
        <w:tc>
          <w:tcPr>
            <w:tcW w:w="964" w:type="dxa"/>
            <w:gridSpan w:val="2"/>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b/>
                <w:bCs/>
                <w:color w:val="000000"/>
                <w:sz w:val="20"/>
                <w:szCs w:val="22"/>
              </w:rPr>
            </w:pPr>
            <w:r>
              <w:rPr>
                <w:b/>
                <w:bCs/>
                <w:color w:val="000000"/>
                <w:sz w:val="20"/>
                <w:szCs w:val="22"/>
              </w:rPr>
              <w:t>Mevcut</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b/>
                <w:bCs/>
                <w:color w:val="000000"/>
                <w:sz w:val="22"/>
                <w:szCs w:val="22"/>
              </w:rPr>
            </w:pPr>
            <w:r>
              <w:rPr>
                <w:b/>
                <w:bCs/>
                <w:color w:val="000000"/>
                <w:sz w:val="22"/>
                <w:szCs w:val="22"/>
              </w:rPr>
              <w:t>HEDEF</w:t>
            </w:r>
          </w:p>
        </w:tc>
      </w:tr>
      <w:tr w:rsidR="00A1635B" w:rsidTr="00A1635B">
        <w:trPr>
          <w:gridAfter w:val="1"/>
          <w:wAfter w:w="15" w:type="dxa"/>
          <w:trHeight w:val="309"/>
        </w:trPr>
        <w:tc>
          <w:tcPr>
            <w:tcW w:w="1757" w:type="dxa"/>
            <w:vMerge/>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b/>
                <w:bCs/>
                <w:color w:val="000000"/>
                <w:sz w:val="22"/>
                <w:szCs w:val="22"/>
              </w:rPr>
            </w:pPr>
          </w:p>
        </w:tc>
        <w:tc>
          <w:tcPr>
            <w:tcW w:w="5042" w:type="dxa"/>
            <w:vMerge/>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b/>
                <w:bCs/>
                <w:color w:val="000000"/>
                <w:sz w:val="20"/>
                <w:szCs w:val="22"/>
              </w:rPr>
            </w:pP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A1635B" w:rsidRDefault="00A1635B">
            <w:pPr>
              <w:spacing w:after="0" w:line="240" w:lineRule="auto"/>
              <w:rPr>
                <w:b/>
                <w:bCs/>
                <w:sz w:val="22"/>
                <w:szCs w:val="22"/>
              </w:rPr>
            </w:pPr>
            <w:r>
              <w:rPr>
                <w:b/>
                <w:bCs/>
                <w:sz w:val="22"/>
                <w:szCs w:val="22"/>
              </w:rPr>
              <w:t>2018</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A1635B" w:rsidRDefault="00A1635B">
            <w:pPr>
              <w:spacing w:after="0" w:line="240" w:lineRule="auto"/>
              <w:rPr>
                <w:b/>
                <w:bCs/>
                <w:sz w:val="22"/>
                <w:szCs w:val="22"/>
              </w:rPr>
            </w:pPr>
            <w:r>
              <w:rPr>
                <w:b/>
                <w:bCs/>
                <w:sz w:val="22"/>
                <w:szCs w:val="22"/>
              </w:rPr>
              <w:t>2019</w:t>
            </w:r>
          </w:p>
        </w:tc>
        <w:tc>
          <w:tcPr>
            <w:tcW w:w="1041"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b/>
                <w:bCs/>
                <w:sz w:val="22"/>
                <w:szCs w:val="22"/>
              </w:rPr>
            </w:pPr>
            <w:r>
              <w:rPr>
                <w:b/>
                <w:bCs/>
                <w:sz w:val="22"/>
                <w:szCs w:val="22"/>
              </w:rPr>
              <w:t>2020</w:t>
            </w:r>
          </w:p>
        </w:tc>
        <w:tc>
          <w:tcPr>
            <w:tcW w:w="1007"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b/>
                <w:bCs/>
                <w:sz w:val="22"/>
                <w:szCs w:val="22"/>
              </w:rPr>
            </w:pPr>
            <w:r>
              <w:rPr>
                <w:b/>
                <w:bCs/>
                <w:sz w:val="22"/>
                <w:szCs w:val="22"/>
              </w:rPr>
              <w:t>2021</w:t>
            </w:r>
          </w:p>
        </w:tc>
        <w:tc>
          <w:tcPr>
            <w:tcW w:w="1092"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b/>
                <w:bCs/>
                <w:sz w:val="22"/>
                <w:szCs w:val="22"/>
              </w:rPr>
            </w:pPr>
            <w:r>
              <w:rPr>
                <w:b/>
                <w:bCs/>
                <w:sz w:val="22"/>
                <w:szCs w:val="22"/>
              </w:rPr>
              <w:t>2022</w:t>
            </w:r>
          </w:p>
        </w:tc>
        <w:tc>
          <w:tcPr>
            <w:tcW w:w="1005"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b/>
                <w:bCs/>
                <w:sz w:val="22"/>
                <w:szCs w:val="22"/>
              </w:rPr>
            </w:pPr>
            <w:r>
              <w:rPr>
                <w:b/>
                <w:bCs/>
                <w:sz w:val="22"/>
                <w:szCs w:val="22"/>
              </w:rPr>
              <w:t>2023</w:t>
            </w:r>
          </w:p>
        </w:tc>
      </w:tr>
      <w:tr w:rsidR="00A1635B" w:rsidTr="00A1635B">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b/>
                <w:bCs/>
                <w:sz w:val="22"/>
                <w:szCs w:val="22"/>
              </w:rPr>
            </w:pPr>
            <w:r>
              <w:rPr>
                <w:b/>
                <w:bCs/>
                <w:sz w:val="22"/>
                <w:szCs w:val="22"/>
              </w:rPr>
              <w:t>PG.</w:t>
            </w:r>
            <w:proofErr w:type="gramStart"/>
            <w:r>
              <w:rPr>
                <w:b/>
                <w:bCs/>
                <w:sz w:val="22"/>
                <w:szCs w:val="22"/>
              </w:rPr>
              <w:t>2.1</w:t>
            </w:r>
            <w:proofErr w:type="gramEnd"/>
            <w:r>
              <w:rPr>
                <w:b/>
                <w:bCs/>
                <w:sz w:val="22"/>
                <w:szCs w:val="22"/>
              </w:rPr>
              <w:t>.a</w:t>
            </w:r>
          </w:p>
        </w:tc>
        <w:tc>
          <w:tcPr>
            <w:tcW w:w="5042"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sz w:val="22"/>
                <w:szCs w:val="22"/>
              </w:rPr>
            </w:pPr>
            <w:r>
              <w:rPr>
                <w:sz w:val="22"/>
                <w:szCs w:val="22"/>
              </w:rPr>
              <w:t xml:space="preserve">4. sınıfta takdir ve teşekkür alan öğrenci oranı </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A1635B" w:rsidRDefault="00A1635B">
            <w:pPr>
              <w:spacing w:after="0" w:line="240" w:lineRule="auto"/>
              <w:rPr>
                <w:sz w:val="22"/>
                <w:szCs w:val="22"/>
              </w:rPr>
            </w:pPr>
            <w:r>
              <w:rPr>
                <w:sz w:val="22"/>
                <w:szCs w:val="22"/>
              </w:rPr>
              <w:t>%14</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A1635B" w:rsidRDefault="00A1635B">
            <w:pPr>
              <w:spacing w:after="0" w:line="240" w:lineRule="auto"/>
              <w:rPr>
                <w:sz w:val="22"/>
                <w:szCs w:val="22"/>
              </w:rPr>
            </w:pPr>
            <w:r>
              <w:rPr>
                <w:sz w:val="22"/>
                <w:szCs w:val="22"/>
              </w:rPr>
              <w:t>%20</w:t>
            </w:r>
          </w:p>
        </w:tc>
        <w:tc>
          <w:tcPr>
            <w:tcW w:w="1041" w:type="dxa"/>
            <w:tcBorders>
              <w:top w:val="single" w:sz="4" w:space="0" w:color="auto"/>
              <w:left w:val="single" w:sz="4" w:space="0" w:color="auto"/>
              <w:bottom w:val="single" w:sz="4" w:space="0" w:color="auto"/>
              <w:right w:val="single" w:sz="4" w:space="0" w:color="auto"/>
            </w:tcBorders>
            <w:hideMark/>
          </w:tcPr>
          <w:p w:rsidR="00A1635B" w:rsidRDefault="00A1635B">
            <w:pPr>
              <w:spacing w:after="0" w:line="240" w:lineRule="auto"/>
              <w:rPr>
                <w:sz w:val="22"/>
                <w:szCs w:val="22"/>
              </w:rPr>
            </w:pPr>
            <w:r>
              <w:rPr>
                <w:sz w:val="22"/>
                <w:szCs w:val="22"/>
              </w:rPr>
              <w:t>%25</w:t>
            </w:r>
          </w:p>
        </w:tc>
        <w:tc>
          <w:tcPr>
            <w:tcW w:w="1007" w:type="dxa"/>
            <w:tcBorders>
              <w:top w:val="single" w:sz="4" w:space="0" w:color="auto"/>
              <w:left w:val="single" w:sz="4" w:space="0" w:color="auto"/>
              <w:bottom w:val="single" w:sz="4" w:space="0" w:color="auto"/>
              <w:right w:val="single" w:sz="4" w:space="0" w:color="auto"/>
            </w:tcBorders>
            <w:hideMark/>
          </w:tcPr>
          <w:p w:rsidR="00A1635B" w:rsidRDefault="00A1635B">
            <w:pPr>
              <w:spacing w:after="0" w:line="240" w:lineRule="auto"/>
              <w:rPr>
                <w:sz w:val="22"/>
                <w:szCs w:val="22"/>
              </w:rPr>
            </w:pPr>
            <w:r>
              <w:rPr>
                <w:sz w:val="22"/>
                <w:szCs w:val="22"/>
              </w:rPr>
              <w:t>%33</w:t>
            </w:r>
          </w:p>
        </w:tc>
        <w:tc>
          <w:tcPr>
            <w:tcW w:w="1092" w:type="dxa"/>
            <w:tcBorders>
              <w:top w:val="single" w:sz="4" w:space="0" w:color="auto"/>
              <w:left w:val="single" w:sz="4" w:space="0" w:color="auto"/>
              <w:bottom w:val="single" w:sz="4" w:space="0" w:color="auto"/>
              <w:right w:val="single" w:sz="4" w:space="0" w:color="auto"/>
            </w:tcBorders>
            <w:hideMark/>
          </w:tcPr>
          <w:p w:rsidR="00A1635B" w:rsidRDefault="00A1635B">
            <w:pPr>
              <w:spacing w:after="0" w:line="240" w:lineRule="auto"/>
              <w:rPr>
                <w:sz w:val="22"/>
                <w:szCs w:val="22"/>
              </w:rPr>
            </w:pPr>
            <w:r>
              <w:rPr>
                <w:sz w:val="22"/>
                <w:szCs w:val="22"/>
              </w:rPr>
              <w:t>%33</w:t>
            </w:r>
          </w:p>
        </w:tc>
        <w:tc>
          <w:tcPr>
            <w:tcW w:w="1005" w:type="dxa"/>
            <w:tcBorders>
              <w:top w:val="single" w:sz="4" w:space="0" w:color="auto"/>
              <w:left w:val="single" w:sz="4" w:space="0" w:color="auto"/>
              <w:bottom w:val="single" w:sz="4" w:space="0" w:color="auto"/>
              <w:right w:val="single" w:sz="4" w:space="0" w:color="auto"/>
            </w:tcBorders>
            <w:hideMark/>
          </w:tcPr>
          <w:p w:rsidR="00A1635B" w:rsidRDefault="00A1635B">
            <w:pPr>
              <w:spacing w:after="0" w:line="240" w:lineRule="auto"/>
              <w:rPr>
                <w:sz w:val="22"/>
                <w:szCs w:val="22"/>
              </w:rPr>
            </w:pPr>
            <w:r>
              <w:rPr>
                <w:sz w:val="22"/>
                <w:szCs w:val="22"/>
              </w:rPr>
              <w:t>%40</w:t>
            </w:r>
          </w:p>
        </w:tc>
      </w:tr>
      <w:tr w:rsidR="00A1635B" w:rsidTr="00A1635B">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vAlign w:val="center"/>
            <w:hideMark/>
          </w:tcPr>
          <w:p w:rsidR="00A1635B" w:rsidRDefault="00A1635B">
            <w:pPr>
              <w:rPr>
                <w:sz w:val="22"/>
                <w:szCs w:val="22"/>
              </w:rPr>
            </w:pPr>
            <w:r>
              <w:rPr>
                <w:b/>
                <w:bCs/>
                <w:sz w:val="22"/>
                <w:szCs w:val="22"/>
              </w:rPr>
              <w:lastRenderedPageBreak/>
              <w:t>PG.</w:t>
            </w:r>
            <w:proofErr w:type="gramStart"/>
            <w:r>
              <w:rPr>
                <w:b/>
                <w:bCs/>
                <w:sz w:val="22"/>
                <w:szCs w:val="22"/>
              </w:rPr>
              <w:t>2.1</w:t>
            </w:r>
            <w:proofErr w:type="gramEnd"/>
            <w:r>
              <w:rPr>
                <w:b/>
                <w:bCs/>
                <w:sz w:val="22"/>
                <w:szCs w:val="22"/>
              </w:rPr>
              <w:t>.b</w:t>
            </w:r>
          </w:p>
        </w:tc>
        <w:tc>
          <w:tcPr>
            <w:tcW w:w="5042" w:type="dxa"/>
            <w:tcBorders>
              <w:top w:val="single" w:sz="4" w:space="0" w:color="auto"/>
              <w:left w:val="single" w:sz="4" w:space="0" w:color="auto"/>
              <w:bottom w:val="single" w:sz="4" w:space="0" w:color="auto"/>
              <w:right w:val="single" w:sz="4" w:space="0" w:color="auto"/>
            </w:tcBorders>
            <w:vAlign w:val="center"/>
            <w:hideMark/>
          </w:tcPr>
          <w:p w:rsidR="00A1635B" w:rsidRDefault="00A1635B">
            <w:pPr>
              <w:rPr>
                <w:szCs w:val="24"/>
              </w:rPr>
            </w:pPr>
            <w:r>
              <w:rPr>
                <w:bCs/>
                <w:szCs w:val="24"/>
              </w:rPr>
              <w:t xml:space="preserve">Düzenlenen sanatsal, bilimsel, kültürel ve sportif faaliyetlere katılan öğrenci sayısı ( 1 öğrenci 3 faaliyete katılmış ise 3 sayılacak ) </w:t>
            </w:r>
          </w:p>
        </w:tc>
        <w:tc>
          <w:tcPr>
            <w:tcW w:w="957" w:type="dxa"/>
            <w:tcBorders>
              <w:top w:val="single" w:sz="4" w:space="0" w:color="auto"/>
              <w:left w:val="single" w:sz="4" w:space="0" w:color="auto"/>
              <w:bottom w:val="single" w:sz="4" w:space="0" w:color="auto"/>
              <w:right w:val="single" w:sz="4" w:space="0" w:color="auto"/>
            </w:tcBorders>
            <w:noWrap/>
            <w:hideMark/>
          </w:tcPr>
          <w:p w:rsidR="00A1635B" w:rsidRDefault="00A1635B">
            <w:pPr>
              <w:spacing w:after="0" w:line="240" w:lineRule="auto"/>
              <w:rPr>
                <w:sz w:val="22"/>
                <w:szCs w:val="22"/>
              </w:rPr>
            </w:pPr>
            <w:r>
              <w:rPr>
                <w:sz w:val="22"/>
                <w:szCs w:val="22"/>
              </w:rPr>
              <w:t>%100</w:t>
            </w:r>
          </w:p>
        </w:tc>
        <w:tc>
          <w:tcPr>
            <w:tcW w:w="1092" w:type="dxa"/>
            <w:gridSpan w:val="2"/>
            <w:tcBorders>
              <w:top w:val="single" w:sz="4" w:space="0" w:color="auto"/>
              <w:left w:val="single" w:sz="4" w:space="0" w:color="auto"/>
              <w:bottom w:val="single" w:sz="4" w:space="0" w:color="auto"/>
              <w:right w:val="single" w:sz="4" w:space="0" w:color="auto"/>
            </w:tcBorders>
            <w:noWrap/>
            <w:hideMark/>
          </w:tcPr>
          <w:p w:rsidR="00A1635B" w:rsidRDefault="00A1635B">
            <w:r>
              <w:rPr>
                <w:sz w:val="22"/>
                <w:szCs w:val="22"/>
              </w:rPr>
              <w:t>%100</w:t>
            </w:r>
          </w:p>
        </w:tc>
        <w:tc>
          <w:tcPr>
            <w:tcW w:w="1041" w:type="dxa"/>
            <w:tcBorders>
              <w:top w:val="single" w:sz="4" w:space="0" w:color="auto"/>
              <w:left w:val="single" w:sz="4" w:space="0" w:color="auto"/>
              <w:bottom w:val="single" w:sz="4" w:space="0" w:color="auto"/>
              <w:right w:val="single" w:sz="4" w:space="0" w:color="auto"/>
            </w:tcBorders>
            <w:hideMark/>
          </w:tcPr>
          <w:p w:rsidR="00A1635B" w:rsidRDefault="00A1635B">
            <w:r>
              <w:rPr>
                <w:sz w:val="22"/>
                <w:szCs w:val="22"/>
              </w:rPr>
              <w:t>%100</w:t>
            </w:r>
          </w:p>
        </w:tc>
        <w:tc>
          <w:tcPr>
            <w:tcW w:w="1007" w:type="dxa"/>
            <w:tcBorders>
              <w:top w:val="single" w:sz="4" w:space="0" w:color="auto"/>
              <w:left w:val="single" w:sz="4" w:space="0" w:color="auto"/>
              <w:bottom w:val="single" w:sz="4" w:space="0" w:color="auto"/>
              <w:right w:val="single" w:sz="4" w:space="0" w:color="auto"/>
            </w:tcBorders>
            <w:hideMark/>
          </w:tcPr>
          <w:p w:rsidR="00A1635B" w:rsidRDefault="00A1635B">
            <w:r>
              <w:rPr>
                <w:sz w:val="22"/>
                <w:szCs w:val="22"/>
              </w:rPr>
              <w:t>%100</w:t>
            </w:r>
          </w:p>
        </w:tc>
        <w:tc>
          <w:tcPr>
            <w:tcW w:w="1092" w:type="dxa"/>
            <w:tcBorders>
              <w:top w:val="single" w:sz="4" w:space="0" w:color="auto"/>
              <w:left w:val="single" w:sz="4" w:space="0" w:color="auto"/>
              <w:bottom w:val="single" w:sz="4" w:space="0" w:color="auto"/>
              <w:right w:val="single" w:sz="4" w:space="0" w:color="auto"/>
            </w:tcBorders>
            <w:hideMark/>
          </w:tcPr>
          <w:p w:rsidR="00A1635B" w:rsidRDefault="00A1635B">
            <w:r>
              <w:rPr>
                <w:sz w:val="22"/>
                <w:szCs w:val="22"/>
              </w:rPr>
              <w:t>%100</w:t>
            </w:r>
          </w:p>
        </w:tc>
        <w:tc>
          <w:tcPr>
            <w:tcW w:w="1005" w:type="dxa"/>
            <w:tcBorders>
              <w:top w:val="single" w:sz="4" w:space="0" w:color="auto"/>
              <w:left w:val="single" w:sz="4" w:space="0" w:color="auto"/>
              <w:bottom w:val="single" w:sz="4" w:space="0" w:color="auto"/>
              <w:right w:val="single" w:sz="4" w:space="0" w:color="auto"/>
            </w:tcBorders>
            <w:hideMark/>
          </w:tcPr>
          <w:p w:rsidR="00A1635B" w:rsidRDefault="00A1635B">
            <w:r>
              <w:rPr>
                <w:sz w:val="22"/>
                <w:szCs w:val="22"/>
              </w:rPr>
              <w:t>%100</w:t>
            </w:r>
          </w:p>
        </w:tc>
      </w:tr>
      <w:tr w:rsidR="00A1635B" w:rsidTr="00A1635B">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vAlign w:val="center"/>
            <w:hideMark/>
          </w:tcPr>
          <w:p w:rsidR="00A1635B" w:rsidRDefault="00A1635B">
            <w:pPr>
              <w:rPr>
                <w:sz w:val="22"/>
                <w:szCs w:val="22"/>
              </w:rPr>
            </w:pPr>
            <w:r>
              <w:rPr>
                <w:b/>
                <w:bCs/>
                <w:sz w:val="22"/>
                <w:szCs w:val="22"/>
              </w:rPr>
              <w:t>PG.</w:t>
            </w:r>
            <w:proofErr w:type="gramStart"/>
            <w:r>
              <w:rPr>
                <w:b/>
                <w:bCs/>
                <w:sz w:val="22"/>
                <w:szCs w:val="22"/>
              </w:rPr>
              <w:t>2.1</w:t>
            </w:r>
            <w:proofErr w:type="gramEnd"/>
            <w:r>
              <w:rPr>
                <w:b/>
                <w:bCs/>
                <w:sz w:val="22"/>
                <w:szCs w:val="22"/>
              </w:rPr>
              <w:t>.c.</w:t>
            </w:r>
          </w:p>
        </w:tc>
        <w:tc>
          <w:tcPr>
            <w:tcW w:w="5042" w:type="dxa"/>
            <w:tcBorders>
              <w:top w:val="single" w:sz="4" w:space="0" w:color="auto"/>
              <w:left w:val="single" w:sz="4" w:space="0" w:color="auto"/>
              <w:bottom w:val="single" w:sz="4" w:space="0" w:color="auto"/>
              <w:right w:val="single" w:sz="4" w:space="0" w:color="auto"/>
            </w:tcBorders>
            <w:vAlign w:val="center"/>
            <w:hideMark/>
          </w:tcPr>
          <w:p w:rsidR="00A1635B" w:rsidRDefault="00A1635B">
            <w:pPr>
              <w:rPr>
                <w:szCs w:val="24"/>
              </w:rPr>
            </w:pPr>
            <w:r>
              <w:rPr>
                <w:szCs w:val="24"/>
              </w:rPr>
              <w:t xml:space="preserve">Bir eğitim ve öğretim yılı içerisinde sanat, bilim, kültür ve spor alanlarının birinden en az bir faaliyete katılan </w:t>
            </w:r>
            <w:r>
              <w:rPr>
                <w:bCs/>
                <w:szCs w:val="24"/>
              </w:rPr>
              <w:t>öğrenci sayısı ( 1 öğrenci 5 faaliyete de katılsa 1 sayılacak.) 40</w:t>
            </w:r>
          </w:p>
        </w:tc>
        <w:tc>
          <w:tcPr>
            <w:tcW w:w="957" w:type="dxa"/>
            <w:tcBorders>
              <w:top w:val="single" w:sz="4" w:space="0" w:color="auto"/>
              <w:left w:val="single" w:sz="4" w:space="0" w:color="auto"/>
              <w:bottom w:val="single" w:sz="4" w:space="0" w:color="auto"/>
              <w:right w:val="single" w:sz="4" w:space="0" w:color="auto"/>
            </w:tcBorders>
            <w:noWrap/>
            <w:hideMark/>
          </w:tcPr>
          <w:p w:rsidR="00A1635B" w:rsidRDefault="00A1635B">
            <w:pPr>
              <w:spacing w:after="0" w:line="240" w:lineRule="auto"/>
              <w:rPr>
                <w:sz w:val="22"/>
                <w:szCs w:val="22"/>
              </w:rPr>
            </w:pPr>
            <w:r>
              <w:rPr>
                <w:sz w:val="22"/>
                <w:szCs w:val="22"/>
              </w:rPr>
              <w:t>%51.94</w:t>
            </w:r>
          </w:p>
        </w:tc>
        <w:tc>
          <w:tcPr>
            <w:tcW w:w="1092" w:type="dxa"/>
            <w:gridSpan w:val="2"/>
            <w:tcBorders>
              <w:top w:val="single" w:sz="4" w:space="0" w:color="auto"/>
              <w:left w:val="single" w:sz="4" w:space="0" w:color="auto"/>
              <w:bottom w:val="single" w:sz="4" w:space="0" w:color="auto"/>
              <w:right w:val="single" w:sz="4" w:space="0" w:color="auto"/>
            </w:tcBorders>
            <w:noWrap/>
            <w:hideMark/>
          </w:tcPr>
          <w:p w:rsidR="00A1635B" w:rsidRDefault="00A1635B">
            <w:pPr>
              <w:spacing w:after="0" w:line="240" w:lineRule="auto"/>
              <w:rPr>
                <w:sz w:val="22"/>
                <w:szCs w:val="22"/>
              </w:rPr>
            </w:pPr>
            <w:r>
              <w:rPr>
                <w:sz w:val="22"/>
                <w:szCs w:val="22"/>
              </w:rPr>
              <w:t>%54</w:t>
            </w:r>
          </w:p>
        </w:tc>
        <w:tc>
          <w:tcPr>
            <w:tcW w:w="1041" w:type="dxa"/>
            <w:tcBorders>
              <w:top w:val="single" w:sz="4" w:space="0" w:color="auto"/>
              <w:left w:val="single" w:sz="4" w:space="0" w:color="auto"/>
              <w:bottom w:val="single" w:sz="4" w:space="0" w:color="auto"/>
              <w:right w:val="single" w:sz="4" w:space="0" w:color="auto"/>
            </w:tcBorders>
            <w:hideMark/>
          </w:tcPr>
          <w:p w:rsidR="00A1635B" w:rsidRDefault="00A1635B">
            <w:pPr>
              <w:spacing w:after="0" w:line="240" w:lineRule="auto"/>
              <w:rPr>
                <w:sz w:val="22"/>
                <w:szCs w:val="22"/>
              </w:rPr>
            </w:pPr>
            <w:r>
              <w:rPr>
                <w:sz w:val="22"/>
                <w:szCs w:val="22"/>
              </w:rPr>
              <w:t>%56</w:t>
            </w:r>
          </w:p>
        </w:tc>
        <w:tc>
          <w:tcPr>
            <w:tcW w:w="1007" w:type="dxa"/>
            <w:tcBorders>
              <w:top w:val="single" w:sz="4" w:space="0" w:color="auto"/>
              <w:left w:val="single" w:sz="4" w:space="0" w:color="auto"/>
              <w:bottom w:val="single" w:sz="4" w:space="0" w:color="auto"/>
              <w:right w:val="single" w:sz="4" w:space="0" w:color="auto"/>
            </w:tcBorders>
            <w:hideMark/>
          </w:tcPr>
          <w:p w:rsidR="00A1635B" w:rsidRDefault="00A1635B">
            <w:r>
              <w:rPr>
                <w:sz w:val="22"/>
                <w:szCs w:val="22"/>
              </w:rPr>
              <w:t>%58</w:t>
            </w:r>
          </w:p>
        </w:tc>
        <w:tc>
          <w:tcPr>
            <w:tcW w:w="1092" w:type="dxa"/>
            <w:tcBorders>
              <w:top w:val="single" w:sz="4" w:space="0" w:color="auto"/>
              <w:left w:val="single" w:sz="4" w:space="0" w:color="auto"/>
              <w:bottom w:val="single" w:sz="4" w:space="0" w:color="auto"/>
              <w:right w:val="single" w:sz="4" w:space="0" w:color="auto"/>
            </w:tcBorders>
            <w:hideMark/>
          </w:tcPr>
          <w:p w:rsidR="00A1635B" w:rsidRDefault="00A1635B">
            <w:r>
              <w:rPr>
                <w:sz w:val="22"/>
                <w:szCs w:val="22"/>
              </w:rPr>
              <w:t>%60</w:t>
            </w:r>
          </w:p>
        </w:tc>
        <w:tc>
          <w:tcPr>
            <w:tcW w:w="1005" w:type="dxa"/>
            <w:tcBorders>
              <w:top w:val="single" w:sz="4" w:space="0" w:color="auto"/>
              <w:left w:val="single" w:sz="4" w:space="0" w:color="auto"/>
              <w:bottom w:val="single" w:sz="4" w:space="0" w:color="auto"/>
              <w:right w:val="single" w:sz="4" w:space="0" w:color="auto"/>
            </w:tcBorders>
            <w:hideMark/>
          </w:tcPr>
          <w:p w:rsidR="00A1635B" w:rsidRDefault="00A1635B">
            <w:r>
              <w:rPr>
                <w:sz w:val="22"/>
                <w:szCs w:val="22"/>
              </w:rPr>
              <w:t>%62</w:t>
            </w:r>
          </w:p>
        </w:tc>
      </w:tr>
      <w:tr w:rsidR="00A1635B" w:rsidTr="00A1635B">
        <w:tc>
          <w:tcPr>
            <w:tcW w:w="1755"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c>
          <w:tcPr>
            <w:tcW w:w="5040"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c>
          <w:tcPr>
            <w:tcW w:w="960"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c>
          <w:tcPr>
            <w:tcW w:w="6"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c>
          <w:tcPr>
            <w:tcW w:w="1080"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c>
          <w:tcPr>
            <w:tcW w:w="1035"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c>
          <w:tcPr>
            <w:tcW w:w="1005"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c>
          <w:tcPr>
            <w:tcW w:w="1095"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c>
          <w:tcPr>
            <w:tcW w:w="1005"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c>
          <w:tcPr>
            <w:tcW w:w="15"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r>
    </w:tbl>
    <w:p w:rsidR="00A1635B" w:rsidRDefault="00A1635B" w:rsidP="00A1635B">
      <w:pPr>
        <w:rPr>
          <w:b/>
          <w:sz w:val="28"/>
        </w:rPr>
      </w:pPr>
    </w:p>
    <w:p w:rsidR="00A1635B" w:rsidRDefault="00A1635B" w:rsidP="00A1635B">
      <w:pPr>
        <w:rPr>
          <w:b/>
          <w:sz w:val="28"/>
        </w:rPr>
      </w:pPr>
      <w:r>
        <w:rPr>
          <w:b/>
          <w:sz w:val="28"/>
        </w:rPr>
        <w:t>Eylemler</w:t>
      </w:r>
    </w:p>
    <w:tbl>
      <w:tblPr>
        <w:tblW w:w="4800" w:type="pct"/>
        <w:tblCellMar>
          <w:left w:w="70" w:type="dxa"/>
          <w:right w:w="70" w:type="dxa"/>
        </w:tblCellMar>
        <w:tblLook w:val="04A0" w:firstRow="1" w:lastRow="0" w:firstColumn="1" w:lastColumn="0" w:noHBand="0" w:noVBand="1"/>
      </w:tblPr>
      <w:tblGrid>
        <w:gridCol w:w="958"/>
        <w:gridCol w:w="6311"/>
        <w:gridCol w:w="3153"/>
        <w:gridCol w:w="3156"/>
      </w:tblGrid>
      <w:tr w:rsidR="00A1635B" w:rsidTr="00A1635B">
        <w:trPr>
          <w:trHeight w:val="441"/>
          <w:tblHeader/>
        </w:trPr>
        <w:tc>
          <w:tcPr>
            <w:tcW w:w="353" w:type="pct"/>
            <w:tcBorders>
              <w:top w:val="single" w:sz="8" w:space="0" w:color="auto"/>
              <w:left w:val="single" w:sz="8" w:space="0" w:color="auto"/>
              <w:bottom w:val="single" w:sz="8" w:space="0" w:color="auto"/>
              <w:right w:val="single" w:sz="8" w:space="0" w:color="auto"/>
            </w:tcBorders>
            <w:vAlign w:val="center"/>
            <w:hideMark/>
          </w:tcPr>
          <w:p w:rsidR="00A1635B" w:rsidRDefault="00A1635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noWrap/>
            <w:vAlign w:val="center"/>
            <w:hideMark/>
          </w:tcPr>
          <w:p w:rsidR="00A1635B" w:rsidRDefault="00A1635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vAlign w:val="center"/>
            <w:hideMark/>
          </w:tcPr>
          <w:p w:rsidR="00A1635B" w:rsidRDefault="00A1635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vAlign w:val="center"/>
            <w:hideMark/>
          </w:tcPr>
          <w:p w:rsidR="00A1635B" w:rsidRDefault="00A1635B">
            <w:pPr>
              <w:spacing w:after="0" w:line="240" w:lineRule="auto"/>
              <w:jc w:val="center"/>
              <w:rPr>
                <w:b/>
                <w:bCs/>
                <w:color w:val="000000"/>
                <w:szCs w:val="24"/>
              </w:rPr>
            </w:pPr>
            <w:r>
              <w:rPr>
                <w:b/>
                <w:bCs/>
                <w:color w:val="000000"/>
                <w:szCs w:val="24"/>
              </w:rPr>
              <w:t>Eylem Tarihi</w:t>
            </w:r>
          </w:p>
        </w:tc>
      </w:tr>
      <w:tr w:rsidR="00A1635B" w:rsidTr="00A1635B">
        <w:trPr>
          <w:trHeight w:val="567"/>
        </w:trPr>
        <w:tc>
          <w:tcPr>
            <w:tcW w:w="353" w:type="pct"/>
            <w:tcBorders>
              <w:top w:val="nil"/>
              <w:left w:val="single" w:sz="8" w:space="0" w:color="auto"/>
              <w:bottom w:val="single" w:sz="8" w:space="0" w:color="auto"/>
              <w:right w:val="single" w:sz="8" w:space="0" w:color="auto"/>
            </w:tcBorders>
            <w:noWrap/>
            <w:vAlign w:val="center"/>
            <w:hideMark/>
          </w:tcPr>
          <w:p w:rsidR="00A1635B" w:rsidRDefault="00A1635B">
            <w:pPr>
              <w:spacing w:after="0" w:line="240" w:lineRule="auto"/>
              <w:jc w:val="center"/>
              <w:rPr>
                <w:b/>
                <w:bCs/>
                <w:color w:val="000000"/>
                <w:szCs w:val="24"/>
              </w:rPr>
            </w:pPr>
            <w:r>
              <w:rPr>
                <w:b/>
                <w:bCs/>
                <w:color w:val="000000"/>
                <w:szCs w:val="24"/>
              </w:rPr>
              <w:t>2.1.1.</w:t>
            </w:r>
          </w:p>
        </w:tc>
        <w:tc>
          <w:tcPr>
            <w:tcW w:w="2324" w:type="pct"/>
            <w:tcBorders>
              <w:top w:val="nil"/>
              <w:left w:val="nil"/>
              <w:bottom w:val="single" w:sz="8" w:space="0" w:color="auto"/>
              <w:right w:val="single" w:sz="8" w:space="0" w:color="auto"/>
            </w:tcBorders>
            <w:vAlign w:val="center"/>
            <w:hideMark/>
          </w:tcPr>
          <w:p w:rsidR="00A1635B" w:rsidRDefault="00A1635B">
            <w:pPr>
              <w:spacing w:after="0" w:line="240" w:lineRule="auto"/>
              <w:jc w:val="both"/>
              <w:rPr>
                <w:color w:val="000000"/>
                <w:szCs w:val="24"/>
              </w:rPr>
            </w:pPr>
            <w:r>
              <w:rPr>
                <w:color w:val="000000"/>
                <w:szCs w:val="24"/>
              </w:rPr>
              <w:t>Öğrencilerin akademik başarısını arttırmak için veliler ile toplantı yaparak işbirliği yapılacak</w:t>
            </w:r>
          </w:p>
        </w:tc>
        <w:tc>
          <w:tcPr>
            <w:tcW w:w="1161" w:type="pct"/>
            <w:tcBorders>
              <w:top w:val="nil"/>
              <w:left w:val="nil"/>
              <w:bottom w:val="single" w:sz="8" w:space="0" w:color="auto"/>
              <w:right w:val="single" w:sz="8" w:space="0" w:color="auto"/>
            </w:tcBorders>
            <w:vAlign w:val="center"/>
            <w:hideMark/>
          </w:tcPr>
          <w:p w:rsidR="00A1635B" w:rsidRDefault="00A1635B">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vAlign w:val="center"/>
            <w:hideMark/>
          </w:tcPr>
          <w:p w:rsidR="00A1635B" w:rsidRDefault="00A1635B">
            <w:pPr>
              <w:spacing w:after="0" w:line="240" w:lineRule="auto"/>
              <w:jc w:val="both"/>
              <w:rPr>
                <w:color w:val="000000"/>
                <w:szCs w:val="24"/>
              </w:rPr>
            </w:pPr>
            <w:r>
              <w:rPr>
                <w:color w:val="000000"/>
                <w:szCs w:val="24"/>
              </w:rPr>
              <w:t>01 Eylül 20 Eylül –</w:t>
            </w:r>
          </w:p>
          <w:p w:rsidR="00A1635B" w:rsidRDefault="00A1635B">
            <w:pPr>
              <w:spacing w:after="0" w:line="240" w:lineRule="auto"/>
              <w:jc w:val="both"/>
              <w:rPr>
                <w:color w:val="000000"/>
                <w:szCs w:val="24"/>
              </w:rPr>
            </w:pPr>
            <w:r>
              <w:rPr>
                <w:color w:val="000000"/>
                <w:szCs w:val="24"/>
              </w:rPr>
              <w:t xml:space="preserve"> 03 Şubat 15 Şubat</w:t>
            </w:r>
          </w:p>
        </w:tc>
      </w:tr>
      <w:tr w:rsidR="00A1635B" w:rsidTr="00A1635B">
        <w:trPr>
          <w:trHeight w:val="567"/>
        </w:trPr>
        <w:tc>
          <w:tcPr>
            <w:tcW w:w="353" w:type="pct"/>
            <w:tcBorders>
              <w:top w:val="nil"/>
              <w:left w:val="single" w:sz="8" w:space="0" w:color="auto"/>
              <w:bottom w:val="single" w:sz="8" w:space="0" w:color="auto"/>
              <w:right w:val="single" w:sz="8" w:space="0" w:color="auto"/>
            </w:tcBorders>
            <w:noWrap/>
            <w:vAlign w:val="center"/>
            <w:hideMark/>
          </w:tcPr>
          <w:p w:rsidR="00A1635B" w:rsidRDefault="00A1635B">
            <w:pPr>
              <w:spacing w:after="0" w:line="240" w:lineRule="auto"/>
              <w:jc w:val="center"/>
              <w:rPr>
                <w:b/>
                <w:bCs/>
                <w:color w:val="000000"/>
                <w:szCs w:val="24"/>
              </w:rPr>
            </w:pPr>
            <w:r>
              <w:rPr>
                <w:b/>
                <w:bCs/>
                <w:color w:val="000000"/>
                <w:szCs w:val="24"/>
              </w:rPr>
              <w:t>2.1.2</w:t>
            </w:r>
          </w:p>
        </w:tc>
        <w:tc>
          <w:tcPr>
            <w:tcW w:w="2324" w:type="pct"/>
            <w:tcBorders>
              <w:top w:val="nil"/>
              <w:left w:val="nil"/>
              <w:bottom w:val="single" w:sz="8" w:space="0" w:color="auto"/>
              <w:right w:val="single" w:sz="8" w:space="0" w:color="auto"/>
            </w:tcBorders>
            <w:vAlign w:val="center"/>
            <w:hideMark/>
          </w:tcPr>
          <w:p w:rsidR="00A1635B" w:rsidRDefault="00A1635B">
            <w:pPr>
              <w:spacing w:after="0" w:line="240" w:lineRule="auto"/>
              <w:jc w:val="both"/>
              <w:rPr>
                <w:szCs w:val="24"/>
                <w:highlight w:val="green"/>
              </w:rPr>
            </w:pPr>
            <w:r>
              <w:rPr>
                <w:bCs/>
                <w:szCs w:val="24"/>
              </w:rPr>
              <w:t>Düzenlenen sanatsal, bilimsel, kültürel ve sportif faaliyetlere katılan öğrenci sayısını arttırmak için öğrenciler teşvik edilecek.</w:t>
            </w:r>
          </w:p>
        </w:tc>
        <w:tc>
          <w:tcPr>
            <w:tcW w:w="1161" w:type="pct"/>
            <w:tcBorders>
              <w:top w:val="nil"/>
              <w:left w:val="nil"/>
              <w:bottom w:val="single" w:sz="8" w:space="0" w:color="auto"/>
              <w:right w:val="single" w:sz="8" w:space="0" w:color="auto"/>
            </w:tcBorders>
            <w:vAlign w:val="center"/>
            <w:hideMark/>
          </w:tcPr>
          <w:p w:rsidR="00A1635B" w:rsidRDefault="00A1635B">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vAlign w:val="center"/>
            <w:hideMark/>
          </w:tcPr>
          <w:p w:rsidR="00A1635B" w:rsidRDefault="00A1635B">
            <w:pPr>
              <w:spacing w:after="0" w:line="240" w:lineRule="auto"/>
              <w:jc w:val="both"/>
              <w:rPr>
                <w:color w:val="000000"/>
                <w:szCs w:val="24"/>
              </w:rPr>
            </w:pPr>
            <w:proofErr w:type="gramStart"/>
            <w:r>
              <w:rPr>
                <w:color w:val="000000"/>
                <w:szCs w:val="24"/>
              </w:rPr>
              <w:t>Okulların açılmasından kapanmasına kadar geçen dönem.</w:t>
            </w:r>
            <w:proofErr w:type="gramEnd"/>
          </w:p>
        </w:tc>
      </w:tr>
      <w:tr w:rsidR="00A1635B" w:rsidTr="00A1635B">
        <w:trPr>
          <w:trHeight w:val="567"/>
        </w:trPr>
        <w:tc>
          <w:tcPr>
            <w:tcW w:w="353" w:type="pct"/>
            <w:tcBorders>
              <w:top w:val="nil"/>
              <w:left w:val="single" w:sz="8" w:space="0" w:color="auto"/>
              <w:bottom w:val="single" w:sz="8" w:space="0" w:color="auto"/>
              <w:right w:val="single" w:sz="8" w:space="0" w:color="auto"/>
            </w:tcBorders>
            <w:noWrap/>
            <w:vAlign w:val="center"/>
            <w:hideMark/>
          </w:tcPr>
          <w:p w:rsidR="00A1635B" w:rsidRDefault="00A1635B">
            <w:pPr>
              <w:spacing w:after="0" w:line="240" w:lineRule="auto"/>
              <w:jc w:val="center"/>
              <w:rPr>
                <w:b/>
                <w:bCs/>
                <w:color w:val="000000"/>
                <w:szCs w:val="24"/>
              </w:rPr>
            </w:pPr>
            <w:r>
              <w:rPr>
                <w:b/>
                <w:bCs/>
                <w:color w:val="000000"/>
                <w:szCs w:val="24"/>
              </w:rPr>
              <w:t>2.1.3</w:t>
            </w:r>
          </w:p>
        </w:tc>
        <w:tc>
          <w:tcPr>
            <w:tcW w:w="2324" w:type="pct"/>
            <w:tcBorders>
              <w:top w:val="nil"/>
              <w:left w:val="nil"/>
              <w:bottom w:val="single" w:sz="8" w:space="0" w:color="auto"/>
              <w:right w:val="single" w:sz="8" w:space="0" w:color="auto"/>
            </w:tcBorders>
            <w:vAlign w:val="center"/>
            <w:hideMark/>
          </w:tcPr>
          <w:p w:rsidR="00A1635B" w:rsidRDefault="00A1635B">
            <w:pPr>
              <w:spacing w:after="0" w:line="240" w:lineRule="auto"/>
              <w:jc w:val="both"/>
              <w:rPr>
                <w:szCs w:val="24"/>
                <w:highlight w:val="green"/>
              </w:rPr>
            </w:pPr>
            <w:r>
              <w:rPr>
                <w:szCs w:val="24"/>
              </w:rPr>
              <w:t>Her öğrencinin en az bir faaliyete katılması sağlanacak.</w:t>
            </w:r>
          </w:p>
        </w:tc>
        <w:tc>
          <w:tcPr>
            <w:tcW w:w="1161" w:type="pct"/>
            <w:tcBorders>
              <w:top w:val="nil"/>
              <w:left w:val="nil"/>
              <w:bottom w:val="single" w:sz="8" w:space="0" w:color="auto"/>
              <w:right w:val="single" w:sz="8" w:space="0" w:color="auto"/>
            </w:tcBorders>
            <w:vAlign w:val="center"/>
            <w:hideMark/>
          </w:tcPr>
          <w:p w:rsidR="00A1635B" w:rsidRDefault="00A1635B">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vAlign w:val="center"/>
            <w:hideMark/>
          </w:tcPr>
          <w:p w:rsidR="00A1635B" w:rsidRDefault="00A1635B">
            <w:pPr>
              <w:spacing w:after="0" w:line="240" w:lineRule="auto"/>
              <w:jc w:val="both"/>
              <w:rPr>
                <w:color w:val="000000"/>
                <w:szCs w:val="24"/>
              </w:rPr>
            </w:pPr>
            <w:proofErr w:type="gramStart"/>
            <w:r>
              <w:rPr>
                <w:color w:val="000000"/>
                <w:szCs w:val="24"/>
              </w:rPr>
              <w:t>Okulların açılmasından kapanmasına kadar geçen dönem.</w:t>
            </w:r>
            <w:proofErr w:type="gramEnd"/>
          </w:p>
        </w:tc>
      </w:tr>
    </w:tbl>
    <w:p w:rsidR="00A1635B" w:rsidRDefault="00A1635B" w:rsidP="00A1635B"/>
    <w:p w:rsidR="00A1635B" w:rsidRDefault="00A1635B" w:rsidP="00A1635B">
      <w:pPr>
        <w:pStyle w:val="Balk3"/>
        <w:rPr>
          <w:rFonts w:ascii="Book Antiqua" w:hAnsi="Book Antiqua"/>
          <w:sz w:val="24"/>
          <w:szCs w:val="24"/>
        </w:rPr>
      </w:pPr>
      <w:r>
        <w:rPr>
          <w:rStyle w:val="Balk4Char"/>
        </w:rPr>
        <w:lastRenderedPageBreak/>
        <w:t>Stratejik Hedef 2.2.</w:t>
      </w:r>
      <w:r>
        <w:rPr>
          <w:rFonts w:ascii="Book Antiqua" w:hAnsi="Book Antiqua"/>
          <w:sz w:val="24"/>
          <w:szCs w:val="24"/>
        </w:rPr>
        <w:t xml:space="preserve">  Etkin bir rehberlik anlayışıyla, öğrencilerimizi ilgi ve becerileriyle orantılı bir şekilde üst öğrenime veya istihdama hazır hale getiren daha kaliteli bir kurum yapısına geçilecektir. </w:t>
      </w:r>
    </w:p>
    <w:p w:rsidR="00A1635B" w:rsidRDefault="00A1635B" w:rsidP="00A1635B">
      <w:pPr>
        <w:rPr>
          <w:b/>
          <w:color w:val="FF0000"/>
          <w:sz w:val="28"/>
        </w:rPr>
      </w:pPr>
      <w:r>
        <w:rPr>
          <w:b/>
          <w:sz w:val="28"/>
        </w:rPr>
        <w:t>Performans Göstergeleri</w:t>
      </w:r>
    </w:p>
    <w:tbl>
      <w:tblPr>
        <w:tblW w:w="13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4843"/>
        <w:gridCol w:w="930"/>
        <w:gridCol w:w="236"/>
        <w:gridCol w:w="1051"/>
        <w:gridCol w:w="1008"/>
        <w:gridCol w:w="975"/>
        <w:gridCol w:w="1059"/>
        <w:gridCol w:w="973"/>
        <w:gridCol w:w="236"/>
      </w:tblGrid>
      <w:tr w:rsidR="00A1635B" w:rsidTr="00A1635B">
        <w:trPr>
          <w:trHeight w:val="421"/>
        </w:trPr>
        <w:tc>
          <w:tcPr>
            <w:tcW w:w="1757" w:type="dxa"/>
            <w:vMerge w:val="restart"/>
            <w:tcBorders>
              <w:top w:val="single" w:sz="4" w:space="0" w:color="auto"/>
              <w:left w:val="single" w:sz="4" w:space="0" w:color="auto"/>
              <w:bottom w:val="single" w:sz="4" w:space="0" w:color="auto"/>
              <w:right w:val="single" w:sz="4" w:space="0" w:color="auto"/>
            </w:tcBorders>
            <w:noWrap/>
            <w:vAlign w:val="center"/>
            <w:hideMark/>
          </w:tcPr>
          <w:p w:rsidR="00A1635B" w:rsidRDefault="00A1635B">
            <w:pPr>
              <w:spacing w:after="0" w:line="240" w:lineRule="auto"/>
              <w:rPr>
                <w:b/>
                <w:bCs/>
                <w:color w:val="000000"/>
                <w:sz w:val="22"/>
                <w:szCs w:val="22"/>
              </w:rPr>
            </w:pPr>
            <w:r>
              <w:rPr>
                <w:b/>
                <w:bCs/>
                <w:color w:val="000000"/>
                <w:sz w:val="22"/>
                <w:szCs w:val="22"/>
              </w:rPr>
              <w:t>No</w:t>
            </w:r>
          </w:p>
        </w:tc>
        <w:tc>
          <w:tcPr>
            <w:tcW w:w="5042" w:type="dxa"/>
            <w:vMerge w:val="restart"/>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b/>
                <w:bCs/>
                <w:color w:val="000000"/>
                <w:sz w:val="20"/>
                <w:szCs w:val="22"/>
              </w:rPr>
            </w:pPr>
            <w:r>
              <w:rPr>
                <w:b/>
                <w:bCs/>
                <w:color w:val="000000"/>
                <w:sz w:val="20"/>
                <w:szCs w:val="22"/>
              </w:rPr>
              <w:t>PERFORMANS</w:t>
            </w:r>
          </w:p>
          <w:p w:rsidR="00A1635B" w:rsidRDefault="00A1635B">
            <w:pPr>
              <w:spacing w:after="0" w:line="240" w:lineRule="auto"/>
              <w:rPr>
                <w:b/>
                <w:bCs/>
                <w:color w:val="000000"/>
                <w:sz w:val="20"/>
                <w:szCs w:val="22"/>
              </w:rPr>
            </w:pPr>
            <w:r>
              <w:rPr>
                <w:b/>
                <w:bCs/>
                <w:color w:val="000000"/>
                <w:sz w:val="20"/>
                <w:szCs w:val="22"/>
              </w:rPr>
              <w:t>GÖSTERGESİ</w:t>
            </w:r>
          </w:p>
        </w:tc>
        <w:tc>
          <w:tcPr>
            <w:tcW w:w="964" w:type="dxa"/>
            <w:gridSpan w:val="2"/>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b/>
                <w:bCs/>
                <w:color w:val="000000"/>
                <w:sz w:val="20"/>
                <w:szCs w:val="22"/>
              </w:rPr>
            </w:pPr>
            <w:r>
              <w:rPr>
                <w:b/>
                <w:bCs/>
                <w:color w:val="000000"/>
                <w:sz w:val="20"/>
                <w:szCs w:val="22"/>
              </w:rPr>
              <w:t>Mevcut</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b/>
                <w:bCs/>
                <w:color w:val="000000"/>
                <w:sz w:val="22"/>
                <w:szCs w:val="22"/>
              </w:rPr>
            </w:pPr>
            <w:r>
              <w:rPr>
                <w:b/>
                <w:bCs/>
                <w:color w:val="000000"/>
                <w:sz w:val="22"/>
                <w:szCs w:val="22"/>
              </w:rPr>
              <w:t>HEDEF</w:t>
            </w:r>
          </w:p>
        </w:tc>
      </w:tr>
      <w:tr w:rsidR="00A1635B" w:rsidTr="00A1635B">
        <w:trPr>
          <w:gridAfter w:val="1"/>
          <w:wAfter w:w="15" w:type="dxa"/>
          <w:trHeight w:val="309"/>
        </w:trPr>
        <w:tc>
          <w:tcPr>
            <w:tcW w:w="1757" w:type="dxa"/>
            <w:vMerge/>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b/>
                <w:bCs/>
                <w:color w:val="000000"/>
                <w:sz w:val="22"/>
                <w:szCs w:val="22"/>
              </w:rPr>
            </w:pPr>
          </w:p>
        </w:tc>
        <w:tc>
          <w:tcPr>
            <w:tcW w:w="5042" w:type="dxa"/>
            <w:vMerge/>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b/>
                <w:bCs/>
                <w:color w:val="000000"/>
                <w:sz w:val="20"/>
                <w:szCs w:val="22"/>
              </w:rPr>
            </w:pP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A1635B" w:rsidRDefault="00A1635B">
            <w:pPr>
              <w:spacing w:after="0" w:line="240" w:lineRule="auto"/>
              <w:rPr>
                <w:b/>
                <w:bCs/>
                <w:sz w:val="22"/>
                <w:szCs w:val="22"/>
              </w:rPr>
            </w:pPr>
            <w:r>
              <w:rPr>
                <w:b/>
                <w:bCs/>
                <w:sz w:val="22"/>
                <w:szCs w:val="22"/>
              </w:rPr>
              <w:t>2018</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A1635B" w:rsidRDefault="00A1635B">
            <w:pPr>
              <w:spacing w:after="0" w:line="240" w:lineRule="auto"/>
              <w:rPr>
                <w:b/>
                <w:bCs/>
                <w:sz w:val="22"/>
                <w:szCs w:val="22"/>
              </w:rPr>
            </w:pPr>
            <w:r>
              <w:rPr>
                <w:b/>
                <w:bCs/>
                <w:sz w:val="22"/>
                <w:szCs w:val="22"/>
              </w:rPr>
              <w:t>2019</w:t>
            </w:r>
          </w:p>
        </w:tc>
        <w:tc>
          <w:tcPr>
            <w:tcW w:w="1041"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b/>
                <w:bCs/>
                <w:sz w:val="22"/>
                <w:szCs w:val="22"/>
              </w:rPr>
            </w:pPr>
            <w:r>
              <w:rPr>
                <w:b/>
                <w:bCs/>
                <w:sz w:val="22"/>
                <w:szCs w:val="22"/>
              </w:rPr>
              <w:t>2020</w:t>
            </w:r>
          </w:p>
        </w:tc>
        <w:tc>
          <w:tcPr>
            <w:tcW w:w="1007"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b/>
                <w:bCs/>
                <w:sz w:val="22"/>
                <w:szCs w:val="22"/>
              </w:rPr>
            </w:pPr>
            <w:r>
              <w:rPr>
                <w:b/>
                <w:bCs/>
                <w:sz w:val="22"/>
                <w:szCs w:val="22"/>
              </w:rPr>
              <w:t>2021</w:t>
            </w:r>
          </w:p>
        </w:tc>
        <w:tc>
          <w:tcPr>
            <w:tcW w:w="1092"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b/>
                <w:bCs/>
                <w:sz w:val="22"/>
                <w:szCs w:val="22"/>
              </w:rPr>
            </w:pPr>
            <w:r>
              <w:rPr>
                <w:b/>
                <w:bCs/>
                <w:sz w:val="22"/>
                <w:szCs w:val="22"/>
              </w:rPr>
              <w:t>2022</w:t>
            </w:r>
          </w:p>
        </w:tc>
        <w:tc>
          <w:tcPr>
            <w:tcW w:w="1005"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b/>
                <w:bCs/>
                <w:sz w:val="22"/>
                <w:szCs w:val="22"/>
              </w:rPr>
            </w:pPr>
            <w:r>
              <w:rPr>
                <w:b/>
                <w:bCs/>
                <w:sz w:val="22"/>
                <w:szCs w:val="22"/>
              </w:rPr>
              <w:t>2023</w:t>
            </w:r>
          </w:p>
        </w:tc>
      </w:tr>
      <w:tr w:rsidR="00A1635B" w:rsidTr="00A1635B">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b/>
                <w:bCs/>
                <w:sz w:val="22"/>
                <w:szCs w:val="22"/>
              </w:rPr>
            </w:pPr>
            <w:r>
              <w:rPr>
                <w:b/>
                <w:bCs/>
                <w:sz w:val="22"/>
                <w:szCs w:val="22"/>
              </w:rPr>
              <w:t>PG.</w:t>
            </w:r>
            <w:proofErr w:type="gramStart"/>
            <w:r>
              <w:rPr>
                <w:b/>
                <w:bCs/>
                <w:sz w:val="22"/>
                <w:szCs w:val="22"/>
              </w:rPr>
              <w:t>2.2</w:t>
            </w:r>
            <w:proofErr w:type="gramEnd"/>
            <w:r>
              <w:rPr>
                <w:b/>
                <w:bCs/>
                <w:sz w:val="22"/>
                <w:szCs w:val="22"/>
              </w:rPr>
              <w:t>.a</w:t>
            </w:r>
          </w:p>
        </w:tc>
        <w:tc>
          <w:tcPr>
            <w:tcW w:w="5042"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r>
              <w:rPr>
                <w:szCs w:val="24"/>
              </w:rPr>
              <w:t>İYEP’ e kalan öğrenci oranı</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A1635B" w:rsidRDefault="00A1635B">
            <w:pPr>
              <w:spacing w:after="0" w:line="360" w:lineRule="auto"/>
              <w:rPr>
                <w:szCs w:val="24"/>
              </w:rPr>
            </w:pPr>
            <w:r>
              <w:rPr>
                <w:szCs w:val="24"/>
              </w:rPr>
              <w:t>%68</w:t>
            </w:r>
          </w:p>
        </w:tc>
        <w:tc>
          <w:tcPr>
            <w:tcW w:w="1092" w:type="dxa"/>
            <w:gridSpan w:val="2"/>
            <w:tcBorders>
              <w:top w:val="single" w:sz="4" w:space="0" w:color="auto"/>
              <w:left w:val="single" w:sz="4" w:space="0" w:color="auto"/>
              <w:bottom w:val="single" w:sz="4" w:space="0" w:color="auto"/>
              <w:right w:val="single" w:sz="4" w:space="0" w:color="auto"/>
            </w:tcBorders>
            <w:noWrap/>
            <w:hideMark/>
          </w:tcPr>
          <w:p w:rsidR="00A1635B" w:rsidRDefault="00A1635B">
            <w:pPr>
              <w:rPr>
                <w:szCs w:val="24"/>
              </w:rPr>
            </w:pPr>
            <w:r>
              <w:rPr>
                <w:szCs w:val="24"/>
              </w:rPr>
              <w:t>%65</w:t>
            </w:r>
          </w:p>
        </w:tc>
        <w:tc>
          <w:tcPr>
            <w:tcW w:w="1041" w:type="dxa"/>
            <w:tcBorders>
              <w:top w:val="single" w:sz="4" w:space="0" w:color="auto"/>
              <w:left w:val="single" w:sz="4" w:space="0" w:color="auto"/>
              <w:bottom w:val="single" w:sz="4" w:space="0" w:color="auto"/>
              <w:right w:val="single" w:sz="4" w:space="0" w:color="auto"/>
            </w:tcBorders>
            <w:hideMark/>
          </w:tcPr>
          <w:p w:rsidR="00A1635B" w:rsidRDefault="00A1635B">
            <w:pPr>
              <w:rPr>
                <w:szCs w:val="24"/>
              </w:rPr>
            </w:pPr>
            <w:r>
              <w:rPr>
                <w:szCs w:val="24"/>
              </w:rPr>
              <w:t>%60</w:t>
            </w:r>
          </w:p>
        </w:tc>
        <w:tc>
          <w:tcPr>
            <w:tcW w:w="1007" w:type="dxa"/>
            <w:tcBorders>
              <w:top w:val="single" w:sz="4" w:space="0" w:color="auto"/>
              <w:left w:val="single" w:sz="4" w:space="0" w:color="auto"/>
              <w:bottom w:val="single" w:sz="4" w:space="0" w:color="auto"/>
              <w:right w:val="single" w:sz="4" w:space="0" w:color="auto"/>
            </w:tcBorders>
            <w:hideMark/>
          </w:tcPr>
          <w:p w:rsidR="00A1635B" w:rsidRDefault="00A1635B">
            <w:pPr>
              <w:rPr>
                <w:szCs w:val="24"/>
              </w:rPr>
            </w:pPr>
            <w:r>
              <w:rPr>
                <w:szCs w:val="24"/>
              </w:rPr>
              <w:t>%50</w:t>
            </w:r>
          </w:p>
        </w:tc>
        <w:tc>
          <w:tcPr>
            <w:tcW w:w="1092" w:type="dxa"/>
            <w:tcBorders>
              <w:top w:val="single" w:sz="4" w:space="0" w:color="auto"/>
              <w:left w:val="single" w:sz="4" w:space="0" w:color="auto"/>
              <w:bottom w:val="single" w:sz="4" w:space="0" w:color="auto"/>
              <w:right w:val="single" w:sz="4" w:space="0" w:color="auto"/>
            </w:tcBorders>
            <w:hideMark/>
          </w:tcPr>
          <w:p w:rsidR="00A1635B" w:rsidRDefault="00A1635B">
            <w:pPr>
              <w:rPr>
                <w:szCs w:val="24"/>
              </w:rPr>
            </w:pPr>
            <w:r>
              <w:rPr>
                <w:szCs w:val="24"/>
              </w:rPr>
              <w:t>%45</w:t>
            </w:r>
          </w:p>
        </w:tc>
        <w:tc>
          <w:tcPr>
            <w:tcW w:w="1005" w:type="dxa"/>
            <w:tcBorders>
              <w:top w:val="single" w:sz="4" w:space="0" w:color="auto"/>
              <w:left w:val="single" w:sz="4" w:space="0" w:color="auto"/>
              <w:bottom w:val="single" w:sz="4" w:space="0" w:color="auto"/>
              <w:right w:val="single" w:sz="4" w:space="0" w:color="auto"/>
            </w:tcBorders>
            <w:hideMark/>
          </w:tcPr>
          <w:p w:rsidR="00A1635B" w:rsidRDefault="00A1635B">
            <w:pPr>
              <w:rPr>
                <w:szCs w:val="24"/>
              </w:rPr>
            </w:pPr>
            <w:r>
              <w:rPr>
                <w:szCs w:val="24"/>
              </w:rPr>
              <w:t>%40</w:t>
            </w:r>
          </w:p>
        </w:tc>
      </w:tr>
      <w:tr w:rsidR="00A1635B" w:rsidTr="00A1635B">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vAlign w:val="center"/>
            <w:hideMark/>
          </w:tcPr>
          <w:p w:rsidR="00A1635B" w:rsidRDefault="00A1635B">
            <w:pPr>
              <w:rPr>
                <w:sz w:val="22"/>
                <w:szCs w:val="22"/>
              </w:rPr>
            </w:pPr>
            <w:r>
              <w:rPr>
                <w:b/>
                <w:bCs/>
                <w:sz w:val="22"/>
                <w:szCs w:val="22"/>
              </w:rPr>
              <w:t>PG.</w:t>
            </w:r>
            <w:proofErr w:type="gramStart"/>
            <w:r>
              <w:rPr>
                <w:b/>
                <w:bCs/>
                <w:sz w:val="22"/>
                <w:szCs w:val="22"/>
              </w:rPr>
              <w:t>2.2</w:t>
            </w:r>
            <w:proofErr w:type="gramEnd"/>
            <w:r>
              <w:rPr>
                <w:b/>
                <w:bCs/>
                <w:sz w:val="22"/>
                <w:szCs w:val="22"/>
              </w:rPr>
              <w:t>.b</w:t>
            </w:r>
          </w:p>
        </w:tc>
        <w:tc>
          <w:tcPr>
            <w:tcW w:w="5042" w:type="dxa"/>
            <w:tcBorders>
              <w:top w:val="single" w:sz="4" w:space="0" w:color="auto"/>
              <w:left w:val="single" w:sz="4" w:space="0" w:color="auto"/>
              <w:bottom w:val="single" w:sz="4" w:space="0" w:color="auto"/>
              <w:right w:val="single" w:sz="4" w:space="0" w:color="auto"/>
            </w:tcBorders>
            <w:hideMark/>
          </w:tcPr>
          <w:p w:rsidR="00A1635B" w:rsidRDefault="00A1635B">
            <w:pPr>
              <w:spacing w:after="0"/>
              <w:jc w:val="both"/>
              <w:rPr>
                <w:szCs w:val="24"/>
              </w:rPr>
            </w:pPr>
            <w:r>
              <w:rPr>
                <w:szCs w:val="24"/>
              </w:rPr>
              <w:t>İYEP’ e kalan öğrencilerin kursa kalmasını onaylayan veli sayısı.</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A1635B" w:rsidRDefault="00A1635B">
            <w:pPr>
              <w:spacing w:after="0" w:line="240" w:lineRule="auto"/>
              <w:rPr>
                <w:szCs w:val="24"/>
              </w:rPr>
            </w:pPr>
            <w:r>
              <w:rPr>
                <w:szCs w:val="24"/>
              </w:rPr>
              <w:t>% 0</w:t>
            </w:r>
          </w:p>
        </w:tc>
        <w:tc>
          <w:tcPr>
            <w:tcW w:w="1092" w:type="dxa"/>
            <w:gridSpan w:val="2"/>
            <w:tcBorders>
              <w:top w:val="single" w:sz="4" w:space="0" w:color="auto"/>
              <w:left w:val="single" w:sz="4" w:space="0" w:color="auto"/>
              <w:bottom w:val="single" w:sz="4" w:space="0" w:color="auto"/>
              <w:right w:val="single" w:sz="4" w:space="0" w:color="auto"/>
            </w:tcBorders>
            <w:noWrap/>
            <w:hideMark/>
          </w:tcPr>
          <w:p w:rsidR="00A1635B" w:rsidRDefault="00A1635B">
            <w:pPr>
              <w:rPr>
                <w:szCs w:val="24"/>
              </w:rPr>
            </w:pPr>
            <w:r>
              <w:rPr>
                <w:szCs w:val="24"/>
              </w:rPr>
              <w:t>%65</w:t>
            </w:r>
          </w:p>
        </w:tc>
        <w:tc>
          <w:tcPr>
            <w:tcW w:w="1041" w:type="dxa"/>
            <w:tcBorders>
              <w:top w:val="single" w:sz="4" w:space="0" w:color="auto"/>
              <w:left w:val="single" w:sz="4" w:space="0" w:color="auto"/>
              <w:bottom w:val="single" w:sz="4" w:space="0" w:color="auto"/>
              <w:right w:val="single" w:sz="4" w:space="0" w:color="auto"/>
            </w:tcBorders>
            <w:hideMark/>
          </w:tcPr>
          <w:p w:rsidR="00A1635B" w:rsidRDefault="00A1635B">
            <w:pPr>
              <w:rPr>
                <w:szCs w:val="24"/>
              </w:rPr>
            </w:pPr>
            <w:r>
              <w:rPr>
                <w:szCs w:val="24"/>
              </w:rPr>
              <w:t>%60</w:t>
            </w:r>
          </w:p>
        </w:tc>
        <w:tc>
          <w:tcPr>
            <w:tcW w:w="1007" w:type="dxa"/>
            <w:tcBorders>
              <w:top w:val="single" w:sz="4" w:space="0" w:color="auto"/>
              <w:left w:val="single" w:sz="4" w:space="0" w:color="auto"/>
              <w:bottom w:val="single" w:sz="4" w:space="0" w:color="auto"/>
              <w:right w:val="single" w:sz="4" w:space="0" w:color="auto"/>
            </w:tcBorders>
            <w:hideMark/>
          </w:tcPr>
          <w:p w:rsidR="00A1635B" w:rsidRDefault="00A1635B">
            <w:pPr>
              <w:rPr>
                <w:szCs w:val="24"/>
              </w:rPr>
            </w:pPr>
            <w:r>
              <w:rPr>
                <w:szCs w:val="24"/>
              </w:rPr>
              <w:t>%50</w:t>
            </w:r>
          </w:p>
        </w:tc>
        <w:tc>
          <w:tcPr>
            <w:tcW w:w="1092" w:type="dxa"/>
            <w:tcBorders>
              <w:top w:val="single" w:sz="4" w:space="0" w:color="auto"/>
              <w:left w:val="single" w:sz="4" w:space="0" w:color="auto"/>
              <w:bottom w:val="single" w:sz="4" w:space="0" w:color="auto"/>
              <w:right w:val="single" w:sz="4" w:space="0" w:color="auto"/>
            </w:tcBorders>
            <w:hideMark/>
          </w:tcPr>
          <w:p w:rsidR="00A1635B" w:rsidRDefault="00A1635B">
            <w:pPr>
              <w:rPr>
                <w:szCs w:val="24"/>
              </w:rPr>
            </w:pPr>
            <w:r>
              <w:rPr>
                <w:szCs w:val="24"/>
              </w:rPr>
              <w:t>%45</w:t>
            </w:r>
          </w:p>
        </w:tc>
        <w:tc>
          <w:tcPr>
            <w:tcW w:w="1005" w:type="dxa"/>
            <w:tcBorders>
              <w:top w:val="single" w:sz="4" w:space="0" w:color="auto"/>
              <w:left w:val="single" w:sz="4" w:space="0" w:color="auto"/>
              <w:bottom w:val="single" w:sz="4" w:space="0" w:color="auto"/>
              <w:right w:val="single" w:sz="4" w:space="0" w:color="auto"/>
            </w:tcBorders>
            <w:hideMark/>
          </w:tcPr>
          <w:p w:rsidR="00A1635B" w:rsidRDefault="00A1635B">
            <w:pPr>
              <w:rPr>
                <w:szCs w:val="24"/>
              </w:rPr>
            </w:pPr>
            <w:r>
              <w:rPr>
                <w:szCs w:val="24"/>
              </w:rPr>
              <w:t>%40</w:t>
            </w:r>
          </w:p>
        </w:tc>
      </w:tr>
      <w:tr w:rsidR="00A1635B" w:rsidTr="00A1635B">
        <w:tc>
          <w:tcPr>
            <w:tcW w:w="1755"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c>
          <w:tcPr>
            <w:tcW w:w="5040"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c>
          <w:tcPr>
            <w:tcW w:w="960"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c>
          <w:tcPr>
            <w:tcW w:w="6"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c>
          <w:tcPr>
            <w:tcW w:w="1080"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c>
          <w:tcPr>
            <w:tcW w:w="1035"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c>
          <w:tcPr>
            <w:tcW w:w="1005"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c>
          <w:tcPr>
            <w:tcW w:w="1095"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c>
          <w:tcPr>
            <w:tcW w:w="1005"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c>
          <w:tcPr>
            <w:tcW w:w="15"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r>
    </w:tbl>
    <w:p w:rsidR="00A1635B" w:rsidRDefault="00A1635B" w:rsidP="00A1635B">
      <w:pPr>
        <w:jc w:val="both"/>
        <w:rPr>
          <w:b/>
          <w:color w:val="FF0000"/>
          <w:szCs w:val="24"/>
        </w:rPr>
      </w:pPr>
    </w:p>
    <w:p w:rsidR="00A1635B" w:rsidRDefault="00A1635B" w:rsidP="00A1635B">
      <w:pPr>
        <w:rPr>
          <w:b/>
          <w:sz w:val="28"/>
        </w:rPr>
      </w:pPr>
      <w:r>
        <w:rPr>
          <w:b/>
          <w:sz w:val="28"/>
        </w:rPr>
        <w:t>Eylemler</w:t>
      </w:r>
    </w:p>
    <w:tbl>
      <w:tblPr>
        <w:tblW w:w="4800" w:type="pct"/>
        <w:tblCellMar>
          <w:left w:w="70" w:type="dxa"/>
          <w:right w:w="70" w:type="dxa"/>
        </w:tblCellMar>
        <w:tblLook w:val="04A0" w:firstRow="1" w:lastRow="0" w:firstColumn="1" w:lastColumn="0" w:noHBand="0" w:noVBand="1"/>
      </w:tblPr>
      <w:tblGrid>
        <w:gridCol w:w="958"/>
        <w:gridCol w:w="6311"/>
        <w:gridCol w:w="3153"/>
        <w:gridCol w:w="3156"/>
      </w:tblGrid>
      <w:tr w:rsidR="00A1635B" w:rsidTr="00A1635B">
        <w:trPr>
          <w:trHeight w:val="441"/>
          <w:tblHeader/>
        </w:trPr>
        <w:tc>
          <w:tcPr>
            <w:tcW w:w="353" w:type="pct"/>
            <w:tcBorders>
              <w:top w:val="single" w:sz="8" w:space="0" w:color="auto"/>
              <w:left w:val="single" w:sz="8" w:space="0" w:color="auto"/>
              <w:bottom w:val="single" w:sz="8" w:space="0" w:color="auto"/>
              <w:right w:val="single" w:sz="8" w:space="0" w:color="auto"/>
            </w:tcBorders>
            <w:vAlign w:val="center"/>
            <w:hideMark/>
          </w:tcPr>
          <w:p w:rsidR="00A1635B" w:rsidRDefault="00A1635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noWrap/>
            <w:vAlign w:val="center"/>
            <w:hideMark/>
          </w:tcPr>
          <w:p w:rsidR="00A1635B" w:rsidRDefault="00A1635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vAlign w:val="center"/>
            <w:hideMark/>
          </w:tcPr>
          <w:p w:rsidR="00A1635B" w:rsidRDefault="00A1635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vAlign w:val="center"/>
            <w:hideMark/>
          </w:tcPr>
          <w:p w:rsidR="00A1635B" w:rsidRDefault="00A1635B">
            <w:pPr>
              <w:spacing w:after="0" w:line="240" w:lineRule="auto"/>
              <w:jc w:val="center"/>
              <w:rPr>
                <w:b/>
                <w:bCs/>
                <w:color w:val="000000"/>
                <w:szCs w:val="24"/>
              </w:rPr>
            </w:pPr>
            <w:r>
              <w:rPr>
                <w:b/>
                <w:bCs/>
                <w:color w:val="000000"/>
                <w:szCs w:val="24"/>
              </w:rPr>
              <w:t>Eylem Tarihi</w:t>
            </w:r>
          </w:p>
        </w:tc>
      </w:tr>
      <w:tr w:rsidR="00A1635B" w:rsidTr="00A1635B">
        <w:trPr>
          <w:trHeight w:val="567"/>
        </w:trPr>
        <w:tc>
          <w:tcPr>
            <w:tcW w:w="353" w:type="pct"/>
            <w:tcBorders>
              <w:top w:val="nil"/>
              <w:left w:val="single" w:sz="8" w:space="0" w:color="auto"/>
              <w:bottom w:val="single" w:sz="8" w:space="0" w:color="auto"/>
              <w:right w:val="single" w:sz="8" w:space="0" w:color="auto"/>
            </w:tcBorders>
            <w:noWrap/>
            <w:vAlign w:val="center"/>
            <w:hideMark/>
          </w:tcPr>
          <w:p w:rsidR="00A1635B" w:rsidRDefault="00A1635B">
            <w:pPr>
              <w:spacing w:after="0" w:line="240" w:lineRule="auto"/>
              <w:jc w:val="center"/>
              <w:rPr>
                <w:b/>
                <w:bCs/>
                <w:color w:val="000000"/>
                <w:szCs w:val="24"/>
              </w:rPr>
            </w:pPr>
            <w:r>
              <w:rPr>
                <w:b/>
                <w:bCs/>
                <w:color w:val="000000"/>
                <w:szCs w:val="24"/>
              </w:rPr>
              <w:t>2.2.1.</w:t>
            </w:r>
          </w:p>
        </w:tc>
        <w:tc>
          <w:tcPr>
            <w:tcW w:w="2324" w:type="pct"/>
            <w:tcBorders>
              <w:top w:val="nil"/>
              <w:left w:val="nil"/>
              <w:bottom w:val="single" w:sz="8" w:space="0" w:color="auto"/>
              <w:right w:val="single" w:sz="8" w:space="0" w:color="auto"/>
            </w:tcBorders>
            <w:hideMark/>
          </w:tcPr>
          <w:p w:rsidR="00A1635B" w:rsidRDefault="00A1635B">
            <w:pPr>
              <w:spacing w:after="0"/>
              <w:jc w:val="both"/>
              <w:rPr>
                <w:szCs w:val="24"/>
              </w:rPr>
            </w:pPr>
            <w:r>
              <w:rPr>
                <w:szCs w:val="24"/>
              </w:rPr>
              <w:t>Sınıfın gerisinde olan öğrencilerin İYEP kursuna yönlendirilmesi.</w:t>
            </w:r>
          </w:p>
        </w:tc>
        <w:tc>
          <w:tcPr>
            <w:tcW w:w="1161" w:type="pct"/>
            <w:tcBorders>
              <w:top w:val="nil"/>
              <w:left w:val="nil"/>
              <w:bottom w:val="single" w:sz="8" w:space="0" w:color="auto"/>
              <w:right w:val="single" w:sz="8" w:space="0" w:color="auto"/>
            </w:tcBorders>
            <w:vAlign w:val="center"/>
            <w:hideMark/>
          </w:tcPr>
          <w:p w:rsidR="00A1635B" w:rsidRDefault="00A1635B">
            <w:pPr>
              <w:spacing w:after="0" w:line="240" w:lineRule="auto"/>
              <w:jc w:val="both"/>
              <w:rPr>
                <w:color w:val="000000"/>
                <w:szCs w:val="24"/>
              </w:rPr>
            </w:pPr>
            <w:r>
              <w:rPr>
                <w:color w:val="000000"/>
                <w:szCs w:val="24"/>
              </w:rPr>
              <w:t>Okul Müdürü ve Sınıf Öğretmeni</w:t>
            </w:r>
          </w:p>
        </w:tc>
        <w:tc>
          <w:tcPr>
            <w:tcW w:w="1162" w:type="pct"/>
            <w:tcBorders>
              <w:top w:val="nil"/>
              <w:left w:val="nil"/>
              <w:bottom w:val="single" w:sz="8" w:space="0" w:color="auto"/>
              <w:right w:val="single" w:sz="8" w:space="0" w:color="auto"/>
            </w:tcBorders>
            <w:vAlign w:val="center"/>
            <w:hideMark/>
          </w:tcPr>
          <w:p w:rsidR="00A1635B" w:rsidRDefault="00A1635B">
            <w:pPr>
              <w:spacing w:after="0" w:line="240" w:lineRule="auto"/>
              <w:jc w:val="both"/>
              <w:rPr>
                <w:color w:val="000000"/>
                <w:szCs w:val="24"/>
              </w:rPr>
            </w:pPr>
            <w:r>
              <w:rPr>
                <w:color w:val="000000"/>
                <w:szCs w:val="24"/>
              </w:rPr>
              <w:t>2019-2020 Eğitim – Öğretim Dönemi.</w:t>
            </w:r>
          </w:p>
        </w:tc>
      </w:tr>
      <w:tr w:rsidR="00A1635B" w:rsidTr="00A1635B">
        <w:trPr>
          <w:trHeight w:val="567"/>
        </w:trPr>
        <w:tc>
          <w:tcPr>
            <w:tcW w:w="353" w:type="pct"/>
            <w:tcBorders>
              <w:top w:val="nil"/>
              <w:left w:val="single" w:sz="8" w:space="0" w:color="auto"/>
              <w:bottom w:val="single" w:sz="8" w:space="0" w:color="auto"/>
              <w:right w:val="single" w:sz="8" w:space="0" w:color="auto"/>
            </w:tcBorders>
            <w:noWrap/>
            <w:vAlign w:val="center"/>
            <w:hideMark/>
          </w:tcPr>
          <w:p w:rsidR="00A1635B" w:rsidRDefault="00A1635B">
            <w:pPr>
              <w:spacing w:after="0" w:line="240" w:lineRule="auto"/>
              <w:jc w:val="center"/>
              <w:rPr>
                <w:b/>
                <w:bCs/>
                <w:color w:val="000000"/>
                <w:szCs w:val="24"/>
              </w:rPr>
            </w:pPr>
            <w:r>
              <w:rPr>
                <w:b/>
                <w:bCs/>
                <w:color w:val="000000"/>
                <w:szCs w:val="24"/>
              </w:rPr>
              <w:t>2.2.2</w:t>
            </w:r>
          </w:p>
        </w:tc>
        <w:tc>
          <w:tcPr>
            <w:tcW w:w="2324" w:type="pct"/>
            <w:tcBorders>
              <w:top w:val="nil"/>
              <w:left w:val="nil"/>
              <w:bottom w:val="single" w:sz="8" w:space="0" w:color="auto"/>
              <w:right w:val="single" w:sz="8" w:space="0" w:color="auto"/>
            </w:tcBorders>
            <w:hideMark/>
          </w:tcPr>
          <w:p w:rsidR="00A1635B" w:rsidRDefault="00A1635B">
            <w:pPr>
              <w:spacing w:after="0"/>
              <w:jc w:val="both"/>
              <w:rPr>
                <w:szCs w:val="24"/>
              </w:rPr>
            </w:pPr>
            <w:r>
              <w:rPr>
                <w:szCs w:val="24"/>
              </w:rPr>
              <w:t>Sınıfın gerisinde olan öğrenciler için açılacak İYEP kursu ile ilgili velileri bilgilendirmek.</w:t>
            </w:r>
          </w:p>
        </w:tc>
        <w:tc>
          <w:tcPr>
            <w:tcW w:w="1161" w:type="pct"/>
            <w:tcBorders>
              <w:top w:val="nil"/>
              <w:left w:val="nil"/>
              <w:bottom w:val="single" w:sz="8" w:space="0" w:color="auto"/>
              <w:right w:val="single" w:sz="8" w:space="0" w:color="auto"/>
            </w:tcBorders>
            <w:vAlign w:val="center"/>
            <w:hideMark/>
          </w:tcPr>
          <w:p w:rsidR="00A1635B" w:rsidRDefault="00A1635B">
            <w:pPr>
              <w:spacing w:after="0" w:line="240" w:lineRule="auto"/>
              <w:jc w:val="both"/>
              <w:rPr>
                <w:color w:val="000000"/>
                <w:szCs w:val="24"/>
              </w:rPr>
            </w:pPr>
            <w:r>
              <w:rPr>
                <w:color w:val="000000"/>
                <w:szCs w:val="24"/>
              </w:rPr>
              <w:t>Okul Müdürü ve Sınıf Öğretmeni</w:t>
            </w:r>
          </w:p>
        </w:tc>
        <w:tc>
          <w:tcPr>
            <w:tcW w:w="1162" w:type="pct"/>
            <w:tcBorders>
              <w:top w:val="nil"/>
              <w:left w:val="nil"/>
              <w:bottom w:val="single" w:sz="8" w:space="0" w:color="auto"/>
              <w:right w:val="single" w:sz="8" w:space="0" w:color="auto"/>
            </w:tcBorders>
            <w:vAlign w:val="center"/>
            <w:hideMark/>
          </w:tcPr>
          <w:p w:rsidR="00A1635B" w:rsidRDefault="00A1635B">
            <w:pPr>
              <w:spacing w:after="0" w:line="240" w:lineRule="auto"/>
              <w:jc w:val="both"/>
              <w:rPr>
                <w:color w:val="000000"/>
                <w:szCs w:val="24"/>
              </w:rPr>
            </w:pPr>
            <w:r>
              <w:rPr>
                <w:color w:val="000000"/>
                <w:szCs w:val="24"/>
              </w:rPr>
              <w:t>2019-2020 Eğitim – Öğretim Dönemi.</w:t>
            </w:r>
          </w:p>
        </w:tc>
      </w:tr>
    </w:tbl>
    <w:p w:rsidR="00A1635B" w:rsidRDefault="00A1635B" w:rsidP="00A1635B"/>
    <w:p w:rsidR="00A1635B" w:rsidRDefault="00A1635B" w:rsidP="00A1635B"/>
    <w:p w:rsidR="00A1635B" w:rsidRDefault="00A1635B" w:rsidP="00A1635B"/>
    <w:p w:rsidR="00A1635B" w:rsidRDefault="00A1635B" w:rsidP="00A1635B">
      <w:pPr>
        <w:pStyle w:val="Balk2"/>
        <w:spacing w:before="120" w:after="120"/>
        <w:rPr>
          <w:lang w:val="tr-TR"/>
        </w:rPr>
      </w:pPr>
      <w:bookmarkStart w:id="51" w:name="_Toc531097546"/>
      <w:r>
        <w:lastRenderedPageBreak/>
        <w:t>TEMA III: KURUMSAL KAPASİTE</w:t>
      </w:r>
      <w:bookmarkStart w:id="52" w:name="_Toc529519470"/>
      <w:bookmarkStart w:id="53" w:name="_Toc416085167"/>
      <w:bookmarkEnd w:id="51"/>
    </w:p>
    <w:p w:rsidR="00A1635B" w:rsidRDefault="00A1635B" w:rsidP="00A1635B">
      <w:pPr>
        <w:pStyle w:val="Balk2"/>
        <w:spacing w:before="120" w:after="120"/>
        <w:rPr>
          <w:lang w:val="tr-TR"/>
        </w:rPr>
      </w:pPr>
      <w:r>
        <w:t xml:space="preserve">Stratejik Amaç 3: </w:t>
      </w:r>
    </w:p>
    <w:p w:rsidR="00A1635B" w:rsidRDefault="00A1635B" w:rsidP="00A1635B">
      <w:pPr>
        <w:pStyle w:val="Balk2"/>
      </w:pPr>
      <w:r>
        <w:t xml:space="preserve">Eğitim ve öğretim faaliyetlerinin daha nitelikli olarak verilebilmesi için okulumuzun kurumsal kapasitesi güçlendirilecektir. </w:t>
      </w:r>
    </w:p>
    <w:p w:rsidR="00A1635B" w:rsidRDefault="00A1635B" w:rsidP="00A1635B">
      <w:pPr>
        <w:pStyle w:val="Balk3"/>
        <w:rPr>
          <w:rFonts w:ascii="Book Antiqua" w:hAnsi="Book Antiqua"/>
          <w:sz w:val="24"/>
          <w:szCs w:val="24"/>
        </w:rPr>
      </w:pPr>
      <w:r>
        <w:rPr>
          <w:rStyle w:val="Balk4Char"/>
        </w:rPr>
        <w:t>Stratejik Hedef 3.1.</w:t>
      </w:r>
      <w:r>
        <w:rPr>
          <w:rFonts w:ascii="Book Antiqua" w:hAnsi="Book Antiqua"/>
          <w:sz w:val="24"/>
          <w:szCs w:val="24"/>
        </w:rPr>
        <w:t xml:space="preserve">  </w:t>
      </w:r>
      <w:r>
        <w:t>Eğitim ve öğretim faaliyetlerinin daha nitelikli olarak verilecek ve okulumuzun kurumsal kapasitesi güçlendirilecektir</w:t>
      </w:r>
    </w:p>
    <w:p w:rsidR="00A1635B" w:rsidRDefault="00A1635B" w:rsidP="00A1635B">
      <w:pPr>
        <w:rPr>
          <w:b/>
          <w:color w:val="FF0000"/>
          <w:sz w:val="28"/>
        </w:rPr>
      </w:pPr>
      <w:r>
        <w:rPr>
          <w:b/>
          <w:sz w:val="28"/>
        </w:rPr>
        <w:t>Performans Göstergeleri</w:t>
      </w:r>
    </w:p>
    <w:tbl>
      <w:tblPr>
        <w:tblW w:w="13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4843"/>
        <w:gridCol w:w="930"/>
        <w:gridCol w:w="236"/>
        <w:gridCol w:w="1051"/>
        <w:gridCol w:w="1008"/>
        <w:gridCol w:w="975"/>
        <w:gridCol w:w="1059"/>
        <w:gridCol w:w="973"/>
        <w:gridCol w:w="236"/>
      </w:tblGrid>
      <w:tr w:rsidR="00A1635B" w:rsidTr="00A1635B">
        <w:trPr>
          <w:trHeight w:val="421"/>
        </w:trPr>
        <w:tc>
          <w:tcPr>
            <w:tcW w:w="1757" w:type="dxa"/>
            <w:vMerge w:val="restart"/>
            <w:tcBorders>
              <w:top w:val="single" w:sz="4" w:space="0" w:color="auto"/>
              <w:left w:val="single" w:sz="4" w:space="0" w:color="auto"/>
              <w:bottom w:val="single" w:sz="4" w:space="0" w:color="auto"/>
              <w:right w:val="single" w:sz="4" w:space="0" w:color="auto"/>
            </w:tcBorders>
            <w:noWrap/>
            <w:vAlign w:val="center"/>
            <w:hideMark/>
          </w:tcPr>
          <w:p w:rsidR="00A1635B" w:rsidRDefault="00A1635B">
            <w:pPr>
              <w:spacing w:after="0" w:line="240" w:lineRule="auto"/>
              <w:rPr>
                <w:b/>
                <w:bCs/>
                <w:color w:val="000000"/>
                <w:sz w:val="22"/>
                <w:szCs w:val="22"/>
              </w:rPr>
            </w:pPr>
            <w:r>
              <w:rPr>
                <w:b/>
                <w:bCs/>
                <w:color w:val="000000"/>
                <w:sz w:val="22"/>
                <w:szCs w:val="22"/>
              </w:rPr>
              <w:t>No</w:t>
            </w:r>
          </w:p>
        </w:tc>
        <w:tc>
          <w:tcPr>
            <w:tcW w:w="5042" w:type="dxa"/>
            <w:vMerge w:val="restart"/>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b/>
                <w:bCs/>
                <w:color w:val="000000"/>
                <w:sz w:val="20"/>
                <w:szCs w:val="22"/>
              </w:rPr>
            </w:pPr>
            <w:r>
              <w:rPr>
                <w:b/>
                <w:bCs/>
                <w:color w:val="000000"/>
                <w:sz w:val="20"/>
                <w:szCs w:val="22"/>
              </w:rPr>
              <w:t>PERFORMANS</w:t>
            </w:r>
          </w:p>
          <w:p w:rsidR="00A1635B" w:rsidRDefault="00A1635B">
            <w:pPr>
              <w:spacing w:after="0" w:line="240" w:lineRule="auto"/>
              <w:rPr>
                <w:b/>
                <w:bCs/>
                <w:color w:val="000000"/>
                <w:sz w:val="20"/>
                <w:szCs w:val="22"/>
              </w:rPr>
            </w:pPr>
            <w:r>
              <w:rPr>
                <w:b/>
                <w:bCs/>
                <w:color w:val="000000"/>
                <w:sz w:val="20"/>
                <w:szCs w:val="22"/>
              </w:rPr>
              <w:t>GÖSTERGESİ</w:t>
            </w:r>
          </w:p>
        </w:tc>
        <w:tc>
          <w:tcPr>
            <w:tcW w:w="964" w:type="dxa"/>
            <w:gridSpan w:val="2"/>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b/>
                <w:bCs/>
                <w:color w:val="000000"/>
                <w:sz w:val="20"/>
                <w:szCs w:val="22"/>
              </w:rPr>
            </w:pPr>
            <w:r>
              <w:rPr>
                <w:b/>
                <w:bCs/>
                <w:color w:val="000000"/>
                <w:sz w:val="20"/>
                <w:szCs w:val="22"/>
              </w:rPr>
              <w:t>Mevcut</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b/>
                <w:bCs/>
                <w:color w:val="000000"/>
                <w:sz w:val="22"/>
                <w:szCs w:val="22"/>
              </w:rPr>
            </w:pPr>
            <w:r>
              <w:rPr>
                <w:b/>
                <w:bCs/>
                <w:color w:val="000000"/>
                <w:sz w:val="22"/>
                <w:szCs w:val="22"/>
              </w:rPr>
              <w:t>HEDEF</w:t>
            </w:r>
          </w:p>
        </w:tc>
      </w:tr>
      <w:tr w:rsidR="00A1635B" w:rsidTr="00A1635B">
        <w:trPr>
          <w:gridAfter w:val="1"/>
          <w:wAfter w:w="15" w:type="dxa"/>
          <w:trHeight w:val="309"/>
        </w:trPr>
        <w:tc>
          <w:tcPr>
            <w:tcW w:w="1757" w:type="dxa"/>
            <w:vMerge/>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b/>
                <w:bCs/>
                <w:color w:val="000000"/>
                <w:sz w:val="22"/>
                <w:szCs w:val="22"/>
              </w:rPr>
            </w:pPr>
          </w:p>
        </w:tc>
        <w:tc>
          <w:tcPr>
            <w:tcW w:w="5042" w:type="dxa"/>
            <w:vMerge/>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b/>
                <w:bCs/>
                <w:color w:val="000000"/>
                <w:sz w:val="20"/>
                <w:szCs w:val="22"/>
              </w:rPr>
            </w:pP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A1635B" w:rsidRDefault="00A1635B">
            <w:pPr>
              <w:spacing w:after="0" w:line="240" w:lineRule="auto"/>
              <w:rPr>
                <w:b/>
                <w:bCs/>
                <w:sz w:val="22"/>
                <w:szCs w:val="22"/>
              </w:rPr>
            </w:pPr>
            <w:r>
              <w:rPr>
                <w:b/>
                <w:bCs/>
                <w:sz w:val="22"/>
                <w:szCs w:val="22"/>
              </w:rPr>
              <w:t>2018</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A1635B" w:rsidRDefault="00A1635B">
            <w:pPr>
              <w:spacing w:after="0" w:line="240" w:lineRule="auto"/>
              <w:rPr>
                <w:b/>
                <w:bCs/>
                <w:sz w:val="22"/>
                <w:szCs w:val="22"/>
              </w:rPr>
            </w:pPr>
            <w:r>
              <w:rPr>
                <w:b/>
                <w:bCs/>
                <w:sz w:val="22"/>
                <w:szCs w:val="22"/>
              </w:rPr>
              <w:t>2019</w:t>
            </w:r>
          </w:p>
        </w:tc>
        <w:tc>
          <w:tcPr>
            <w:tcW w:w="1041"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b/>
                <w:bCs/>
                <w:sz w:val="22"/>
                <w:szCs w:val="22"/>
              </w:rPr>
            </w:pPr>
            <w:r>
              <w:rPr>
                <w:b/>
                <w:bCs/>
                <w:sz w:val="22"/>
                <w:szCs w:val="22"/>
              </w:rPr>
              <w:t>2020</w:t>
            </w:r>
          </w:p>
        </w:tc>
        <w:tc>
          <w:tcPr>
            <w:tcW w:w="1007"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b/>
                <w:bCs/>
                <w:sz w:val="22"/>
                <w:szCs w:val="22"/>
              </w:rPr>
            </w:pPr>
            <w:r>
              <w:rPr>
                <w:b/>
                <w:bCs/>
                <w:sz w:val="22"/>
                <w:szCs w:val="22"/>
              </w:rPr>
              <w:t>2021</w:t>
            </w:r>
          </w:p>
        </w:tc>
        <w:tc>
          <w:tcPr>
            <w:tcW w:w="1092"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b/>
                <w:bCs/>
                <w:sz w:val="22"/>
                <w:szCs w:val="22"/>
              </w:rPr>
            </w:pPr>
            <w:r>
              <w:rPr>
                <w:b/>
                <w:bCs/>
                <w:sz w:val="22"/>
                <w:szCs w:val="22"/>
              </w:rPr>
              <w:t>2022</w:t>
            </w:r>
          </w:p>
        </w:tc>
        <w:tc>
          <w:tcPr>
            <w:tcW w:w="1005"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b/>
                <w:bCs/>
                <w:sz w:val="22"/>
                <w:szCs w:val="22"/>
              </w:rPr>
            </w:pPr>
            <w:r>
              <w:rPr>
                <w:b/>
                <w:bCs/>
                <w:sz w:val="22"/>
                <w:szCs w:val="22"/>
              </w:rPr>
              <w:t>2023</w:t>
            </w:r>
          </w:p>
        </w:tc>
      </w:tr>
      <w:tr w:rsidR="00A1635B" w:rsidTr="00A1635B">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b/>
                <w:bCs/>
                <w:sz w:val="22"/>
                <w:szCs w:val="22"/>
              </w:rPr>
            </w:pPr>
            <w:r>
              <w:rPr>
                <w:b/>
                <w:bCs/>
                <w:sz w:val="22"/>
                <w:szCs w:val="22"/>
              </w:rPr>
              <w:t>PG.</w:t>
            </w:r>
            <w:proofErr w:type="gramStart"/>
            <w:r>
              <w:rPr>
                <w:b/>
                <w:bCs/>
                <w:sz w:val="22"/>
                <w:szCs w:val="22"/>
              </w:rPr>
              <w:t>3.1</w:t>
            </w:r>
            <w:proofErr w:type="gramEnd"/>
            <w:r>
              <w:rPr>
                <w:b/>
                <w:bCs/>
                <w:sz w:val="22"/>
                <w:szCs w:val="22"/>
              </w:rPr>
              <w:t>.a</w:t>
            </w:r>
          </w:p>
        </w:tc>
        <w:tc>
          <w:tcPr>
            <w:tcW w:w="5042"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sz w:val="22"/>
                <w:szCs w:val="22"/>
              </w:rPr>
            </w:pPr>
            <w:r>
              <w:rPr>
                <w:sz w:val="22"/>
                <w:szCs w:val="22"/>
              </w:rPr>
              <w:t>Okul çalışanları ile düzenlenen faaliyet sayısı.</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A1635B" w:rsidRDefault="00A1635B">
            <w:pPr>
              <w:spacing w:after="0" w:line="240" w:lineRule="auto"/>
              <w:rPr>
                <w:sz w:val="22"/>
                <w:szCs w:val="22"/>
              </w:rPr>
            </w:pPr>
            <w:r>
              <w:rPr>
                <w:sz w:val="22"/>
                <w:szCs w:val="22"/>
              </w:rPr>
              <w:t>1</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A1635B" w:rsidRDefault="00A1635B">
            <w:pPr>
              <w:spacing w:after="0" w:line="240" w:lineRule="auto"/>
              <w:rPr>
                <w:sz w:val="22"/>
                <w:szCs w:val="22"/>
              </w:rPr>
            </w:pPr>
            <w:r>
              <w:rPr>
                <w:sz w:val="22"/>
                <w:szCs w:val="22"/>
              </w:rPr>
              <w:t>2</w:t>
            </w:r>
          </w:p>
        </w:tc>
        <w:tc>
          <w:tcPr>
            <w:tcW w:w="1041" w:type="dxa"/>
            <w:tcBorders>
              <w:top w:val="single" w:sz="4" w:space="0" w:color="auto"/>
              <w:left w:val="single" w:sz="4" w:space="0" w:color="auto"/>
              <w:bottom w:val="single" w:sz="4" w:space="0" w:color="auto"/>
              <w:right w:val="single" w:sz="4" w:space="0" w:color="auto"/>
            </w:tcBorders>
            <w:hideMark/>
          </w:tcPr>
          <w:p w:rsidR="00A1635B" w:rsidRDefault="00A1635B">
            <w:pPr>
              <w:spacing w:after="0" w:line="240" w:lineRule="auto"/>
              <w:rPr>
                <w:sz w:val="22"/>
                <w:szCs w:val="22"/>
              </w:rPr>
            </w:pPr>
            <w:r>
              <w:rPr>
                <w:sz w:val="22"/>
                <w:szCs w:val="22"/>
              </w:rPr>
              <w:t>3</w:t>
            </w:r>
          </w:p>
        </w:tc>
        <w:tc>
          <w:tcPr>
            <w:tcW w:w="1007" w:type="dxa"/>
            <w:tcBorders>
              <w:top w:val="single" w:sz="4" w:space="0" w:color="auto"/>
              <w:left w:val="single" w:sz="4" w:space="0" w:color="auto"/>
              <w:bottom w:val="single" w:sz="4" w:space="0" w:color="auto"/>
              <w:right w:val="single" w:sz="4" w:space="0" w:color="auto"/>
            </w:tcBorders>
            <w:hideMark/>
          </w:tcPr>
          <w:p w:rsidR="00A1635B" w:rsidRDefault="00A1635B">
            <w:pPr>
              <w:spacing w:after="0" w:line="240" w:lineRule="auto"/>
              <w:rPr>
                <w:sz w:val="22"/>
                <w:szCs w:val="22"/>
              </w:rPr>
            </w:pPr>
            <w:r>
              <w:rPr>
                <w:sz w:val="22"/>
                <w:szCs w:val="22"/>
              </w:rPr>
              <w:t>4</w:t>
            </w:r>
          </w:p>
        </w:tc>
        <w:tc>
          <w:tcPr>
            <w:tcW w:w="1092" w:type="dxa"/>
            <w:tcBorders>
              <w:top w:val="single" w:sz="4" w:space="0" w:color="auto"/>
              <w:left w:val="single" w:sz="4" w:space="0" w:color="auto"/>
              <w:bottom w:val="single" w:sz="4" w:space="0" w:color="auto"/>
              <w:right w:val="single" w:sz="4" w:space="0" w:color="auto"/>
            </w:tcBorders>
            <w:hideMark/>
          </w:tcPr>
          <w:p w:rsidR="00A1635B" w:rsidRDefault="00A1635B">
            <w:pPr>
              <w:spacing w:after="0" w:line="240" w:lineRule="auto"/>
              <w:rPr>
                <w:sz w:val="22"/>
                <w:szCs w:val="22"/>
              </w:rPr>
            </w:pPr>
            <w:r>
              <w:rPr>
                <w:sz w:val="22"/>
                <w:szCs w:val="22"/>
              </w:rPr>
              <w:t>5</w:t>
            </w:r>
          </w:p>
        </w:tc>
        <w:tc>
          <w:tcPr>
            <w:tcW w:w="1005" w:type="dxa"/>
            <w:tcBorders>
              <w:top w:val="single" w:sz="4" w:space="0" w:color="auto"/>
              <w:left w:val="single" w:sz="4" w:space="0" w:color="auto"/>
              <w:bottom w:val="single" w:sz="4" w:space="0" w:color="auto"/>
              <w:right w:val="single" w:sz="4" w:space="0" w:color="auto"/>
            </w:tcBorders>
            <w:hideMark/>
          </w:tcPr>
          <w:p w:rsidR="00A1635B" w:rsidRDefault="00A1635B">
            <w:pPr>
              <w:spacing w:after="0" w:line="240" w:lineRule="auto"/>
              <w:rPr>
                <w:sz w:val="22"/>
                <w:szCs w:val="22"/>
              </w:rPr>
            </w:pPr>
            <w:r>
              <w:rPr>
                <w:sz w:val="22"/>
                <w:szCs w:val="22"/>
              </w:rPr>
              <w:t>5</w:t>
            </w:r>
          </w:p>
        </w:tc>
      </w:tr>
      <w:tr w:rsidR="00A1635B" w:rsidTr="00A1635B">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vAlign w:val="center"/>
            <w:hideMark/>
          </w:tcPr>
          <w:p w:rsidR="00A1635B" w:rsidRDefault="00A1635B">
            <w:pPr>
              <w:rPr>
                <w:sz w:val="22"/>
                <w:szCs w:val="22"/>
              </w:rPr>
            </w:pPr>
            <w:r>
              <w:rPr>
                <w:b/>
                <w:bCs/>
                <w:sz w:val="22"/>
                <w:szCs w:val="22"/>
              </w:rPr>
              <w:t>PG.</w:t>
            </w:r>
            <w:proofErr w:type="gramStart"/>
            <w:r>
              <w:rPr>
                <w:b/>
                <w:bCs/>
                <w:sz w:val="22"/>
                <w:szCs w:val="22"/>
              </w:rPr>
              <w:t>3.2</w:t>
            </w:r>
            <w:proofErr w:type="gramEnd"/>
            <w:r>
              <w:rPr>
                <w:b/>
                <w:bCs/>
                <w:sz w:val="22"/>
                <w:szCs w:val="22"/>
              </w:rPr>
              <w:t>.b</w:t>
            </w:r>
          </w:p>
        </w:tc>
        <w:tc>
          <w:tcPr>
            <w:tcW w:w="5042"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sz w:val="22"/>
                <w:szCs w:val="22"/>
              </w:rPr>
            </w:pPr>
            <w:r>
              <w:rPr>
                <w:sz w:val="22"/>
                <w:szCs w:val="22"/>
              </w:rPr>
              <w:t>Karkas okul binası</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A1635B" w:rsidRDefault="00A1635B">
            <w:pPr>
              <w:spacing w:after="0" w:line="240" w:lineRule="auto"/>
              <w:rPr>
                <w:sz w:val="22"/>
                <w:szCs w:val="22"/>
              </w:rPr>
            </w:pPr>
            <w:r>
              <w:rPr>
                <w:sz w:val="22"/>
                <w:szCs w:val="22"/>
              </w:rPr>
              <w:t>0</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A1635B" w:rsidRDefault="00A1635B">
            <w:pPr>
              <w:spacing w:after="0" w:line="240" w:lineRule="auto"/>
              <w:rPr>
                <w:sz w:val="22"/>
                <w:szCs w:val="22"/>
              </w:rPr>
            </w:pPr>
            <w:r>
              <w:rPr>
                <w:sz w:val="22"/>
                <w:szCs w:val="22"/>
              </w:rPr>
              <w:t>0</w:t>
            </w:r>
          </w:p>
        </w:tc>
        <w:tc>
          <w:tcPr>
            <w:tcW w:w="1041" w:type="dxa"/>
            <w:tcBorders>
              <w:top w:val="single" w:sz="4" w:space="0" w:color="auto"/>
              <w:left w:val="single" w:sz="4" w:space="0" w:color="auto"/>
              <w:bottom w:val="single" w:sz="4" w:space="0" w:color="auto"/>
              <w:right w:val="single" w:sz="4" w:space="0" w:color="auto"/>
            </w:tcBorders>
            <w:hideMark/>
          </w:tcPr>
          <w:p w:rsidR="00A1635B" w:rsidRDefault="00A1635B">
            <w:pPr>
              <w:spacing w:after="0" w:line="240" w:lineRule="auto"/>
              <w:rPr>
                <w:sz w:val="22"/>
                <w:szCs w:val="22"/>
              </w:rPr>
            </w:pPr>
            <w:r>
              <w:rPr>
                <w:sz w:val="22"/>
                <w:szCs w:val="22"/>
              </w:rPr>
              <w:t>0</w:t>
            </w:r>
          </w:p>
        </w:tc>
        <w:tc>
          <w:tcPr>
            <w:tcW w:w="1007" w:type="dxa"/>
            <w:tcBorders>
              <w:top w:val="single" w:sz="4" w:space="0" w:color="auto"/>
              <w:left w:val="single" w:sz="4" w:space="0" w:color="auto"/>
              <w:bottom w:val="single" w:sz="4" w:space="0" w:color="auto"/>
              <w:right w:val="single" w:sz="4" w:space="0" w:color="auto"/>
            </w:tcBorders>
            <w:hideMark/>
          </w:tcPr>
          <w:p w:rsidR="00A1635B" w:rsidRDefault="00A1635B">
            <w:pPr>
              <w:spacing w:after="0" w:line="240" w:lineRule="auto"/>
              <w:rPr>
                <w:sz w:val="22"/>
                <w:szCs w:val="22"/>
              </w:rPr>
            </w:pPr>
            <w:r>
              <w:rPr>
                <w:sz w:val="22"/>
                <w:szCs w:val="22"/>
              </w:rPr>
              <w:t>0</w:t>
            </w:r>
          </w:p>
        </w:tc>
        <w:tc>
          <w:tcPr>
            <w:tcW w:w="1092" w:type="dxa"/>
            <w:tcBorders>
              <w:top w:val="single" w:sz="4" w:space="0" w:color="auto"/>
              <w:left w:val="single" w:sz="4" w:space="0" w:color="auto"/>
              <w:bottom w:val="single" w:sz="4" w:space="0" w:color="auto"/>
              <w:right w:val="single" w:sz="4" w:space="0" w:color="auto"/>
            </w:tcBorders>
            <w:hideMark/>
          </w:tcPr>
          <w:p w:rsidR="00A1635B" w:rsidRDefault="00A1635B">
            <w:pPr>
              <w:spacing w:after="0" w:line="240" w:lineRule="auto"/>
              <w:rPr>
                <w:sz w:val="22"/>
                <w:szCs w:val="22"/>
              </w:rPr>
            </w:pPr>
            <w:r>
              <w:rPr>
                <w:sz w:val="22"/>
                <w:szCs w:val="22"/>
              </w:rPr>
              <w:t>0</w:t>
            </w:r>
          </w:p>
        </w:tc>
        <w:tc>
          <w:tcPr>
            <w:tcW w:w="1005" w:type="dxa"/>
            <w:tcBorders>
              <w:top w:val="single" w:sz="4" w:space="0" w:color="auto"/>
              <w:left w:val="single" w:sz="4" w:space="0" w:color="auto"/>
              <w:bottom w:val="single" w:sz="4" w:space="0" w:color="auto"/>
              <w:right w:val="single" w:sz="4" w:space="0" w:color="auto"/>
            </w:tcBorders>
            <w:hideMark/>
          </w:tcPr>
          <w:p w:rsidR="00A1635B" w:rsidRDefault="00A1635B">
            <w:pPr>
              <w:spacing w:after="0" w:line="240" w:lineRule="auto"/>
              <w:rPr>
                <w:sz w:val="22"/>
                <w:szCs w:val="22"/>
              </w:rPr>
            </w:pPr>
            <w:r>
              <w:rPr>
                <w:sz w:val="22"/>
                <w:szCs w:val="22"/>
              </w:rPr>
              <w:t>1</w:t>
            </w:r>
          </w:p>
        </w:tc>
      </w:tr>
      <w:tr w:rsidR="00A1635B" w:rsidTr="00A1635B">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vAlign w:val="center"/>
            <w:hideMark/>
          </w:tcPr>
          <w:p w:rsidR="00A1635B" w:rsidRDefault="00A1635B">
            <w:pPr>
              <w:rPr>
                <w:sz w:val="22"/>
                <w:szCs w:val="22"/>
              </w:rPr>
            </w:pPr>
            <w:r>
              <w:rPr>
                <w:b/>
                <w:bCs/>
                <w:sz w:val="22"/>
                <w:szCs w:val="22"/>
              </w:rPr>
              <w:t>PG.</w:t>
            </w:r>
            <w:proofErr w:type="gramStart"/>
            <w:r>
              <w:rPr>
                <w:b/>
                <w:bCs/>
                <w:sz w:val="22"/>
                <w:szCs w:val="22"/>
              </w:rPr>
              <w:t>3.3</w:t>
            </w:r>
            <w:proofErr w:type="gramEnd"/>
            <w:r>
              <w:rPr>
                <w:b/>
                <w:bCs/>
                <w:sz w:val="22"/>
                <w:szCs w:val="22"/>
              </w:rPr>
              <w:t>.c.</w:t>
            </w:r>
          </w:p>
        </w:tc>
        <w:tc>
          <w:tcPr>
            <w:tcW w:w="5042"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sz w:val="22"/>
                <w:szCs w:val="22"/>
              </w:rPr>
            </w:pPr>
            <w:r>
              <w:rPr>
                <w:sz w:val="22"/>
                <w:szCs w:val="22"/>
              </w:rPr>
              <w:t>Toplu taşıma aracı</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A1635B" w:rsidRDefault="00A1635B">
            <w:pPr>
              <w:spacing w:after="0" w:line="240" w:lineRule="auto"/>
              <w:rPr>
                <w:sz w:val="22"/>
                <w:szCs w:val="22"/>
              </w:rPr>
            </w:pPr>
            <w:r>
              <w:rPr>
                <w:sz w:val="22"/>
                <w:szCs w:val="22"/>
              </w:rPr>
              <w:t>0</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A1635B" w:rsidRDefault="00A1635B">
            <w:pPr>
              <w:spacing w:after="0" w:line="240" w:lineRule="auto"/>
              <w:rPr>
                <w:sz w:val="22"/>
                <w:szCs w:val="22"/>
              </w:rPr>
            </w:pPr>
            <w:r>
              <w:rPr>
                <w:sz w:val="22"/>
                <w:szCs w:val="22"/>
              </w:rPr>
              <w:t>1</w:t>
            </w:r>
          </w:p>
        </w:tc>
        <w:tc>
          <w:tcPr>
            <w:tcW w:w="1041" w:type="dxa"/>
            <w:tcBorders>
              <w:top w:val="single" w:sz="4" w:space="0" w:color="auto"/>
              <w:left w:val="single" w:sz="4" w:space="0" w:color="auto"/>
              <w:bottom w:val="single" w:sz="4" w:space="0" w:color="auto"/>
              <w:right w:val="single" w:sz="4" w:space="0" w:color="auto"/>
            </w:tcBorders>
            <w:hideMark/>
          </w:tcPr>
          <w:p w:rsidR="00A1635B" w:rsidRDefault="00A1635B">
            <w:pPr>
              <w:spacing w:after="0" w:line="240" w:lineRule="auto"/>
              <w:rPr>
                <w:sz w:val="22"/>
                <w:szCs w:val="22"/>
              </w:rPr>
            </w:pPr>
            <w:r>
              <w:rPr>
                <w:sz w:val="22"/>
                <w:szCs w:val="22"/>
              </w:rPr>
              <w:t>1</w:t>
            </w:r>
          </w:p>
        </w:tc>
        <w:tc>
          <w:tcPr>
            <w:tcW w:w="1007" w:type="dxa"/>
            <w:tcBorders>
              <w:top w:val="single" w:sz="4" w:space="0" w:color="auto"/>
              <w:left w:val="single" w:sz="4" w:space="0" w:color="auto"/>
              <w:bottom w:val="single" w:sz="4" w:space="0" w:color="auto"/>
              <w:right w:val="single" w:sz="4" w:space="0" w:color="auto"/>
            </w:tcBorders>
            <w:hideMark/>
          </w:tcPr>
          <w:p w:rsidR="00A1635B" w:rsidRDefault="00A1635B">
            <w:pPr>
              <w:spacing w:after="0" w:line="240" w:lineRule="auto"/>
              <w:rPr>
                <w:sz w:val="22"/>
                <w:szCs w:val="22"/>
              </w:rPr>
            </w:pPr>
            <w:r>
              <w:rPr>
                <w:sz w:val="22"/>
                <w:szCs w:val="22"/>
              </w:rPr>
              <w:t>1</w:t>
            </w:r>
          </w:p>
        </w:tc>
        <w:tc>
          <w:tcPr>
            <w:tcW w:w="1092" w:type="dxa"/>
            <w:tcBorders>
              <w:top w:val="single" w:sz="4" w:space="0" w:color="auto"/>
              <w:left w:val="single" w:sz="4" w:space="0" w:color="auto"/>
              <w:bottom w:val="single" w:sz="4" w:space="0" w:color="auto"/>
              <w:right w:val="single" w:sz="4" w:space="0" w:color="auto"/>
            </w:tcBorders>
            <w:hideMark/>
          </w:tcPr>
          <w:p w:rsidR="00A1635B" w:rsidRDefault="00A1635B">
            <w:pPr>
              <w:spacing w:after="0" w:line="240" w:lineRule="auto"/>
              <w:rPr>
                <w:sz w:val="22"/>
                <w:szCs w:val="22"/>
              </w:rPr>
            </w:pPr>
            <w:r>
              <w:rPr>
                <w:sz w:val="22"/>
                <w:szCs w:val="22"/>
              </w:rPr>
              <w:t>1</w:t>
            </w:r>
          </w:p>
        </w:tc>
        <w:tc>
          <w:tcPr>
            <w:tcW w:w="1005" w:type="dxa"/>
            <w:tcBorders>
              <w:top w:val="single" w:sz="4" w:space="0" w:color="auto"/>
              <w:left w:val="single" w:sz="4" w:space="0" w:color="auto"/>
              <w:bottom w:val="single" w:sz="4" w:space="0" w:color="auto"/>
              <w:right w:val="single" w:sz="4" w:space="0" w:color="auto"/>
            </w:tcBorders>
            <w:hideMark/>
          </w:tcPr>
          <w:p w:rsidR="00A1635B" w:rsidRDefault="00A1635B">
            <w:pPr>
              <w:spacing w:after="0" w:line="240" w:lineRule="auto"/>
              <w:rPr>
                <w:sz w:val="22"/>
                <w:szCs w:val="22"/>
              </w:rPr>
            </w:pPr>
            <w:r>
              <w:rPr>
                <w:sz w:val="22"/>
                <w:szCs w:val="22"/>
              </w:rPr>
              <w:t>1</w:t>
            </w:r>
          </w:p>
        </w:tc>
      </w:tr>
      <w:tr w:rsidR="00A1635B" w:rsidTr="00A1635B">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hideMark/>
          </w:tcPr>
          <w:p w:rsidR="00A1635B" w:rsidRDefault="00A1635B">
            <w:r>
              <w:rPr>
                <w:b/>
                <w:bCs/>
                <w:sz w:val="22"/>
                <w:szCs w:val="22"/>
              </w:rPr>
              <w:t>PG.</w:t>
            </w:r>
            <w:proofErr w:type="gramStart"/>
            <w:r>
              <w:rPr>
                <w:b/>
                <w:bCs/>
                <w:sz w:val="22"/>
                <w:szCs w:val="22"/>
              </w:rPr>
              <w:t>3.4</w:t>
            </w:r>
            <w:proofErr w:type="gramEnd"/>
            <w:r>
              <w:rPr>
                <w:b/>
                <w:bCs/>
                <w:sz w:val="22"/>
                <w:szCs w:val="22"/>
              </w:rPr>
              <w:t>.d.</w:t>
            </w:r>
          </w:p>
        </w:tc>
        <w:tc>
          <w:tcPr>
            <w:tcW w:w="5042"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sz w:val="22"/>
                <w:szCs w:val="22"/>
              </w:rPr>
            </w:pPr>
            <w:r>
              <w:rPr>
                <w:sz w:val="22"/>
                <w:szCs w:val="22"/>
              </w:rPr>
              <w:t xml:space="preserve">Okuldaki </w:t>
            </w:r>
            <w:proofErr w:type="gramStart"/>
            <w:r>
              <w:rPr>
                <w:sz w:val="22"/>
                <w:szCs w:val="22"/>
              </w:rPr>
              <w:t>projeksiyon</w:t>
            </w:r>
            <w:proofErr w:type="gramEnd"/>
            <w:r>
              <w:rPr>
                <w:sz w:val="22"/>
                <w:szCs w:val="22"/>
              </w:rPr>
              <w:t xml:space="preserve"> sayısının sınıflara dağılım oranı</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A1635B" w:rsidRDefault="00A1635B">
            <w:pPr>
              <w:spacing w:after="0" w:line="240" w:lineRule="auto"/>
              <w:rPr>
                <w:sz w:val="22"/>
                <w:szCs w:val="22"/>
              </w:rPr>
            </w:pPr>
            <w:r>
              <w:rPr>
                <w:sz w:val="22"/>
                <w:szCs w:val="22"/>
              </w:rPr>
              <w:t>%40</w:t>
            </w:r>
          </w:p>
        </w:tc>
        <w:tc>
          <w:tcPr>
            <w:tcW w:w="1092" w:type="dxa"/>
            <w:gridSpan w:val="2"/>
            <w:tcBorders>
              <w:top w:val="single" w:sz="4" w:space="0" w:color="auto"/>
              <w:left w:val="single" w:sz="4" w:space="0" w:color="auto"/>
              <w:bottom w:val="single" w:sz="4" w:space="0" w:color="auto"/>
              <w:right w:val="single" w:sz="4" w:space="0" w:color="auto"/>
            </w:tcBorders>
            <w:noWrap/>
            <w:hideMark/>
          </w:tcPr>
          <w:p w:rsidR="00A1635B" w:rsidRDefault="00A1635B">
            <w:r>
              <w:rPr>
                <w:sz w:val="22"/>
                <w:szCs w:val="22"/>
              </w:rPr>
              <w:t>%50</w:t>
            </w:r>
          </w:p>
        </w:tc>
        <w:tc>
          <w:tcPr>
            <w:tcW w:w="1041" w:type="dxa"/>
            <w:tcBorders>
              <w:top w:val="single" w:sz="4" w:space="0" w:color="auto"/>
              <w:left w:val="single" w:sz="4" w:space="0" w:color="auto"/>
              <w:bottom w:val="single" w:sz="4" w:space="0" w:color="auto"/>
              <w:right w:val="single" w:sz="4" w:space="0" w:color="auto"/>
            </w:tcBorders>
            <w:hideMark/>
          </w:tcPr>
          <w:p w:rsidR="00A1635B" w:rsidRDefault="00A1635B">
            <w:r>
              <w:rPr>
                <w:sz w:val="22"/>
                <w:szCs w:val="22"/>
              </w:rPr>
              <w:t>%60</w:t>
            </w:r>
          </w:p>
        </w:tc>
        <w:tc>
          <w:tcPr>
            <w:tcW w:w="1007" w:type="dxa"/>
            <w:tcBorders>
              <w:top w:val="single" w:sz="4" w:space="0" w:color="auto"/>
              <w:left w:val="single" w:sz="4" w:space="0" w:color="auto"/>
              <w:bottom w:val="single" w:sz="4" w:space="0" w:color="auto"/>
              <w:right w:val="single" w:sz="4" w:space="0" w:color="auto"/>
            </w:tcBorders>
            <w:hideMark/>
          </w:tcPr>
          <w:p w:rsidR="00A1635B" w:rsidRDefault="00A1635B">
            <w:r>
              <w:rPr>
                <w:sz w:val="22"/>
                <w:szCs w:val="22"/>
              </w:rPr>
              <w:t>%70</w:t>
            </w:r>
          </w:p>
        </w:tc>
        <w:tc>
          <w:tcPr>
            <w:tcW w:w="1092" w:type="dxa"/>
            <w:tcBorders>
              <w:top w:val="single" w:sz="4" w:space="0" w:color="auto"/>
              <w:left w:val="single" w:sz="4" w:space="0" w:color="auto"/>
              <w:bottom w:val="single" w:sz="4" w:space="0" w:color="auto"/>
              <w:right w:val="single" w:sz="4" w:space="0" w:color="auto"/>
            </w:tcBorders>
            <w:hideMark/>
          </w:tcPr>
          <w:p w:rsidR="00A1635B" w:rsidRDefault="00A1635B">
            <w:r>
              <w:rPr>
                <w:sz w:val="22"/>
                <w:szCs w:val="22"/>
              </w:rPr>
              <w:t>%90</w:t>
            </w:r>
          </w:p>
        </w:tc>
        <w:tc>
          <w:tcPr>
            <w:tcW w:w="1005" w:type="dxa"/>
            <w:tcBorders>
              <w:top w:val="single" w:sz="4" w:space="0" w:color="auto"/>
              <w:left w:val="single" w:sz="4" w:space="0" w:color="auto"/>
              <w:bottom w:val="single" w:sz="4" w:space="0" w:color="auto"/>
              <w:right w:val="single" w:sz="4" w:space="0" w:color="auto"/>
            </w:tcBorders>
            <w:hideMark/>
          </w:tcPr>
          <w:p w:rsidR="00A1635B" w:rsidRDefault="00A1635B">
            <w:r>
              <w:rPr>
                <w:sz w:val="22"/>
                <w:szCs w:val="22"/>
              </w:rPr>
              <w:t>%100</w:t>
            </w:r>
          </w:p>
        </w:tc>
      </w:tr>
      <w:tr w:rsidR="00A1635B" w:rsidTr="00A1635B">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hideMark/>
          </w:tcPr>
          <w:p w:rsidR="00A1635B" w:rsidRDefault="00A1635B">
            <w:r>
              <w:rPr>
                <w:b/>
                <w:bCs/>
                <w:sz w:val="22"/>
                <w:szCs w:val="22"/>
              </w:rPr>
              <w:t>PG.</w:t>
            </w:r>
            <w:proofErr w:type="gramStart"/>
            <w:r>
              <w:rPr>
                <w:b/>
                <w:bCs/>
                <w:sz w:val="22"/>
                <w:szCs w:val="22"/>
              </w:rPr>
              <w:t>3.5</w:t>
            </w:r>
            <w:proofErr w:type="gramEnd"/>
            <w:r>
              <w:rPr>
                <w:b/>
                <w:bCs/>
                <w:sz w:val="22"/>
                <w:szCs w:val="22"/>
              </w:rPr>
              <w:t>.e.</w:t>
            </w:r>
          </w:p>
        </w:tc>
        <w:tc>
          <w:tcPr>
            <w:tcW w:w="5042"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sz w:val="22"/>
                <w:szCs w:val="22"/>
              </w:rPr>
            </w:pPr>
            <w:r>
              <w:rPr>
                <w:sz w:val="22"/>
                <w:szCs w:val="22"/>
              </w:rPr>
              <w:t>Okuldaki bilgisayar sayısının sınıflara dağılım oranı</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A1635B" w:rsidRDefault="00A1635B">
            <w:pPr>
              <w:spacing w:after="0" w:line="240" w:lineRule="auto"/>
              <w:rPr>
                <w:sz w:val="22"/>
                <w:szCs w:val="22"/>
              </w:rPr>
            </w:pPr>
            <w:r>
              <w:rPr>
                <w:sz w:val="22"/>
                <w:szCs w:val="22"/>
              </w:rPr>
              <w:t>%40</w:t>
            </w:r>
          </w:p>
        </w:tc>
        <w:tc>
          <w:tcPr>
            <w:tcW w:w="1092" w:type="dxa"/>
            <w:gridSpan w:val="2"/>
            <w:tcBorders>
              <w:top w:val="single" w:sz="4" w:space="0" w:color="auto"/>
              <w:left w:val="single" w:sz="4" w:space="0" w:color="auto"/>
              <w:bottom w:val="single" w:sz="4" w:space="0" w:color="auto"/>
              <w:right w:val="single" w:sz="4" w:space="0" w:color="auto"/>
            </w:tcBorders>
            <w:noWrap/>
            <w:hideMark/>
          </w:tcPr>
          <w:p w:rsidR="00A1635B" w:rsidRDefault="00A1635B">
            <w:r>
              <w:rPr>
                <w:sz w:val="22"/>
                <w:szCs w:val="22"/>
              </w:rPr>
              <w:t>%50</w:t>
            </w:r>
          </w:p>
        </w:tc>
        <w:tc>
          <w:tcPr>
            <w:tcW w:w="1041" w:type="dxa"/>
            <w:tcBorders>
              <w:top w:val="single" w:sz="4" w:space="0" w:color="auto"/>
              <w:left w:val="single" w:sz="4" w:space="0" w:color="auto"/>
              <w:bottom w:val="single" w:sz="4" w:space="0" w:color="auto"/>
              <w:right w:val="single" w:sz="4" w:space="0" w:color="auto"/>
            </w:tcBorders>
            <w:hideMark/>
          </w:tcPr>
          <w:p w:rsidR="00A1635B" w:rsidRDefault="00A1635B">
            <w:r>
              <w:rPr>
                <w:sz w:val="22"/>
                <w:szCs w:val="22"/>
              </w:rPr>
              <w:t>%60</w:t>
            </w:r>
          </w:p>
        </w:tc>
        <w:tc>
          <w:tcPr>
            <w:tcW w:w="1007" w:type="dxa"/>
            <w:tcBorders>
              <w:top w:val="single" w:sz="4" w:space="0" w:color="auto"/>
              <w:left w:val="single" w:sz="4" w:space="0" w:color="auto"/>
              <w:bottom w:val="single" w:sz="4" w:space="0" w:color="auto"/>
              <w:right w:val="single" w:sz="4" w:space="0" w:color="auto"/>
            </w:tcBorders>
            <w:hideMark/>
          </w:tcPr>
          <w:p w:rsidR="00A1635B" w:rsidRDefault="00A1635B">
            <w:r>
              <w:rPr>
                <w:sz w:val="22"/>
                <w:szCs w:val="22"/>
              </w:rPr>
              <w:t>%70</w:t>
            </w:r>
          </w:p>
        </w:tc>
        <w:tc>
          <w:tcPr>
            <w:tcW w:w="1092" w:type="dxa"/>
            <w:tcBorders>
              <w:top w:val="single" w:sz="4" w:space="0" w:color="auto"/>
              <w:left w:val="single" w:sz="4" w:space="0" w:color="auto"/>
              <w:bottom w:val="single" w:sz="4" w:space="0" w:color="auto"/>
              <w:right w:val="single" w:sz="4" w:space="0" w:color="auto"/>
            </w:tcBorders>
            <w:hideMark/>
          </w:tcPr>
          <w:p w:rsidR="00A1635B" w:rsidRDefault="00A1635B">
            <w:r>
              <w:rPr>
                <w:sz w:val="22"/>
                <w:szCs w:val="22"/>
              </w:rPr>
              <w:t>%90</w:t>
            </w:r>
          </w:p>
        </w:tc>
        <w:tc>
          <w:tcPr>
            <w:tcW w:w="1005" w:type="dxa"/>
            <w:tcBorders>
              <w:top w:val="single" w:sz="4" w:space="0" w:color="auto"/>
              <w:left w:val="single" w:sz="4" w:space="0" w:color="auto"/>
              <w:bottom w:val="single" w:sz="4" w:space="0" w:color="auto"/>
              <w:right w:val="single" w:sz="4" w:space="0" w:color="auto"/>
            </w:tcBorders>
            <w:hideMark/>
          </w:tcPr>
          <w:p w:rsidR="00A1635B" w:rsidRDefault="00A1635B">
            <w:r>
              <w:rPr>
                <w:sz w:val="22"/>
                <w:szCs w:val="22"/>
              </w:rPr>
              <w:t>%100</w:t>
            </w:r>
          </w:p>
        </w:tc>
      </w:tr>
      <w:tr w:rsidR="00A1635B" w:rsidTr="00A1635B">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vAlign w:val="center"/>
            <w:hideMark/>
          </w:tcPr>
          <w:p w:rsidR="00A1635B" w:rsidRDefault="00A1635B">
            <w:pPr>
              <w:rPr>
                <w:sz w:val="22"/>
                <w:szCs w:val="22"/>
              </w:rPr>
            </w:pPr>
            <w:r>
              <w:rPr>
                <w:b/>
                <w:bCs/>
                <w:sz w:val="22"/>
                <w:szCs w:val="22"/>
              </w:rPr>
              <w:t>PG.</w:t>
            </w:r>
            <w:proofErr w:type="gramStart"/>
            <w:r>
              <w:rPr>
                <w:b/>
                <w:bCs/>
                <w:sz w:val="22"/>
                <w:szCs w:val="22"/>
              </w:rPr>
              <w:t>3.6</w:t>
            </w:r>
            <w:proofErr w:type="gramEnd"/>
            <w:r>
              <w:rPr>
                <w:b/>
                <w:bCs/>
                <w:sz w:val="22"/>
                <w:szCs w:val="22"/>
              </w:rPr>
              <w:t>.c.</w:t>
            </w:r>
          </w:p>
        </w:tc>
        <w:tc>
          <w:tcPr>
            <w:tcW w:w="5042"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sz w:val="22"/>
                <w:szCs w:val="22"/>
              </w:rPr>
            </w:pPr>
            <w:r>
              <w:rPr>
                <w:sz w:val="22"/>
                <w:szCs w:val="22"/>
              </w:rPr>
              <w:t xml:space="preserve">Temizlik ve </w:t>
            </w:r>
            <w:proofErr w:type="gramStart"/>
            <w:r>
              <w:rPr>
                <w:sz w:val="22"/>
                <w:szCs w:val="22"/>
              </w:rPr>
              <w:t>hijyen</w:t>
            </w:r>
            <w:proofErr w:type="gramEnd"/>
            <w:r>
              <w:rPr>
                <w:sz w:val="22"/>
                <w:szCs w:val="22"/>
              </w:rPr>
              <w:t xml:space="preserve"> konusunda </w:t>
            </w:r>
            <w:proofErr w:type="spellStart"/>
            <w:r>
              <w:rPr>
                <w:sz w:val="22"/>
                <w:szCs w:val="22"/>
              </w:rPr>
              <w:t>katılınan</w:t>
            </w:r>
            <w:proofErr w:type="spellEnd"/>
            <w:r>
              <w:rPr>
                <w:sz w:val="22"/>
                <w:szCs w:val="22"/>
              </w:rPr>
              <w:t xml:space="preserve"> proje sayısı</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A1635B" w:rsidRDefault="00A1635B">
            <w:pPr>
              <w:spacing w:after="0" w:line="240" w:lineRule="auto"/>
              <w:rPr>
                <w:sz w:val="22"/>
                <w:szCs w:val="22"/>
              </w:rPr>
            </w:pPr>
            <w:r>
              <w:rPr>
                <w:sz w:val="22"/>
                <w:szCs w:val="22"/>
              </w:rPr>
              <w:t>2</w:t>
            </w:r>
          </w:p>
        </w:tc>
        <w:tc>
          <w:tcPr>
            <w:tcW w:w="1092" w:type="dxa"/>
            <w:gridSpan w:val="2"/>
            <w:tcBorders>
              <w:top w:val="single" w:sz="4" w:space="0" w:color="auto"/>
              <w:left w:val="single" w:sz="4" w:space="0" w:color="auto"/>
              <w:bottom w:val="single" w:sz="4" w:space="0" w:color="auto"/>
              <w:right w:val="single" w:sz="4" w:space="0" w:color="auto"/>
            </w:tcBorders>
            <w:noWrap/>
            <w:hideMark/>
          </w:tcPr>
          <w:p w:rsidR="00A1635B" w:rsidRDefault="00A1635B">
            <w:pPr>
              <w:rPr>
                <w:sz w:val="22"/>
                <w:szCs w:val="22"/>
              </w:rPr>
            </w:pPr>
            <w:r>
              <w:rPr>
                <w:sz w:val="22"/>
                <w:szCs w:val="22"/>
              </w:rPr>
              <w:t>2</w:t>
            </w:r>
          </w:p>
        </w:tc>
        <w:tc>
          <w:tcPr>
            <w:tcW w:w="1041" w:type="dxa"/>
            <w:tcBorders>
              <w:top w:val="single" w:sz="4" w:space="0" w:color="auto"/>
              <w:left w:val="single" w:sz="4" w:space="0" w:color="auto"/>
              <w:bottom w:val="single" w:sz="4" w:space="0" w:color="auto"/>
              <w:right w:val="single" w:sz="4" w:space="0" w:color="auto"/>
            </w:tcBorders>
            <w:hideMark/>
          </w:tcPr>
          <w:p w:rsidR="00A1635B" w:rsidRDefault="00A1635B">
            <w:pPr>
              <w:rPr>
                <w:sz w:val="22"/>
                <w:szCs w:val="22"/>
              </w:rPr>
            </w:pPr>
            <w:r>
              <w:rPr>
                <w:sz w:val="22"/>
                <w:szCs w:val="22"/>
              </w:rPr>
              <w:t>2</w:t>
            </w:r>
          </w:p>
        </w:tc>
        <w:tc>
          <w:tcPr>
            <w:tcW w:w="1007" w:type="dxa"/>
            <w:tcBorders>
              <w:top w:val="single" w:sz="4" w:space="0" w:color="auto"/>
              <w:left w:val="single" w:sz="4" w:space="0" w:color="auto"/>
              <w:bottom w:val="single" w:sz="4" w:space="0" w:color="auto"/>
              <w:right w:val="single" w:sz="4" w:space="0" w:color="auto"/>
            </w:tcBorders>
            <w:hideMark/>
          </w:tcPr>
          <w:p w:rsidR="00A1635B" w:rsidRDefault="00A1635B">
            <w:pPr>
              <w:rPr>
                <w:sz w:val="22"/>
                <w:szCs w:val="22"/>
              </w:rPr>
            </w:pPr>
            <w:r>
              <w:rPr>
                <w:sz w:val="22"/>
                <w:szCs w:val="22"/>
              </w:rPr>
              <w:t>2</w:t>
            </w:r>
          </w:p>
        </w:tc>
        <w:tc>
          <w:tcPr>
            <w:tcW w:w="1092" w:type="dxa"/>
            <w:tcBorders>
              <w:top w:val="single" w:sz="4" w:space="0" w:color="auto"/>
              <w:left w:val="single" w:sz="4" w:space="0" w:color="auto"/>
              <w:bottom w:val="single" w:sz="4" w:space="0" w:color="auto"/>
              <w:right w:val="single" w:sz="4" w:space="0" w:color="auto"/>
            </w:tcBorders>
            <w:hideMark/>
          </w:tcPr>
          <w:p w:rsidR="00A1635B" w:rsidRDefault="00A1635B">
            <w:pPr>
              <w:rPr>
                <w:sz w:val="22"/>
                <w:szCs w:val="22"/>
              </w:rPr>
            </w:pPr>
            <w:r>
              <w:rPr>
                <w:sz w:val="22"/>
                <w:szCs w:val="22"/>
              </w:rPr>
              <w:t>2</w:t>
            </w:r>
          </w:p>
        </w:tc>
        <w:tc>
          <w:tcPr>
            <w:tcW w:w="1005" w:type="dxa"/>
            <w:tcBorders>
              <w:top w:val="single" w:sz="4" w:space="0" w:color="auto"/>
              <w:left w:val="single" w:sz="4" w:space="0" w:color="auto"/>
              <w:bottom w:val="single" w:sz="4" w:space="0" w:color="auto"/>
              <w:right w:val="single" w:sz="4" w:space="0" w:color="auto"/>
            </w:tcBorders>
            <w:hideMark/>
          </w:tcPr>
          <w:p w:rsidR="00A1635B" w:rsidRDefault="00A1635B">
            <w:pPr>
              <w:rPr>
                <w:sz w:val="22"/>
                <w:szCs w:val="22"/>
              </w:rPr>
            </w:pPr>
            <w:r>
              <w:rPr>
                <w:sz w:val="22"/>
                <w:szCs w:val="22"/>
              </w:rPr>
              <w:t>3</w:t>
            </w:r>
          </w:p>
        </w:tc>
      </w:tr>
      <w:tr w:rsidR="00A1635B" w:rsidTr="00A1635B">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hideMark/>
          </w:tcPr>
          <w:p w:rsidR="00A1635B" w:rsidRDefault="00A1635B">
            <w:r>
              <w:rPr>
                <w:b/>
                <w:bCs/>
                <w:sz w:val="22"/>
                <w:szCs w:val="22"/>
              </w:rPr>
              <w:t>PG.</w:t>
            </w:r>
            <w:proofErr w:type="gramStart"/>
            <w:r>
              <w:rPr>
                <w:b/>
                <w:bCs/>
                <w:sz w:val="22"/>
                <w:szCs w:val="22"/>
              </w:rPr>
              <w:t>3.7</w:t>
            </w:r>
            <w:proofErr w:type="gramEnd"/>
            <w:r>
              <w:rPr>
                <w:b/>
                <w:bCs/>
                <w:sz w:val="22"/>
                <w:szCs w:val="22"/>
              </w:rPr>
              <w:t>.d.</w:t>
            </w:r>
          </w:p>
        </w:tc>
        <w:tc>
          <w:tcPr>
            <w:tcW w:w="5042"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sz w:val="22"/>
                <w:szCs w:val="22"/>
              </w:rPr>
            </w:pPr>
            <w:r>
              <w:rPr>
                <w:sz w:val="22"/>
                <w:szCs w:val="22"/>
              </w:rPr>
              <w:t>İş sağlığı ve güvenliği konusunda yapılan çalışma sayısı.</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A1635B" w:rsidRDefault="00A1635B">
            <w:pPr>
              <w:spacing w:after="0" w:line="240" w:lineRule="auto"/>
              <w:rPr>
                <w:sz w:val="22"/>
                <w:szCs w:val="22"/>
              </w:rPr>
            </w:pPr>
            <w:r>
              <w:rPr>
                <w:sz w:val="22"/>
                <w:szCs w:val="22"/>
              </w:rPr>
              <w:t>2</w:t>
            </w:r>
          </w:p>
        </w:tc>
        <w:tc>
          <w:tcPr>
            <w:tcW w:w="1092" w:type="dxa"/>
            <w:gridSpan w:val="2"/>
            <w:tcBorders>
              <w:top w:val="single" w:sz="4" w:space="0" w:color="auto"/>
              <w:left w:val="single" w:sz="4" w:space="0" w:color="auto"/>
              <w:bottom w:val="single" w:sz="4" w:space="0" w:color="auto"/>
              <w:right w:val="single" w:sz="4" w:space="0" w:color="auto"/>
            </w:tcBorders>
            <w:noWrap/>
            <w:hideMark/>
          </w:tcPr>
          <w:p w:rsidR="00A1635B" w:rsidRDefault="00A1635B">
            <w:pPr>
              <w:rPr>
                <w:sz w:val="22"/>
                <w:szCs w:val="22"/>
              </w:rPr>
            </w:pPr>
            <w:r>
              <w:rPr>
                <w:sz w:val="22"/>
                <w:szCs w:val="22"/>
              </w:rPr>
              <w:t>3</w:t>
            </w:r>
          </w:p>
        </w:tc>
        <w:tc>
          <w:tcPr>
            <w:tcW w:w="1041" w:type="dxa"/>
            <w:tcBorders>
              <w:top w:val="single" w:sz="4" w:space="0" w:color="auto"/>
              <w:left w:val="single" w:sz="4" w:space="0" w:color="auto"/>
              <w:bottom w:val="single" w:sz="4" w:space="0" w:color="auto"/>
              <w:right w:val="single" w:sz="4" w:space="0" w:color="auto"/>
            </w:tcBorders>
            <w:hideMark/>
          </w:tcPr>
          <w:p w:rsidR="00A1635B" w:rsidRDefault="00A1635B">
            <w:pPr>
              <w:rPr>
                <w:sz w:val="22"/>
                <w:szCs w:val="22"/>
              </w:rPr>
            </w:pPr>
            <w:r>
              <w:rPr>
                <w:sz w:val="22"/>
                <w:szCs w:val="22"/>
              </w:rPr>
              <w:t>4</w:t>
            </w:r>
          </w:p>
        </w:tc>
        <w:tc>
          <w:tcPr>
            <w:tcW w:w="1007" w:type="dxa"/>
            <w:tcBorders>
              <w:top w:val="single" w:sz="4" w:space="0" w:color="auto"/>
              <w:left w:val="single" w:sz="4" w:space="0" w:color="auto"/>
              <w:bottom w:val="single" w:sz="4" w:space="0" w:color="auto"/>
              <w:right w:val="single" w:sz="4" w:space="0" w:color="auto"/>
            </w:tcBorders>
            <w:hideMark/>
          </w:tcPr>
          <w:p w:rsidR="00A1635B" w:rsidRDefault="00A1635B">
            <w:pPr>
              <w:rPr>
                <w:sz w:val="22"/>
                <w:szCs w:val="22"/>
              </w:rPr>
            </w:pPr>
            <w:r>
              <w:rPr>
                <w:sz w:val="22"/>
                <w:szCs w:val="22"/>
              </w:rPr>
              <w:t>5</w:t>
            </w:r>
          </w:p>
        </w:tc>
        <w:tc>
          <w:tcPr>
            <w:tcW w:w="1092" w:type="dxa"/>
            <w:tcBorders>
              <w:top w:val="single" w:sz="4" w:space="0" w:color="auto"/>
              <w:left w:val="single" w:sz="4" w:space="0" w:color="auto"/>
              <w:bottom w:val="single" w:sz="4" w:space="0" w:color="auto"/>
              <w:right w:val="single" w:sz="4" w:space="0" w:color="auto"/>
            </w:tcBorders>
            <w:hideMark/>
          </w:tcPr>
          <w:p w:rsidR="00A1635B" w:rsidRDefault="00A1635B">
            <w:pPr>
              <w:rPr>
                <w:sz w:val="22"/>
                <w:szCs w:val="22"/>
              </w:rPr>
            </w:pPr>
            <w:r>
              <w:rPr>
                <w:sz w:val="22"/>
                <w:szCs w:val="22"/>
              </w:rPr>
              <w:t>5</w:t>
            </w:r>
          </w:p>
        </w:tc>
        <w:tc>
          <w:tcPr>
            <w:tcW w:w="1005" w:type="dxa"/>
            <w:tcBorders>
              <w:top w:val="single" w:sz="4" w:space="0" w:color="auto"/>
              <w:left w:val="single" w:sz="4" w:space="0" w:color="auto"/>
              <w:bottom w:val="single" w:sz="4" w:space="0" w:color="auto"/>
              <w:right w:val="single" w:sz="4" w:space="0" w:color="auto"/>
            </w:tcBorders>
            <w:hideMark/>
          </w:tcPr>
          <w:p w:rsidR="00A1635B" w:rsidRDefault="00A1635B">
            <w:pPr>
              <w:rPr>
                <w:sz w:val="22"/>
                <w:szCs w:val="22"/>
              </w:rPr>
            </w:pPr>
            <w:r>
              <w:rPr>
                <w:sz w:val="22"/>
                <w:szCs w:val="22"/>
              </w:rPr>
              <w:t>5</w:t>
            </w:r>
          </w:p>
        </w:tc>
      </w:tr>
      <w:tr w:rsidR="00A1635B" w:rsidTr="00A1635B">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hideMark/>
          </w:tcPr>
          <w:p w:rsidR="00A1635B" w:rsidRDefault="00A1635B">
            <w:r>
              <w:rPr>
                <w:b/>
                <w:bCs/>
                <w:sz w:val="22"/>
                <w:szCs w:val="22"/>
              </w:rPr>
              <w:lastRenderedPageBreak/>
              <w:t>PG.</w:t>
            </w:r>
            <w:proofErr w:type="gramStart"/>
            <w:r>
              <w:rPr>
                <w:b/>
                <w:bCs/>
                <w:sz w:val="22"/>
                <w:szCs w:val="22"/>
              </w:rPr>
              <w:t>3.8</w:t>
            </w:r>
            <w:proofErr w:type="gramEnd"/>
            <w:r>
              <w:rPr>
                <w:b/>
                <w:bCs/>
                <w:sz w:val="22"/>
                <w:szCs w:val="22"/>
              </w:rPr>
              <w:t>.e.</w:t>
            </w:r>
          </w:p>
        </w:tc>
        <w:tc>
          <w:tcPr>
            <w:tcW w:w="5042" w:type="dxa"/>
            <w:tcBorders>
              <w:top w:val="single" w:sz="4" w:space="0" w:color="auto"/>
              <w:left w:val="single" w:sz="4" w:space="0" w:color="auto"/>
              <w:bottom w:val="single" w:sz="4" w:space="0" w:color="auto"/>
              <w:right w:val="single" w:sz="4" w:space="0" w:color="auto"/>
            </w:tcBorders>
            <w:vAlign w:val="center"/>
          </w:tcPr>
          <w:p w:rsidR="00A1635B" w:rsidRDefault="00A1635B">
            <w:pPr>
              <w:spacing w:after="0" w:line="240" w:lineRule="auto"/>
              <w:rPr>
                <w:sz w:val="22"/>
                <w:szCs w:val="22"/>
              </w:rPr>
            </w:pPr>
            <w:r>
              <w:rPr>
                <w:sz w:val="22"/>
                <w:szCs w:val="22"/>
              </w:rPr>
              <w:t xml:space="preserve">Taşıma ile Kaynaklar Köyü’ </w:t>
            </w:r>
            <w:proofErr w:type="spellStart"/>
            <w:r>
              <w:rPr>
                <w:sz w:val="22"/>
                <w:szCs w:val="22"/>
              </w:rPr>
              <w:t>nde</w:t>
            </w:r>
            <w:proofErr w:type="spellEnd"/>
            <w:r>
              <w:rPr>
                <w:sz w:val="22"/>
                <w:szCs w:val="22"/>
              </w:rPr>
              <w:t xml:space="preserve"> ortaöğrenimine devam eden öğrenci oranı.</w:t>
            </w:r>
          </w:p>
          <w:p w:rsidR="00A1635B" w:rsidRDefault="00A1635B">
            <w:pPr>
              <w:spacing w:after="0" w:line="240" w:lineRule="auto"/>
              <w:rPr>
                <w:color w:val="FF0000"/>
                <w:sz w:val="22"/>
                <w:szCs w:val="22"/>
              </w:rPr>
            </w:pPr>
          </w:p>
        </w:tc>
        <w:tc>
          <w:tcPr>
            <w:tcW w:w="957" w:type="dxa"/>
            <w:tcBorders>
              <w:top w:val="single" w:sz="4" w:space="0" w:color="auto"/>
              <w:left w:val="single" w:sz="4" w:space="0" w:color="auto"/>
              <w:bottom w:val="single" w:sz="4" w:space="0" w:color="auto"/>
              <w:right w:val="single" w:sz="4" w:space="0" w:color="auto"/>
            </w:tcBorders>
            <w:noWrap/>
            <w:hideMark/>
          </w:tcPr>
          <w:p w:rsidR="00A1635B" w:rsidRDefault="00A1635B">
            <w:pPr>
              <w:spacing w:after="0" w:line="240" w:lineRule="auto"/>
              <w:rPr>
                <w:sz w:val="22"/>
                <w:szCs w:val="22"/>
              </w:rPr>
            </w:pPr>
            <w:r>
              <w:rPr>
                <w:sz w:val="22"/>
                <w:szCs w:val="22"/>
              </w:rPr>
              <w:t>%70</w:t>
            </w:r>
          </w:p>
        </w:tc>
        <w:tc>
          <w:tcPr>
            <w:tcW w:w="1092" w:type="dxa"/>
            <w:gridSpan w:val="2"/>
            <w:tcBorders>
              <w:top w:val="single" w:sz="4" w:space="0" w:color="auto"/>
              <w:left w:val="single" w:sz="4" w:space="0" w:color="auto"/>
              <w:bottom w:val="single" w:sz="4" w:space="0" w:color="auto"/>
              <w:right w:val="single" w:sz="4" w:space="0" w:color="auto"/>
            </w:tcBorders>
            <w:noWrap/>
            <w:hideMark/>
          </w:tcPr>
          <w:p w:rsidR="00A1635B" w:rsidRDefault="00A1635B">
            <w:pPr>
              <w:rPr>
                <w:sz w:val="22"/>
                <w:szCs w:val="22"/>
              </w:rPr>
            </w:pPr>
            <w:r>
              <w:rPr>
                <w:sz w:val="22"/>
                <w:szCs w:val="22"/>
              </w:rPr>
              <w:t>%70</w:t>
            </w:r>
          </w:p>
        </w:tc>
        <w:tc>
          <w:tcPr>
            <w:tcW w:w="1041" w:type="dxa"/>
            <w:tcBorders>
              <w:top w:val="single" w:sz="4" w:space="0" w:color="auto"/>
              <w:left w:val="single" w:sz="4" w:space="0" w:color="auto"/>
              <w:bottom w:val="single" w:sz="4" w:space="0" w:color="auto"/>
              <w:right w:val="single" w:sz="4" w:space="0" w:color="auto"/>
            </w:tcBorders>
            <w:hideMark/>
          </w:tcPr>
          <w:p w:rsidR="00A1635B" w:rsidRDefault="00A1635B">
            <w:r>
              <w:rPr>
                <w:sz w:val="22"/>
                <w:szCs w:val="22"/>
              </w:rPr>
              <w:t>%70</w:t>
            </w:r>
          </w:p>
        </w:tc>
        <w:tc>
          <w:tcPr>
            <w:tcW w:w="1007" w:type="dxa"/>
            <w:tcBorders>
              <w:top w:val="single" w:sz="4" w:space="0" w:color="auto"/>
              <w:left w:val="single" w:sz="4" w:space="0" w:color="auto"/>
              <w:bottom w:val="single" w:sz="4" w:space="0" w:color="auto"/>
              <w:right w:val="single" w:sz="4" w:space="0" w:color="auto"/>
            </w:tcBorders>
            <w:hideMark/>
          </w:tcPr>
          <w:p w:rsidR="00A1635B" w:rsidRDefault="00A1635B">
            <w:r>
              <w:rPr>
                <w:sz w:val="22"/>
                <w:szCs w:val="22"/>
              </w:rPr>
              <w:t>%70</w:t>
            </w:r>
          </w:p>
        </w:tc>
        <w:tc>
          <w:tcPr>
            <w:tcW w:w="1092" w:type="dxa"/>
            <w:tcBorders>
              <w:top w:val="single" w:sz="4" w:space="0" w:color="auto"/>
              <w:left w:val="single" w:sz="4" w:space="0" w:color="auto"/>
              <w:bottom w:val="single" w:sz="4" w:space="0" w:color="auto"/>
              <w:right w:val="single" w:sz="4" w:space="0" w:color="auto"/>
            </w:tcBorders>
            <w:hideMark/>
          </w:tcPr>
          <w:p w:rsidR="00A1635B" w:rsidRDefault="00A1635B">
            <w:r>
              <w:rPr>
                <w:sz w:val="22"/>
                <w:szCs w:val="22"/>
              </w:rPr>
              <w:t>%70</w:t>
            </w:r>
          </w:p>
        </w:tc>
        <w:tc>
          <w:tcPr>
            <w:tcW w:w="1005" w:type="dxa"/>
            <w:tcBorders>
              <w:top w:val="single" w:sz="4" w:space="0" w:color="auto"/>
              <w:left w:val="single" w:sz="4" w:space="0" w:color="auto"/>
              <w:bottom w:val="single" w:sz="4" w:space="0" w:color="auto"/>
              <w:right w:val="single" w:sz="4" w:space="0" w:color="auto"/>
            </w:tcBorders>
            <w:hideMark/>
          </w:tcPr>
          <w:p w:rsidR="00A1635B" w:rsidRDefault="00A1635B">
            <w:r>
              <w:rPr>
                <w:sz w:val="22"/>
                <w:szCs w:val="22"/>
              </w:rPr>
              <w:t>%0</w:t>
            </w:r>
          </w:p>
        </w:tc>
      </w:tr>
      <w:tr w:rsidR="00A1635B" w:rsidTr="00A1635B">
        <w:tc>
          <w:tcPr>
            <w:tcW w:w="1755"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c>
          <w:tcPr>
            <w:tcW w:w="5040"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c>
          <w:tcPr>
            <w:tcW w:w="960"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c>
          <w:tcPr>
            <w:tcW w:w="6"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c>
          <w:tcPr>
            <w:tcW w:w="1080"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c>
          <w:tcPr>
            <w:tcW w:w="1035"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c>
          <w:tcPr>
            <w:tcW w:w="1005"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c>
          <w:tcPr>
            <w:tcW w:w="1095"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c>
          <w:tcPr>
            <w:tcW w:w="1005"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c>
          <w:tcPr>
            <w:tcW w:w="15"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r>
    </w:tbl>
    <w:p w:rsidR="00A1635B" w:rsidRDefault="00A1635B" w:rsidP="00A1635B">
      <w:pPr>
        <w:rPr>
          <w:b/>
          <w:sz w:val="28"/>
        </w:rPr>
      </w:pPr>
      <w:r>
        <w:rPr>
          <w:b/>
          <w:sz w:val="28"/>
        </w:rPr>
        <w:t>Eylemler</w:t>
      </w:r>
    </w:p>
    <w:p w:rsidR="00A1635B" w:rsidRDefault="00A1635B" w:rsidP="00A1635B">
      <w:pPr>
        <w:rPr>
          <w:b/>
          <w:sz w:val="28"/>
        </w:rPr>
      </w:pPr>
    </w:p>
    <w:tbl>
      <w:tblPr>
        <w:tblW w:w="4800" w:type="pct"/>
        <w:tblCellMar>
          <w:left w:w="70" w:type="dxa"/>
          <w:right w:w="70" w:type="dxa"/>
        </w:tblCellMar>
        <w:tblLook w:val="04A0" w:firstRow="1" w:lastRow="0" w:firstColumn="1" w:lastColumn="0" w:noHBand="0" w:noVBand="1"/>
      </w:tblPr>
      <w:tblGrid>
        <w:gridCol w:w="958"/>
        <w:gridCol w:w="6311"/>
        <w:gridCol w:w="3153"/>
        <w:gridCol w:w="3156"/>
      </w:tblGrid>
      <w:tr w:rsidR="00A1635B" w:rsidTr="00A1635B">
        <w:trPr>
          <w:trHeight w:val="441"/>
          <w:tblHeader/>
        </w:trPr>
        <w:tc>
          <w:tcPr>
            <w:tcW w:w="353" w:type="pct"/>
            <w:tcBorders>
              <w:top w:val="single" w:sz="8" w:space="0" w:color="auto"/>
              <w:left w:val="single" w:sz="8" w:space="0" w:color="auto"/>
              <w:bottom w:val="single" w:sz="8" w:space="0" w:color="auto"/>
              <w:right w:val="single" w:sz="8" w:space="0" w:color="auto"/>
            </w:tcBorders>
            <w:vAlign w:val="center"/>
            <w:hideMark/>
          </w:tcPr>
          <w:p w:rsidR="00A1635B" w:rsidRDefault="00A1635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noWrap/>
            <w:vAlign w:val="center"/>
            <w:hideMark/>
          </w:tcPr>
          <w:p w:rsidR="00A1635B" w:rsidRDefault="00A1635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vAlign w:val="center"/>
            <w:hideMark/>
          </w:tcPr>
          <w:p w:rsidR="00A1635B" w:rsidRDefault="00A1635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vAlign w:val="center"/>
            <w:hideMark/>
          </w:tcPr>
          <w:p w:rsidR="00A1635B" w:rsidRDefault="00A1635B">
            <w:pPr>
              <w:spacing w:after="0" w:line="240" w:lineRule="auto"/>
              <w:jc w:val="center"/>
              <w:rPr>
                <w:b/>
                <w:bCs/>
                <w:color w:val="000000"/>
                <w:szCs w:val="24"/>
              </w:rPr>
            </w:pPr>
            <w:r>
              <w:rPr>
                <w:b/>
                <w:bCs/>
                <w:color w:val="000000"/>
                <w:szCs w:val="24"/>
              </w:rPr>
              <w:t>Eylem Tarihi</w:t>
            </w:r>
          </w:p>
        </w:tc>
      </w:tr>
      <w:tr w:rsidR="00A1635B" w:rsidTr="00A1635B">
        <w:trPr>
          <w:trHeight w:val="567"/>
        </w:trPr>
        <w:tc>
          <w:tcPr>
            <w:tcW w:w="353" w:type="pct"/>
            <w:tcBorders>
              <w:top w:val="nil"/>
              <w:left w:val="single" w:sz="8" w:space="0" w:color="auto"/>
              <w:bottom w:val="single" w:sz="8" w:space="0" w:color="auto"/>
              <w:right w:val="single" w:sz="8" w:space="0" w:color="auto"/>
            </w:tcBorders>
            <w:noWrap/>
            <w:vAlign w:val="center"/>
            <w:hideMark/>
          </w:tcPr>
          <w:p w:rsidR="00A1635B" w:rsidRDefault="00A1635B">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vAlign w:val="center"/>
            <w:hideMark/>
          </w:tcPr>
          <w:p w:rsidR="00A1635B" w:rsidRDefault="00A1635B">
            <w:pPr>
              <w:spacing w:after="0" w:line="240" w:lineRule="auto"/>
              <w:jc w:val="both"/>
              <w:rPr>
                <w:color w:val="000000"/>
                <w:szCs w:val="24"/>
              </w:rPr>
            </w:pPr>
            <w:r>
              <w:rPr>
                <w:color w:val="000000"/>
                <w:szCs w:val="24"/>
              </w:rPr>
              <w:t>Okulumuz öğretmenleri ile yapılan sosyal faaliyet sayısı arttırılacak</w:t>
            </w:r>
          </w:p>
        </w:tc>
        <w:tc>
          <w:tcPr>
            <w:tcW w:w="1161" w:type="pct"/>
            <w:tcBorders>
              <w:top w:val="nil"/>
              <w:left w:val="nil"/>
              <w:bottom w:val="single" w:sz="8" w:space="0" w:color="auto"/>
              <w:right w:val="single" w:sz="8" w:space="0" w:color="auto"/>
            </w:tcBorders>
            <w:vAlign w:val="center"/>
            <w:hideMark/>
          </w:tcPr>
          <w:p w:rsidR="00A1635B" w:rsidRDefault="00A1635B">
            <w:pPr>
              <w:spacing w:after="0" w:line="240" w:lineRule="auto"/>
              <w:jc w:val="both"/>
              <w:rPr>
                <w:color w:val="000000"/>
                <w:szCs w:val="24"/>
              </w:rPr>
            </w:pPr>
            <w:r>
              <w:rPr>
                <w:color w:val="000000"/>
                <w:szCs w:val="24"/>
              </w:rPr>
              <w:t xml:space="preserve">Okul müdürü ve öğretmenler </w:t>
            </w:r>
          </w:p>
        </w:tc>
        <w:tc>
          <w:tcPr>
            <w:tcW w:w="1162" w:type="pct"/>
            <w:tcBorders>
              <w:top w:val="nil"/>
              <w:left w:val="nil"/>
              <w:bottom w:val="single" w:sz="8" w:space="0" w:color="auto"/>
              <w:right w:val="single" w:sz="8" w:space="0" w:color="auto"/>
            </w:tcBorders>
            <w:vAlign w:val="center"/>
            <w:hideMark/>
          </w:tcPr>
          <w:p w:rsidR="00A1635B" w:rsidRDefault="00A1635B">
            <w:pPr>
              <w:spacing w:after="0" w:line="240" w:lineRule="auto"/>
              <w:jc w:val="both"/>
              <w:rPr>
                <w:color w:val="000000"/>
                <w:szCs w:val="24"/>
              </w:rPr>
            </w:pPr>
            <w:r>
              <w:rPr>
                <w:color w:val="000000"/>
                <w:szCs w:val="24"/>
              </w:rPr>
              <w:t>2019-2020 Eğitim – Öğretim Dönemi</w:t>
            </w:r>
          </w:p>
        </w:tc>
      </w:tr>
      <w:tr w:rsidR="00A1635B" w:rsidTr="00A1635B">
        <w:trPr>
          <w:trHeight w:val="567"/>
        </w:trPr>
        <w:tc>
          <w:tcPr>
            <w:tcW w:w="353" w:type="pct"/>
            <w:tcBorders>
              <w:top w:val="nil"/>
              <w:left w:val="single" w:sz="8" w:space="0" w:color="auto"/>
              <w:bottom w:val="single" w:sz="8" w:space="0" w:color="auto"/>
              <w:right w:val="single" w:sz="8" w:space="0" w:color="auto"/>
            </w:tcBorders>
            <w:noWrap/>
            <w:vAlign w:val="center"/>
            <w:hideMark/>
          </w:tcPr>
          <w:p w:rsidR="00A1635B" w:rsidRDefault="00A1635B">
            <w:pPr>
              <w:spacing w:after="0" w:line="240" w:lineRule="auto"/>
              <w:jc w:val="center"/>
              <w:rPr>
                <w:b/>
                <w:bCs/>
                <w:color w:val="000000"/>
                <w:szCs w:val="24"/>
              </w:rPr>
            </w:pPr>
            <w:r>
              <w:rPr>
                <w:b/>
                <w:bCs/>
                <w:color w:val="000000"/>
                <w:szCs w:val="24"/>
              </w:rPr>
              <w:t>3.1.2</w:t>
            </w:r>
          </w:p>
        </w:tc>
        <w:tc>
          <w:tcPr>
            <w:tcW w:w="2324" w:type="pct"/>
            <w:tcBorders>
              <w:top w:val="nil"/>
              <w:left w:val="nil"/>
              <w:bottom w:val="single" w:sz="8" w:space="0" w:color="auto"/>
              <w:right w:val="single" w:sz="8" w:space="0" w:color="auto"/>
            </w:tcBorders>
            <w:vAlign w:val="center"/>
            <w:hideMark/>
          </w:tcPr>
          <w:p w:rsidR="00A1635B" w:rsidRDefault="00A1635B">
            <w:pPr>
              <w:spacing w:after="0" w:line="240" w:lineRule="auto"/>
              <w:jc w:val="both"/>
              <w:rPr>
                <w:szCs w:val="24"/>
              </w:rPr>
            </w:pPr>
            <w:r>
              <w:rPr>
                <w:szCs w:val="24"/>
              </w:rPr>
              <w:t>Belediyeler, kaymakamlık ve valilikler ile görüşülerek ilkokul ve ortaokul binalarının yapılması sağlanacak</w:t>
            </w:r>
          </w:p>
        </w:tc>
        <w:tc>
          <w:tcPr>
            <w:tcW w:w="1161" w:type="pct"/>
            <w:tcBorders>
              <w:top w:val="nil"/>
              <w:left w:val="nil"/>
              <w:bottom w:val="single" w:sz="8" w:space="0" w:color="auto"/>
              <w:right w:val="single" w:sz="8" w:space="0" w:color="auto"/>
            </w:tcBorders>
            <w:vAlign w:val="center"/>
            <w:hideMark/>
          </w:tcPr>
          <w:p w:rsidR="00A1635B" w:rsidRDefault="00A1635B">
            <w:pPr>
              <w:spacing w:after="0" w:line="240" w:lineRule="auto"/>
              <w:jc w:val="both"/>
              <w:rPr>
                <w:color w:val="000000"/>
                <w:szCs w:val="24"/>
              </w:rPr>
            </w:pPr>
            <w:r>
              <w:rPr>
                <w:color w:val="000000"/>
                <w:szCs w:val="24"/>
              </w:rPr>
              <w:t>İzmir Valiliği, Buca İlçe Kaymakamlığı İl, İlçe Milli Eğitim Müdürlüğü, Okul Müdürü</w:t>
            </w:r>
          </w:p>
        </w:tc>
        <w:tc>
          <w:tcPr>
            <w:tcW w:w="1162" w:type="pct"/>
            <w:tcBorders>
              <w:top w:val="nil"/>
              <w:left w:val="nil"/>
              <w:bottom w:val="single" w:sz="8" w:space="0" w:color="auto"/>
              <w:right w:val="single" w:sz="8" w:space="0" w:color="auto"/>
            </w:tcBorders>
            <w:vAlign w:val="center"/>
            <w:hideMark/>
          </w:tcPr>
          <w:p w:rsidR="00A1635B" w:rsidRDefault="00A1635B">
            <w:pPr>
              <w:spacing w:after="0" w:line="240" w:lineRule="auto"/>
              <w:jc w:val="both"/>
              <w:rPr>
                <w:color w:val="000000"/>
                <w:szCs w:val="24"/>
              </w:rPr>
            </w:pPr>
            <w:r>
              <w:rPr>
                <w:color w:val="000000"/>
                <w:szCs w:val="24"/>
              </w:rPr>
              <w:t>2019 – 2023 Dönemi</w:t>
            </w:r>
          </w:p>
        </w:tc>
      </w:tr>
      <w:tr w:rsidR="00A1635B" w:rsidTr="00A1635B">
        <w:trPr>
          <w:trHeight w:val="567"/>
        </w:trPr>
        <w:tc>
          <w:tcPr>
            <w:tcW w:w="353" w:type="pct"/>
            <w:tcBorders>
              <w:top w:val="nil"/>
              <w:left w:val="single" w:sz="8" w:space="0" w:color="auto"/>
              <w:bottom w:val="single" w:sz="8" w:space="0" w:color="auto"/>
              <w:right w:val="single" w:sz="8" w:space="0" w:color="auto"/>
            </w:tcBorders>
            <w:noWrap/>
            <w:vAlign w:val="center"/>
            <w:hideMark/>
          </w:tcPr>
          <w:p w:rsidR="00A1635B" w:rsidRDefault="00A1635B">
            <w:pPr>
              <w:spacing w:after="0" w:line="240" w:lineRule="auto"/>
              <w:jc w:val="center"/>
              <w:rPr>
                <w:b/>
                <w:bCs/>
                <w:color w:val="000000"/>
                <w:szCs w:val="24"/>
              </w:rPr>
            </w:pPr>
            <w:r>
              <w:rPr>
                <w:b/>
                <w:bCs/>
                <w:color w:val="000000"/>
                <w:szCs w:val="24"/>
              </w:rPr>
              <w:t>3.1.3</w:t>
            </w:r>
          </w:p>
        </w:tc>
        <w:tc>
          <w:tcPr>
            <w:tcW w:w="2324" w:type="pct"/>
            <w:tcBorders>
              <w:top w:val="nil"/>
              <w:left w:val="nil"/>
              <w:bottom w:val="single" w:sz="8" w:space="0" w:color="auto"/>
              <w:right w:val="single" w:sz="8" w:space="0" w:color="auto"/>
            </w:tcBorders>
            <w:vAlign w:val="center"/>
            <w:hideMark/>
          </w:tcPr>
          <w:p w:rsidR="00A1635B" w:rsidRDefault="00A1635B">
            <w:pPr>
              <w:spacing w:after="0" w:line="240" w:lineRule="auto"/>
              <w:jc w:val="both"/>
              <w:rPr>
                <w:szCs w:val="24"/>
              </w:rPr>
            </w:pPr>
            <w:r>
              <w:rPr>
                <w:szCs w:val="24"/>
              </w:rPr>
              <w:t>Okulumuzun bulunduğu Köye Belediye tarafından toplu taşıma aracının konulması için çalışmalar yapılacak.</w:t>
            </w:r>
          </w:p>
        </w:tc>
        <w:tc>
          <w:tcPr>
            <w:tcW w:w="1161" w:type="pct"/>
            <w:tcBorders>
              <w:top w:val="nil"/>
              <w:left w:val="nil"/>
              <w:bottom w:val="single" w:sz="8" w:space="0" w:color="auto"/>
              <w:right w:val="single" w:sz="8" w:space="0" w:color="auto"/>
            </w:tcBorders>
            <w:vAlign w:val="center"/>
            <w:hideMark/>
          </w:tcPr>
          <w:p w:rsidR="00A1635B" w:rsidRDefault="00A1635B">
            <w:pPr>
              <w:spacing w:after="0" w:line="240" w:lineRule="auto"/>
              <w:jc w:val="both"/>
              <w:rPr>
                <w:color w:val="000000"/>
                <w:szCs w:val="24"/>
              </w:rPr>
            </w:pPr>
            <w:r>
              <w:rPr>
                <w:color w:val="000000"/>
                <w:szCs w:val="24"/>
              </w:rPr>
              <w:t xml:space="preserve">Okul Müdürü, Köy Muhtarı, </w:t>
            </w:r>
            <w:proofErr w:type="spellStart"/>
            <w:r>
              <w:rPr>
                <w:color w:val="000000"/>
                <w:szCs w:val="24"/>
              </w:rPr>
              <w:t>Eshot</w:t>
            </w:r>
            <w:proofErr w:type="spellEnd"/>
          </w:p>
        </w:tc>
        <w:tc>
          <w:tcPr>
            <w:tcW w:w="1162" w:type="pct"/>
            <w:tcBorders>
              <w:top w:val="nil"/>
              <w:left w:val="nil"/>
              <w:bottom w:val="single" w:sz="8" w:space="0" w:color="auto"/>
              <w:right w:val="single" w:sz="8" w:space="0" w:color="auto"/>
            </w:tcBorders>
            <w:vAlign w:val="center"/>
            <w:hideMark/>
          </w:tcPr>
          <w:p w:rsidR="00A1635B" w:rsidRDefault="00A1635B">
            <w:pPr>
              <w:spacing w:after="0" w:line="240" w:lineRule="auto"/>
              <w:jc w:val="both"/>
              <w:rPr>
                <w:color w:val="000000"/>
                <w:szCs w:val="24"/>
              </w:rPr>
            </w:pPr>
            <w:r>
              <w:rPr>
                <w:color w:val="000000"/>
                <w:szCs w:val="24"/>
              </w:rPr>
              <w:t>2019 – 2023 Dönemi</w:t>
            </w:r>
          </w:p>
        </w:tc>
      </w:tr>
      <w:tr w:rsidR="00A1635B" w:rsidTr="00A1635B">
        <w:trPr>
          <w:trHeight w:val="567"/>
        </w:trPr>
        <w:tc>
          <w:tcPr>
            <w:tcW w:w="353" w:type="pct"/>
            <w:tcBorders>
              <w:top w:val="nil"/>
              <w:left w:val="single" w:sz="8" w:space="0" w:color="auto"/>
              <w:bottom w:val="single" w:sz="8" w:space="0" w:color="auto"/>
              <w:right w:val="single" w:sz="8" w:space="0" w:color="auto"/>
            </w:tcBorders>
            <w:noWrap/>
            <w:vAlign w:val="center"/>
            <w:hideMark/>
          </w:tcPr>
          <w:p w:rsidR="00A1635B" w:rsidRDefault="00A1635B">
            <w:pPr>
              <w:spacing w:after="0" w:line="240" w:lineRule="auto"/>
              <w:jc w:val="center"/>
              <w:rPr>
                <w:b/>
                <w:bCs/>
                <w:color w:val="000000"/>
                <w:szCs w:val="24"/>
              </w:rPr>
            </w:pPr>
            <w:r>
              <w:rPr>
                <w:b/>
                <w:bCs/>
                <w:color w:val="000000"/>
                <w:szCs w:val="24"/>
              </w:rPr>
              <w:t>3.1.4</w:t>
            </w:r>
          </w:p>
        </w:tc>
        <w:tc>
          <w:tcPr>
            <w:tcW w:w="2324" w:type="pct"/>
            <w:tcBorders>
              <w:top w:val="nil"/>
              <w:left w:val="nil"/>
              <w:bottom w:val="single" w:sz="8" w:space="0" w:color="auto"/>
              <w:right w:val="single" w:sz="8" w:space="0" w:color="auto"/>
            </w:tcBorders>
            <w:vAlign w:val="center"/>
            <w:hideMark/>
          </w:tcPr>
          <w:p w:rsidR="00A1635B" w:rsidRDefault="00A1635B">
            <w:pPr>
              <w:spacing w:after="0" w:line="240" w:lineRule="auto"/>
              <w:jc w:val="both"/>
              <w:rPr>
                <w:szCs w:val="24"/>
              </w:rPr>
            </w:pPr>
            <w:proofErr w:type="spellStart"/>
            <w:r>
              <w:rPr>
                <w:szCs w:val="24"/>
              </w:rPr>
              <w:t>Mebbis</w:t>
            </w:r>
            <w:proofErr w:type="spellEnd"/>
            <w:r>
              <w:rPr>
                <w:szCs w:val="24"/>
              </w:rPr>
              <w:t xml:space="preserve"> e talep modülünden bilgisayar ve </w:t>
            </w:r>
            <w:proofErr w:type="gramStart"/>
            <w:r>
              <w:rPr>
                <w:szCs w:val="24"/>
              </w:rPr>
              <w:t>projeksiyon</w:t>
            </w:r>
            <w:proofErr w:type="gramEnd"/>
            <w:r>
              <w:rPr>
                <w:szCs w:val="24"/>
              </w:rPr>
              <w:t xml:space="preserve"> talebinde bulunulacak.</w:t>
            </w:r>
          </w:p>
        </w:tc>
        <w:tc>
          <w:tcPr>
            <w:tcW w:w="1161" w:type="pct"/>
            <w:tcBorders>
              <w:top w:val="nil"/>
              <w:left w:val="nil"/>
              <w:bottom w:val="single" w:sz="8" w:space="0" w:color="auto"/>
              <w:right w:val="single" w:sz="8" w:space="0" w:color="auto"/>
            </w:tcBorders>
            <w:hideMark/>
          </w:tcPr>
          <w:p w:rsidR="00A1635B" w:rsidRDefault="00A1635B">
            <w:r>
              <w:rPr>
                <w:color w:val="000000"/>
                <w:szCs w:val="24"/>
              </w:rPr>
              <w:t>Okul Müdürü</w:t>
            </w:r>
          </w:p>
        </w:tc>
        <w:tc>
          <w:tcPr>
            <w:tcW w:w="1162" w:type="pct"/>
            <w:tcBorders>
              <w:top w:val="nil"/>
              <w:left w:val="nil"/>
              <w:bottom w:val="single" w:sz="8" w:space="0" w:color="auto"/>
              <w:right w:val="single" w:sz="8" w:space="0" w:color="auto"/>
            </w:tcBorders>
            <w:hideMark/>
          </w:tcPr>
          <w:p w:rsidR="00A1635B" w:rsidRDefault="00A1635B">
            <w:r>
              <w:rPr>
                <w:color w:val="000000"/>
                <w:szCs w:val="24"/>
              </w:rPr>
              <w:t>2019 – 2023 Dönemi</w:t>
            </w:r>
          </w:p>
        </w:tc>
      </w:tr>
      <w:tr w:rsidR="00A1635B" w:rsidTr="00A1635B">
        <w:trPr>
          <w:trHeight w:val="567"/>
        </w:trPr>
        <w:tc>
          <w:tcPr>
            <w:tcW w:w="353" w:type="pct"/>
            <w:tcBorders>
              <w:top w:val="nil"/>
              <w:left w:val="single" w:sz="8" w:space="0" w:color="auto"/>
              <w:bottom w:val="single" w:sz="8" w:space="0" w:color="auto"/>
              <w:right w:val="single" w:sz="8" w:space="0" w:color="auto"/>
            </w:tcBorders>
            <w:noWrap/>
            <w:vAlign w:val="center"/>
            <w:hideMark/>
          </w:tcPr>
          <w:p w:rsidR="00A1635B" w:rsidRDefault="00A1635B">
            <w:pPr>
              <w:spacing w:after="0" w:line="240" w:lineRule="auto"/>
              <w:jc w:val="center"/>
              <w:rPr>
                <w:b/>
                <w:bCs/>
                <w:color w:val="000000"/>
                <w:szCs w:val="24"/>
              </w:rPr>
            </w:pPr>
            <w:r>
              <w:rPr>
                <w:b/>
                <w:bCs/>
                <w:color w:val="000000"/>
                <w:szCs w:val="24"/>
              </w:rPr>
              <w:t>3.1.5</w:t>
            </w:r>
          </w:p>
        </w:tc>
        <w:tc>
          <w:tcPr>
            <w:tcW w:w="2324" w:type="pct"/>
            <w:tcBorders>
              <w:top w:val="nil"/>
              <w:left w:val="nil"/>
              <w:bottom w:val="single" w:sz="8" w:space="0" w:color="auto"/>
              <w:right w:val="single" w:sz="8" w:space="0" w:color="auto"/>
            </w:tcBorders>
            <w:vAlign w:val="center"/>
            <w:hideMark/>
          </w:tcPr>
          <w:p w:rsidR="00A1635B" w:rsidRDefault="00A1635B">
            <w:pPr>
              <w:spacing w:after="0" w:line="240" w:lineRule="auto"/>
              <w:jc w:val="both"/>
              <w:rPr>
                <w:szCs w:val="24"/>
              </w:rPr>
            </w:pPr>
            <w:r>
              <w:rPr>
                <w:szCs w:val="24"/>
              </w:rPr>
              <w:t xml:space="preserve">İlçemizde bulunan diğer okullardan ihtiyaç fazlası durumdaki bilgisayar ve </w:t>
            </w:r>
            <w:proofErr w:type="gramStart"/>
            <w:r>
              <w:rPr>
                <w:szCs w:val="24"/>
              </w:rPr>
              <w:t>projeksiyonlar</w:t>
            </w:r>
            <w:proofErr w:type="gramEnd"/>
            <w:r>
              <w:rPr>
                <w:szCs w:val="24"/>
              </w:rPr>
              <w:t xml:space="preserve"> talep edilecek.</w:t>
            </w:r>
          </w:p>
        </w:tc>
        <w:tc>
          <w:tcPr>
            <w:tcW w:w="1161" w:type="pct"/>
            <w:tcBorders>
              <w:top w:val="nil"/>
              <w:left w:val="nil"/>
              <w:bottom w:val="single" w:sz="8" w:space="0" w:color="auto"/>
              <w:right w:val="single" w:sz="8" w:space="0" w:color="auto"/>
            </w:tcBorders>
            <w:hideMark/>
          </w:tcPr>
          <w:p w:rsidR="00A1635B" w:rsidRDefault="00A1635B">
            <w:r>
              <w:rPr>
                <w:color w:val="000000"/>
                <w:szCs w:val="24"/>
              </w:rPr>
              <w:t>Okul Müdürü</w:t>
            </w:r>
          </w:p>
        </w:tc>
        <w:tc>
          <w:tcPr>
            <w:tcW w:w="1162" w:type="pct"/>
            <w:tcBorders>
              <w:top w:val="nil"/>
              <w:left w:val="nil"/>
              <w:bottom w:val="single" w:sz="8" w:space="0" w:color="auto"/>
              <w:right w:val="single" w:sz="8" w:space="0" w:color="auto"/>
            </w:tcBorders>
            <w:hideMark/>
          </w:tcPr>
          <w:p w:rsidR="00A1635B" w:rsidRDefault="00A1635B">
            <w:r>
              <w:rPr>
                <w:color w:val="000000"/>
                <w:szCs w:val="24"/>
              </w:rPr>
              <w:t>2019 – 2023 Dönemi</w:t>
            </w:r>
          </w:p>
        </w:tc>
      </w:tr>
      <w:tr w:rsidR="00A1635B" w:rsidTr="00A1635B">
        <w:trPr>
          <w:trHeight w:val="567"/>
        </w:trPr>
        <w:tc>
          <w:tcPr>
            <w:tcW w:w="353" w:type="pct"/>
            <w:tcBorders>
              <w:top w:val="nil"/>
              <w:left w:val="single" w:sz="8" w:space="0" w:color="auto"/>
              <w:bottom w:val="single" w:sz="8" w:space="0" w:color="auto"/>
              <w:right w:val="single" w:sz="8" w:space="0" w:color="auto"/>
            </w:tcBorders>
            <w:noWrap/>
            <w:vAlign w:val="center"/>
            <w:hideMark/>
          </w:tcPr>
          <w:p w:rsidR="00A1635B" w:rsidRDefault="00A1635B">
            <w:pPr>
              <w:spacing w:after="0" w:line="240" w:lineRule="auto"/>
              <w:jc w:val="center"/>
              <w:rPr>
                <w:b/>
                <w:bCs/>
                <w:color w:val="000000"/>
                <w:szCs w:val="24"/>
              </w:rPr>
            </w:pPr>
            <w:r>
              <w:rPr>
                <w:b/>
                <w:bCs/>
                <w:color w:val="000000"/>
                <w:szCs w:val="24"/>
              </w:rPr>
              <w:t>3.1.6</w:t>
            </w:r>
          </w:p>
        </w:tc>
        <w:tc>
          <w:tcPr>
            <w:tcW w:w="2324" w:type="pct"/>
            <w:tcBorders>
              <w:top w:val="nil"/>
              <w:left w:val="nil"/>
              <w:bottom w:val="single" w:sz="8" w:space="0" w:color="auto"/>
              <w:right w:val="single" w:sz="8" w:space="0" w:color="auto"/>
            </w:tcBorders>
            <w:vAlign w:val="center"/>
            <w:hideMark/>
          </w:tcPr>
          <w:p w:rsidR="00A1635B" w:rsidRDefault="00A1635B">
            <w:pPr>
              <w:spacing w:after="0" w:line="240" w:lineRule="auto"/>
              <w:jc w:val="both"/>
              <w:rPr>
                <w:szCs w:val="24"/>
              </w:rPr>
            </w:pPr>
            <w:r>
              <w:rPr>
                <w:szCs w:val="24"/>
              </w:rPr>
              <w:t xml:space="preserve">Temizlik ve </w:t>
            </w:r>
            <w:proofErr w:type="gramStart"/>
            <w:r>
              <w:rPr>
                <w:szCs w:val="24"/>
              </w:rPr>
              <w:t>hijyen</w:t>
            </w:r>
            <w:proofErr w:type="gramEnd"/>
            <w:r>
              <w:rPr>
                <w:szCs w:val="24"/>
              </w:rPr>
              <w:t xml:space="preserve"> konularında gerçekleştirilecek projelere katılım sağlanması.</w:t>
            </w:r>
          </w:p>
        </w:tc>
        <w:tc>
          <w:tcPr>
            <w:tcW w:w="1161" w:type="pct"/>
            <w:tcBorders>
              <w:top w:val="nil"/>
              <w:left w:val="nil"/>
              <w:bottom w:val="single" w:sz="8" w:space="0" w:color="auto"/>
              <w:right w:val="single" w:sz="8" w:space="0" w:color="auto"/>
            </w:tcBorders>
            <w:vAlign w:val="center"/>
            <w:hideMark/>
          </w:tcPr>
          <w:p w:rsidR="00A1635B" w:rsidRDefault="00A1635B">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vAlign w:val="center"/>
            <w:hideMark/>
          </w:tcPr>
          <w:p w:rsidR="00A1635B" w:rsidRDefault="00A1635B">
            <w:pPr>
              <w:spacing w:after="0" w:line="240" w:lineRule="auto"/>
              <w:jc w:val="both"/>
              <w:rPr>
                <w:color w:val="000000"/>
                <w:szCs w:val="24"/>
              </w:rPr>
            </w:pPr>
            <w:r>
              <w:rPr>
                <w:color w:val="000000"/>
                <w:szCs w:val="24"/>
              </w:rPr>
              <w:t>2019 – 2023 Dönemi</w:t>
            </w:r>
          </w:p>
        </w:tc>
      </w:tr>
      <w:tr w:rsidR="00A1635B" w:rsidTr="00A1635B">
        <w:trPr>
          <w:trHeight w:val="567"/>
        </w:trPr>
        <w:tc>
          <w:tcPr>
            <w:tcW w:w="353" w:type="pct"/>
            <w:tcBorders>
              <w:top w:val="nil"/>
              <w:left w:val="single" w:sz="8" w:space="0" w:color="auto"/>
              <w:bottom w:val="single" w:sz="8" w:space="0" w:color="auto"/>
              <w:right w:val="single" w:sz="8" w:space="0" w:color="auto"/>
            </w:tcBorders>
            <w:noWrap/>
            <w:vAlign w:val="center"/>
            <w:hideMark/>
          </w:tcPr>
          <w:p w:rsidR="00A1635B" w:rsidRDefault="00A1635B">
            <w:pPr>
              <w:spacing w:after="0" w:line="240" w:lineRule="auto"/>
              <w:jc w:val="center"/>
              <w:rPr>
                <w:b/>
                <w:bCs/>
                <w:color w:val="000000"/>
                <w:szCs w:val="24"/>
              </w:rPr>
            </w:pPr>
            <w:r>
              <w:rPr>
                <w:b/>
                <w:bCs/>
                <w:color w:val="000000"/>
                <w:szCs w:val="24"/>
              </w:rPr>
              <w:t>3.1.7</w:t>
            </w:r>
          </w:p>
        </w:tc>
        <w:tc>
          <w:tcPr>
            <w:tcW w:w="2324" w:type="pct"/>
            <w:tcBorders>
              <w:top w:val="nil"/>
              <w:left w:val="nil"/>
              <w:bottom w:val="single" w:sz="8" w:space="0" w:color="auto"/>
              <w:right w:val="single" w:sz="8" w:space="0" w:color="auto"/>
            </w:tcBorders>
            <w:vAlign w:val="center"/>
            <w:hideMark/>
          </w:tcPr>
          <w:p w:rsidR="00A1635B" w:rsidRDefault="00A1635B">
            <w:pPr>
              <w:spacing w:after="0" w:line="240" w:lineRule="auto"/>
              <w:jc w:val="both"/>
              <w:rPr>
                <w:szCs w:val="24"/>
              </w:rPr>
            </w:pPr>
            <w:r>
              <w:rPr>
                <w:szCs w:val="24"/>
              </w:rPr>
              <w:t>Öğretmenler odası ve idare odalarında bulunan dolapların sabitlenmesi.</w:t>
            </w:r>
          </w:p>
        </w:tc>
        <w:tc>
          <w:tcPr>
            <w:tcW w:w="1161" w:type="pct"/>
            <w:tcBorders>
              <w:top w:val="nil"/>
              <w:left w:val="nil"/>
              <w:bottom w:val="single" w:sz="8" w:space="0" w:color="auto"/>
              <w:right w:val="single" w:sz="8" w:space="0" w:color="auto"/>
            </w:tcBorders>
            <w:vAlign w:val="center"/>
            <w:hideMark/>
          </w:tcPr>
          <w:p w:rsidR="00A1635B" w:rsidRDefault="00A1635B">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vAlign w:val="center"/>
            <w:hideMark/>
          </w:tcPr>
          <w:p w:rsidR="00A1635B" w:rsidRDefault="00A1635B">
            <w:pPr>
              <w:spacing w:after="0" w:line="240" w:lineRule="auto"/>
              <w:jc w:val="both"/>
              <w:rPr>
                <w:color w:val="000000"/>
                <w:szCs w:val="24"/>
              </w:rPr>
            </w:pPr>
            <w:r>
              <w:rPr>
                <w:color w:val="000000"/>
                <w:szCs w:val="24"/>
              </w:rPr>
              <w:t>1 Eylül 2019’ a kadar.</w:t>
            </w:r>
          </w:p>
        </w:tc>
      </w:tr>
      <w:tr w:rsidR="00A1635B" w:rsidTr="00A1635B">
        <w:trPr>
          <w:trHeight w:val="567"/>
        </w:trPr>
        <w:tc>
          <w:tcPr>
            <w:tcW w:w="353" w:type="pct"/>
            <w:tcBorders>
              <w:top w:val="nil"/>
              <w:left w:val="single" w:sz="8" w:space="0" w:color="auto"/>
              <w:bottom w:val="single" w:sz="8" w:space="0" w:color="auto"/>
              <w:right w:val="single" w:sz="8" w:space="0" w:color="auto"/>
            </w:tcBorders>
            <w:noWrap/>
            <w:vAlign w:val="center"/>
            <w:hideMark/>
          </w:tcPr>
          <w:p w:rsidR="00A1635B" w:rsidRDefault="00A1635B">
            <w:pPr>
              <w:spacing w:after="0" w:line="240" w:lineRule="auto"/>
              <w:jc w:val="center"/>
              <w:rPr>
                <w:b/>
                <w:bCs/>
                <w:color w:val="000000"/>
                <w:szCs w:val="24"/>
              </w:rPr>
            </w:pPr>
            <w:r>
              <w:rPr>
                <w:b/>
                <w:bCs/>
                <w:color w:val="000000"/>
                <w:szCs w:val="24"/>
              </w:rPr>
              <w:t>3.1.8</w:t>
            </w:r>
          </w:p>
        </w:tc>
        <w:tc>
          <w:tcPr>
            <w:tcW w:w="2324" w:type="pct"/>
            <w:tcBorders>
              <w:top w:val="nil"/>
              <w:left w:val="nil"/>
              <w:bottom w:val="single" w:sz="8" w:space="0" w:color="auto"/>
              <w:right w:val="single" w:sz="8" w:space="0" w:color="auto"/>
            </w:tcBorders>
            <w:vAlign w:val="center"/>
            <w:hideMark/>
          </w:tcPr>
          <w:p w:rsidR="00A1635B" w:rsidRDefault="00A1635B">
            <w:pPr>
              <w:spacing w:after="0" w:line="240" w:lineRule="auto"/>
              <w:jc w:val="both"/>
              <w:rPr>
                <w:szCs w:val="24"/>
              </w:rPr>
            </w:pPr>
            <w:r>
              <w:rPr>
                <w:szCs w:val="24"/>
              </w:rPr>
              <w:t xml:space="preserve">Köye İlkokul ve </w:t>
            </w:r>
            <w:proofErr w:type="gramStart"/>
            <w:r>
              <w:rPr>
                <w:szCs w:val="24"/>
              </w:rPr>
              <w:t>orta okul</w:t>
            </w:r>
            <w:proofErr w:type="gramEnd"/>
            <w:r>
              <w:rPr>
                <w:szCs w:val="24"/>
              </w:rPr>
              <w:t xml:space="preserve"> binalarının yapılması sağlandığı takdirde Ortaokula servisle giden öğrencilerin kendi köylerinde eğitim öğretime devam etmelerinin sağlanması.</w:t>
            </w:r>
          </w:p>
        </w:tc>
        <w:tc>
          <w:tcPr>
            <w:tcW w:w="1161" w:type="pct"/>
            <w:tcBorders>
              <w:top w:val="nil"/>
              <w:left w:val="nil"/>
              <w:bottom w:val="single" w:sz="8" w:space="0" w:color="auto"/>
              <w:right w:val="single" w:sz="8" w:space="0" w:color="auto"/>
            </w:tcBorders>
            <w:vAlign w:val="center"/>
            <w:hideMark/>
          </w:tcPr>
          <w:p w:rsidR="00A1635B" w:rsidRDefault="00A1635B">
            <w:pPr>
              <w:spacing w:after="0" w:line="240" w:lineRule="auto"/>
              <w:jc w:val="both"/>
              <w:rPr>
                <w:color w:val="000000"/>
                <w:szCs w:val="24"/>
              </w:rPr>
            </w:pPr>
            <w:r>
              <w:rPr>
                <w:color w:val="000000"/>
                <w:szCs w:val="24"/>
              </w:rPr>
              <w:t>İzmir Valiliği, Buca İlçe Kaymakamlığı İl, İlçe Milli Eğitim Müdürlüğü, Okul Müdürü</w:t>
            </w:r>
          </w:p>
        </w:tc>
        <w:tc>
          <w:tcPr>
            <w:tcW w:w="1162" w:type="pct"/>
            <w:tcBorders>
              <w:top w:val="nil"/>
              <w:left w:val="nil"/>
              <w:bottom w:val="single" w:sz="8" w:space="0" w:color="auto"/>
              <w:right w:val="single" w:sz="8" w:space="0" w:color="auto"/>
            </w:tcBorders>
            <w:vAlign w:val="center"/>
            <w:hideMark/>
          </w:tcPr>
          <w:p w:rsidR="00A1635B" w:rsidRDefault="00A1635B">
            <w:pPr>
              <w:spacing w:after="0" w:line="240" w:lineRule="auto"/>
              <w:jc w:val="both"/>
              <w:rPr>
                <w:color w:val="000000"/>
                <w:szCs w:val="24"/>
              </w:rPr>
            </w:pPr>
            <w:r>
              <w:rPr>
                <w:color w:val="000000"/>
                <w:szCs w:val="24"/>
              </w:rPr>
              <w:t>2019 – 2023 Dönemi</w:t>
            </w:r>
          </w:p>
        </w:tc>
      </w:tr>
    </w:tbl>
    <w:p w:rsidR="00A1635B" w:rsidRDefault="00A1635B" w:rsidP="00A1635B"/>
    <w:p w:rsidR="00A1635B" w:rsidRDefault="00A1635B" w:rsidP="00A1635B">
      <w:pPr>
        <w:pStyle w:val="Balk1"/>
      </w:pPr>
      <w:r>
        <w:rPr>
          <w:b w:val="0"/>
        </w:rPr>
        <w:br w:type="page"/>
      </w:r>
      <w:bookmarkStart w:id="54" w:name="_Toc531097547"/>
      <w:r>
        <w:lastRenderedPageBreak/>
        <w:t>V. BÖLÜM</w:t>
      </w:r>
      <w:bookmarkEnd w:id="52"/>
      <w:bookmarkEnd w:id="53"/>
      <w:r>
        <w:t>:</w:t>
      </w:r>
      <w:bookmarkStart w:id="55" w:name="_Toc529519471"/>
      <w:bookmarkStart w:id="56" w:name="_Toc416085168"/>
      <w:r>
        <w:t xml:space="preserve"> MALİYETLENDİRME</w:t>
      </w:r>
      <w:bookmarkEnd w:id="54"/>
      <w:bookmarkEnd w:id="55"/>
      <w:bookmarkEnd w:id="56"/>
      <w:r>
        <w:t>:</w:t>
      </w:r>
    </w:p>
    <w:p w:rsidR="00A1635B" w:rsidRDefault="00A1635B" w:rsidP="00A1635B">
      <w:pPr>
        <w:pStyle w:val="Balk1"/>
      </w:pPr>
      <w:r>
        <w:rPr>
          <w:bCs/>
          <w:color w:val="auto"/>
          <w:sz w:val="24"/>
          <w:szCs w:val="24"/>
        </w:rPr>
        <w:t xml:space="preserve">2019-2023 Stratejik Planı Faaliyet/Proje </w:t>
      </w:r>
      <w:proofErr w:type="spellStart"/>
      <w:r>
        <w:rPr>
          <w:bCs/>
          <w:color w:val="auto"/>
          <w:sz w:val="24"/>
          <w:szCs w:val="24"/>
        </w:rPr>
        <w:t>Maliyetlendirme</w:t>
      </w:r>
      <w:proofErr w:type="spellEnd"/>
      <w:r>
        <w:rPr>
          <w:bCs/>
          <w:color w:val="auto"/>
          <w:sz w:val="24"/>
          <w:szCs w:val="24"/>
        </w:rPr>
        <w:t xml:space="preserve"> Tablosu </w:t>
      </w: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gridCol w:w="160"/>
      </w:tblGrid>
      <w:tr w:rsidR="00A1635B" w:rsidTr="00A1635B">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auto" w:fill="F79546"/>
            <w:vAlign w:val="center"/>
            <w:hideMark/>
          </w:tcPr>
          <w:p w:rsidR="00A1635B" w:rsidRDefault="00A1635B">
            <w:pPr>
              <w:spacing w:after="0" w:line="240" w:lineRule="auto"/>
              <w:rPr>
                <w:b/>
                <w:bCs/>
                <w:color w:val="000000"/>
                <w:szCs w:val="24"/>
              </w:rPr>
            </w:pPr>
            <w:r>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hideMark/>
          </w:tcPr>
          <w:p w:rsidR="00A1635B" w:rsidRDefault="00A1635B">
            <w:pPr>
              <w:spacing w:after="0" w:line="240" w:lineRule="auto"/>
              <w:jc w:val="center"/>
              <w:rPr>
                <w:b/>
                <w:bCs/>
                <w:color w:val="FFFFFF"/>
                <w:sz w:val="22"/>
                <w:szCs w:val="22"/>
              </w:rPr>
            </w:pPr>
            <w:r>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hideMark/>
          </w:tcPr>
          <w:p w:rsidR="00A1635B" w:rsidRDefault="00A1635B">
            <w:pPr>
              <w:spacing w:after="0" w:line="240" w:lineRule="auto"/>
              <w:jc w:val="center"/>
              <w:rPr>
                <w:b/>
                <w:bCs/>
                <w:color w:val="FFFFFF"/>
                <w:sz w:val="22"/>
                <w:szCs w:val="22"/>
              </w:rPr>
            </w:pPr>
            <w:r>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hideMark/>
          </w:tcPr>
          <w:p w:rsidR="00A1635B" w:rsidRDefault="00A1635B">
            <w:pPr>
              <w:spacing w:after="0" w:line="240" w:lineRule="auto"/>
              <w:jc w:val="center"/>
              <w:rPr>
                <w:b/>
                <w:bCs/>
                <w:color w:val="FFFFFF"/>
                <w:sz w:val="22"/>
                <w:szCs w:val="22"/>
              </w:rPr>
            </w:pPr>
            <w:r>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hideMark/>
          </w:tcPr>
          <w:p w:rsidR="00A1635B" w:rsidRDefault="00A1635B">
            <w:pPr>
              <w:spacing w:after="0" w:line="240" w:lineRule="auto"/>
              <w:jc w:val="center"/>
              <w:rPr>
                <w:b/>
                <w:bCs/>
                <w:color w:val="FFFFFF"/>
                <w:sz w:val="22"/>
                <w:szCs w:val="22"/>
              </w:rPr>
            </w:pPr>
            <w:r>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hideMark/>
          </w:tcPr>
          <w:p w:rsidR="00A1635B" w:rsidRDefault="00A1635B">
            <w:pPr>
              <w:spacing w:after="0" w:line="240" w:lineRule="auto"/>
              <w:jc w:val="center"/>
              <w:rPr>
                <w:b/>
                <w:bCs/>
                <w:color w:val="FFFFFF"/>
                <w:sz w:val="22"/>
                <w:szCs w:val="22"/>
              </w:rPr>
            </w:pPr>
            <w:r>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auto" w:fill="F79546"/>
            <w:vAlign w:val="center"/>
            <w:hideMark/>
          </w:tcPr>
          <w:p w:rsidR="00A1635B" w:rsidRDefault="00A1635B">
            <w:pPr>
              <w:spacing w:after="0" w:line="240" w:lineRule="auto"/>
              <w:rPr>
                <w:b/>
                <w:bCs/>
                <w:color w:val="FFFFFF"/>
                <w:sz w:val="22"/>
                <w:szCs w:val="22"/>
              </w:rPr>
            </w:pPr>
            <w:r>
              <w:rPr>
                <w:b/>
                <w:bCs/>
                <w:color w:val="FFFFFF"/>
                <w:sz w:val="22"/>
                <w:szCs w:val="22"/>
              </w:rPr>
              <w:t>Toplam</w:t>
            </w:r>
          </w:p>
        </w:tc>
        <w:tc>
          <w:tcPr>
            <w:tcW w:w="6"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r>
      <w:tr w:rsidR="00A1635B" w:rsidTr="00A1635B">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A1635B" w:rsidRDefault="00A1635B">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A1635B" w:rsidRDefault="00A1635B">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A1635B" w:rsidRDefault="00A1635B">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A1635B" w:rsidRDefault="00A1635B">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A1635B" w:rsidRDefault="00A1635B">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A1635B" w:rsidRDefault="00A1635B">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A1635B" w:rsidRDefault="00A1635B">
            <w:pPr>
              <w:spacing w:after="0" w:line="240" w:lineRule="auto"/>
              <w:rPr>
                <w:b/>
                <w:bCs/>
                <w:color w:val="FFFFFF"/>
                <w:sz w:val="22"/>
                <w:szCs w:val="22"/>
              </w:rPr>
            </w:pPr>
          </w:p>
        </w:tc>
        <w:tc>
          <w:tcPr>
            <w:tcW w:w="6"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r>
      <w:tr w:rsidR="00A1635B" w:rsidTr="00A1635B">
        <w:trPr>
          <w:trHeight w:val="300"/>
        </w:trPr>
        <w:tc>
          <w:tcPr>
            <w:tcW w:w="5655" w:type="dxa"/>
            <w:tcBorders>
              <w:top w:val="nil"/>
              <w:left w:val="single" w:sz="12" w:space="0" w:color="000000"/>
              <w:bottom w:val="single" w:sz="4" w:space="0" w:color="000000"/>
              <w:right w:val="single" w:sz="4" w:space="0" w:color="000000"/>
            </w:tcBorders>
            <w:shd w:val="clear" w:color="auto" w:fill="F79546"/>
            <w:vAlign w:val="center"/>
            <w:hideMark/>
          </w:tcPr>
          <w:p w:rsidR="00A1635B" w:rsidRDefault="00A1635B">
            <w:pPr>
              <w:spacing w:after="0" w:line="240" w:lineRule="auto"/>
              <w:rPr>
                <w:b/>
                <w:bCs/>
                <w:color w:val="FFFFFF"/>
                <w:sz w:val="22"/>
                <w:szCs w:val="22"/>
              </w:rPr>
            </w:pPr>
            <w:r>
              <w:rPr>
                <w:b/>
                <w:bCs/>
                <w:color w:val="FFFFFF"/>
                <w:sz w:val="22"/>
                <w:szCs w:val="22"/>
              </w:rPr>
              <w:t>Genel Bütçe</w:t>
            </w:r>
          </w:p>
        </w:tc>
        <w:tc>
          <w:tcPr>
            <w:tcW w:w="1134" w:type="dxa"/>
            <w:tcBorders>
              <w:top w:val="nil"/>
              <w:left w:val="nil"/>
              <w:bottom w:val="single" w:sz="4" w:space="0" w:color="000000"/>
              <w:right w:val="single" w:sz="4" w:space="0" w:color="000000"/>
            </w:tcBorders>
            <w:vAlign w:val="center"/>
            <w:hideMark/>
          </w:tcPr>
          <w:p w:rsidR="00A1635B" w:rsidRDefault="00A1635B">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vAlign w:val="center"/>
            <w:hideMark/>
          </w:tcPr>
          <w:p w:rsidR="00A1635B" w:rsidRDefault="00A1635B">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vAlign w:val="center"/>
            <w:hideMark/>
          </w:tcPr>
          <w:p w:rsidR="00A1635B" w:rsidRDefault="00A1635B">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vAlign w:val="center"/>
            <w:hideMark/>
          </w:tcPr>
          <w:p w:rsidR="00A1635B" w:rsidRDefault="00A1635B">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vAlign w:val="center"/>
            <w:hideMark/>
          </w:tcPr>
          <w:p w:rsidR="00A1635B" w:rsidRDefault="00A1635B">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vAlign w:val="center"/>
            <w:hideMark/>
          </w:tcPr>
          <w:p w:rsidR="00A1635B" w:rsidRDefault="00A1635B">
            <w:pPr>
              <w:spacing w:after="0" w:line="240" w:lineRule="auto"/>
              <w:rPr>
                <w:color w:val="000000"/>
                <w:sz w:val="20"/>
                <w:szCs w:val="20"/>
              </w:rPr>
            </w:pPr>
            <w:r>
              <w:rPr>
                <w:color w:val="000000"/>
                <w:sz w:val="20"/>
                <w:szCs w:val="20"/>
              </w:rPr>
              <w:t>0</w:t>
            </w:r>
          </w:p>
        </w:tc>
        <w:tc>
          <w:tcPr>
            <w:tcW w:w="6"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r>
      <w:tr w:rsidR="00A1635B" w:rsidTr="00A1635B">
        <w:trPr>
          <w:trHeight w:val="600"/>
        </w:trPr>
        <w:tc>
          <w:tcPr>
            <w:tcW w:w="5655" w:type="dxa"/>
            <w:tcBorders>
              <w:top w:val="nil"/>
              <w:left w:val="single" w:sz="12" w:space="0" w:color="000000"/>
              <w:bottom w:val="single" w:sz="4" w:space="0" w:color="000000"/>
              <w:right w:val="single" w:sz="4" w:space="0" w:color="000000"/>
            </w:tcBorders>
            <w:shd w:val="clear" w:color="auto" w:fill="F79546"/>
            <w:vAlign w:val="center"/>
            <w:hideMark/>
          </w:tcPr>
          <w:p w:rsidR="00A1635B" w:rsidRDefault="00A1635B">
            <w:pPr>
              <w:spacing w:after="0" w:line="240" w:lineRule="auto"/>
              <w:rPr>
                <w:b/>
                <w:bCs/>
                <w:color w:val="FFFFFF"/>
                <w:sz w:val="22"/>
                <w:szCs w:val="22"/>
              </w:rPr>
            </w:pPr>
            <w:r>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vAlign w:val="center"/>
            <w:hideMark/>
          </w:tcPr>
          <w:p w:rsidR="00A1635B" w:rsidRDefault="00A1635B">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vAlign w:val="center"/>
            <w:hideMark/>
          </w:tcPr>
          <w:p w:rsidR="00A1635B" w:rsidRDefault="00A1635B">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vAlign w:val="center"/>
            <w:hideMark/>
          </w:tcPr>
          <w:p w:rsidR="00A1635B" w:rsidRDefault="00A1635B">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vAlign w:val="center"/>
            <w:hideMark/>
          </w:tcPr>
          <w:p w:rsidR="00A1635B" w:rsidRDefault="00A1635B">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vAlign w:val="center"/>
            <w:hideMark/>
          </w:tcPr>
          <w:p w:rsidR="00A1635B" w:rsidRDefault="00A1635B">
            <w:pPr>
              <w:spacing w:after="0" w:line="240" w:lineRule="auto"/>
              <w:rPr>
                <w:color w:val="000000"/>
                <w:sz w:val="20"/>
                <w:szCs w:val="20"/>
              </w:rPr>
            </w:pPr>
            <w:r>
              <w:rPr>
                <w:color w:val="000000"/>
                <w:sz w:val="20"/>
                <w:szCs w:val="20"/>
              </w:rPr>
              <w:t>250000</w:t>
            </w:r>
          </w:p>
        </w:tc>
        <w:tc>
          <w:tcPr>
            <w:tcW w:w="1560" w:type="dxa"/>
            <w:tcBorders>
              <w:top w:val="nil"/>
              <w:left w:val="nil"/>
              <w:bottom w:val="single" w:sz="4" w:space="0" w:color="000000"/>
              <w:right w:val="single" w:sz="12" w:space="0" w:color="000000"/>
            </w:tcBorders>
            <w:vAlign w:val="center"/>
            <w:hideMark/>
          </w:tcPr>
          <w:p w:rsidR="00A1635B" w:rsidRDefault="00A1635B">
            <w:pPr>
              <w:spacing w:after="0" w:line="240" w:lineRule="auto"/>
              <w:rPr>
                <w:color w:val="000000"/>
                <w:sz w:val="20"/>
                <w:szCs w:val="20"/>
              </w:rPr>
            </w:pPr>
            <w:r>
              <w:rPr>
                <w:color w:val="000000"/>
                <w:sz w:val="20"/>
                <w:szCs w:val="20"/>
              </w:rPr>
              <w:t>250000</w:t>
            </w:r>
          </w:p>
        </w:tc>
        <w:tc>
          <w:tcPr>
            <w:tcW w:w="6"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r>
      <w:tr w:rsidR="00A1635B" w:rsidTr="00A1635B">
        <w:trPr>
          <w:trHeight w:val="555"/>
        </w:trPr>
        <w:tc>
          <w:tcPr>
            <w:tcW w:w="5655" w:type="dxa"/>
            <w:tcBorders>
              <w:top w:val="nil"/>
              <w:left w:val="single" w:sz="12" w:space="0" w:color="000000"/>
              <w:bottom w:val="single" w:sz="4" w:space="0" w:color="000000"/>
              <w:right w:val="single" w:sz="4" w:space="0" w:color="000000"/>
            </w:tcBorders>
            <w:shd w:val="clear" w:color="auto" w:fill="F79546"/>
            <w:vAlign w:val="center"/>
            <w:hideMark/>
          </w:tcPr>
          <w:p w:rsidR="00A1635B" w:rsidRDefault="00A1635B">
            <w:pPr>
              <w:spacing w:after="0" w:line="240" w:lineRule="auto"/>
              <w:rPr>
                <w:b/>
                <w:bCs/>
                <w:color w:val="FFFFFF"/>
                <w:sz w:val="22"/>
                <w:szCs w:val="22"/>
              </w:rPr>
            </w:pPr>
            <w:r>
              <w:rPr>
                <w:b/>
                <w:bCs/>
                <w:color w:val="FFFFFF"/>
                <w:sz w:val="22"/>
                <w:szCs w:val="22"/>
              </w:rPr>
              <w:t>Diğer (Okul Aile Birlikleri)</w:t>
            </w:r>
          </w:p>
        </w:tc>
        <w:tc>
          <w:tcPr>
            <w:tcW w:w="1134" w:type="dxa"/>
            <w:tcBorders>
              <w:top w:val="nil"/>
              <w:left w:val="nil"/>
              <w:bottom w:val="single" w:sz="4" w:space="0" w:color="000000"/>
              <w:right w:val="single" w:sz="4" w:space="0" w:color="000000"/>
            </w:tcBorders>
            <w:vAlign w:val="center"/>
            <w:hideMark/>
          </w:tcPr>
          <w:p w:rsidR="00A1635B" w:rsidRDefault="00A1635B">
            <w:pPr>
              <w:spacing w:after="0" w:line="240" w:lineRule="auto"/>
              <w:rPr>
                <w:color w:val="000000"/>
                <w:sz w:val="20"/>
                <w:szCs w:val="20"/>
              </w:rPr>
            </w:pPr>
            <w:r>
              <w:rPr>
                <w:color w:val="000000"/>
                <w:sz w:val="20"/>
                <w:szCs w:val="20"/>
              </w:rPr>
              <w:t>2000</w:t>
            </w:r>
          </w:p>
        </w:tc>
        <w:tc>
          <w:tcPr>
            <w:tcW w:w="1134" w:type="dxa"/>
            <w:tcBorders>
              <w:top w:val="nil"/>
              <w:left w:val="nil"/>
              <w:bottom w:val="single" w:sz="4" w:space="0" w:color="000000"/>
              <w:right w:val="single" w:sz="4" w:space="0" w:color="000000"/>
            </w:tcBorders>
            <w:vAlign w:val="center"/>
            <w:hideMark/>
          </w:tcPr>
          <w:p w:rsidR="00A1635B" w:rsidRDefault="00A1635B">
            <w:pPr>
              <w:spacing w:after="0" w:line="240" w:lineRule="auto"/>
              <w:rPr>
                <w:color w:val="000000"/>
                <w:sz w:val="20"/>
                <w:szCs w:val="20"/>
              </w:rPr>
            </w:pPr>
            <w:r>
              <w:rPr>
                <w:color w:val="000000"/>
                <w:sz w:val="20"/>
                <w:szCs w:val="20"/>
              </w:rPr>
              <w:t>2500</w:t>
            </w:r>
          </w:p>
        </w:tc>
        <w:tc>
          <w:tcPr>
            <w:tcW w:w="1134" w:type="dxa"/>
            <w:tcBorders>
              <w:top w:val="nil"/>
              <w:left w:val="nil"/>
              <w:bottom w:val="single" w:sz="4" w:space="0" w:color="000000"/>
              <w:right w:val="single" w:sz="4" w:space="0" w:color="000000"/>
            </w:tcBorders>
            <w:vAlign w:val="center"/>
            <w:hideMark/>
          </w:tcPr>
          <w:p w:rsidR="00A1635B" w:rsidRDefault="00A1635B">
            <w:pPr>
              <w:spacing w:after="0" w:line="240" w:lineRule="auto"/>
              <w:rPr>
                <w:color w:val="000000"/>
                <w:sz w:val="20"/>
                <w:szCs w:val="20"/>
              </w:rPr>
            </w:pPr>
            <w:r>
              <w:rPr>
                <w:color w:val="000000"/>
                <w:sz w:val="20"/>
                <w:szCs w:val="20"/>
              </w:rPr>
              <w:t>2500</w:t>
            </w:r>
          </w:p>
        </w:tc>
        <w:tc>
          <w:tcPr>
            <w:tcW w:w="1134" w:type="dxa"/>
            <w:tcBorders>
              <w:top w:val="nil"/>
              <w:left w:val="nil"/>
              <w:bottom w:val="single" w:sz="4" w:space="0" w:color="000000"/>
              <w:right w:val="single" w:sz="4" w:space="0" w:color="000000"/>
            </w:tcBorders>
            <w:vAlign w:val="center"/>
            <w:hideMark/>
          </w:tcPr>
          <w:p w:rsidR="00A1635B" w:rsidRDefault="00A1635B">
            <w:pPr>
              <w:spacing w:after="0" w:line="240" w:lineRule="auto"/>
              <w:rPr>
                <w:color w:val="000000"/>
                <w:sz w:val="20"/>
                <w:szCs w:val="20"/>
              </w:rPr>
            </w:pPr>
            <w:r>
              <w:rPr>
                <w:color w:val="000000"/>
                <w:sz w:val="20"/>
                <w:szCs w:val="20"/>
              </w:rPr>
              <w:t>2500</w:t>
            </w:r>
          </w:p>
        </w:tc>
        <w:tc>
          <w:tcPr>
            <w:tcW w:w="1134" w:type="dxa"/>
            <w:tcBorders>
              <w:top w:val="nil"/>
              <w:left w:val="nil"/>
              <w:bottom w:val="single" w:sz="4" w:space="0" w:color="000000"/>
              <w:right w:val="single" w:sz="4" w:space="0" w:color="000000"/>
            </w:tcBorders>
            <w:vAlign w:val="center"/>
            <w:hideMark/>
          </w:tcPr>
          <w:p w:rsidR="00A1635B" w:rsidRDefault="00A1635B">
            <w:pPr>
              <w:spacing w:after="0" w:line="240" w:lineRule="auto"/>
              <w:rPr>
                <w:color w:val="000000"/>
                <w:sz w:val="20"/>
                <w:szCs w:val="20"/>
              </w:rPr>
            </w:pPr>
            <w:r>
              <w:rPr>
                <w:color w:val="000000"/>
                <w:sz w:val="20"/>
                <w:szCs w:val="20"/>
              </w:rPr>
              <w:t>500</w:t>
            </w:r>
          </w:p>
        </w:tc>
        <w:tc>
          <w:tcPr>
            <w:tcW w:w="1560" w:type="dxa"/>
            <w:tcBorders>
              <w:top w:val="nil"/>
              <w:left w:val="nil"/>
              <w:bottom w:val="single" w:sz="4" w:space="0" w:color="000000"/>
              <w:right w:val="single" w:sz="12" w:space="0" w:color="000000"/>
            </w:tcBorders>
            <w:vAlign w:val="center"/>
            <w:hideMark/>
          </w:tcPr>
          <w:p w:rsidR="00A1635B" w:rsidRDefault="00A1635B">
            <w:pPr>
              <w:spacing w:after="0" w:line="240" w:lineRule="auto"/>
              <w:rPr>
                <w:color w:val="000000"/>
                <w:sz w:val="20"/>
                <w:szCs w:val="20"/>
              </w:rPr>
            </w:pPr>
            <w:r>
              <w:rPr>
                <w:color w:val="000000"/>
                <w:sz w:val="20"/>
                <w:szCs w:val="20"/>
              </w:rPr>
              <w:t>10000</w:t>
            </w:r>
          </w:p>
        </w:tc>
        <w:tc>
          <w:tcPr>
            <w:tcW w:w="6"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r>
      <w:tr w:rsidR="00A1635B" w:rsidTr="00A1635B">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auto" w:fill="F79546"/>
            <w:vAlign w:val="center"/>
            <w:hideMark/>
          </w:tcPr>
          <w:p w:rsidR="00A1635B" w:rsidRDefault="00A1635B">
            <w:pPr>
              <w:spacing w:after="0" w:line="240" w:lineRule="auto"/>
              <w:jc w:val="right"/>
              <w:rPr>
                <w:b/>
                <w:bCs/>
                <w:color w:val="FFFFFF"/>
                <w:sz w:val="22"/>
                <w:szCs w:val="22"/>
              </w:rPr>
            </w:pPr>
            <w:r>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vAlign w:val="center"/>
            <w:hideMark/>
          </w:tcPr>
          <w:p w:rsidR="00A1635B" w:rsidRDefault="00A1635B">
            <w:pPr>
              <w:spacing w:after="0" w:line="240" w:lineRule="auto"/>
              <w:rPr>
                <w:color w:val="000000"/>
                <w:sz w:val="20"/>
                <w:szCs w:val="20"/>
              </w:rPr>
            </w:pPr>
            <w:r>
              <w:rPr>
                <w:color w:val="000000"/>
                <w:sz w:val="20"/>
                <w:szCs w:val="20"/>
              </w:rPr>
              <w:t>2000</w:t>
            </w:r>
          </w:p>
        </w:tc>
        <w:tc>
          <w:tcPr>
            <w:tcW w:w="1134" w:type="dxa"/>
            <w:tcBorders>
              <w:top w:val="single" w:sz="8" w:space="0" w:color="000000"/>
              <w:left w:val="nil"/>
              <w:bottom w:val="single" w:sz="12" w:space="0" w:color="000000"/>
              <w:right w:val="single" w:sz="4" w:space="0" w:color="000000"/>
            </w:tcBorders>
            <w:vAlign w:val="center"/>
            <w:hideMark/>
          </w:tcPr>
          <w:p w:rsidR="00A1635B" w:rsidRDefault="00A1635B">
            <w:pPr>
              <w:spacing w:after="0" w:line="240" w:lineRule="auto"/>
              <w:rPr>
                <w:color w:val="000000"/>
                <w:sz w:val="20"/>
                <w:szCs w:val="20"/>
              </w:rPr>
            </w:pPr>
            <w:r>
              <w:rPr>
                <w:color w:val="000000"/>
                <w:sz w:val="20"/>
                <w:szCs w:val="20"/>
              </w:rPr>
              <w:t>2500</w:t>
            </w:r>
          </w:p>
        </w:tc>
        <w:tc>
          <w:tcPr>
            <w:tcW w:w="1134" w:type="dxa"/>
            <w:tcBorders>
              <w:top w:val="single" w:sz="8" w:space="0" w:color="000000"/>
              <w:left w:val="nil"/>
              <w:bottom w:val="single" w:sz="12" w:space="0" w:color="000000"/>
              <w:right w:val="single" w:sz="4" w:space="0" w:color="000000"/>
            </w:tcBorders>
            <w:vAlign w:val="center"/>
            <w:hideMark/>
          </w:tcPr>
          <w:p w:rsidR="00A1635B" w:rsidRDefault="00A1635B">
            <w:pPr>
              <w:spacing w:after="0" w:line="240" w:lineRule="auto"/>
              <w:rPr>
                <w:color w:val="000000"/>
                <w:sz w:val="20"/>
                <w:szCs w:val="20"/>
              </w:rPr>
            </w:pPr>
            <w:r>
              <w:rPr>
                <w:color w:val="000000"/>
                <w:sz w:val="20"/>
                <w:szCs w:val="20"/>
              </w:rPr>
              <w:t>2500</w:t>
            </w:r>
          </w:p>
        </w:tc>
        <w:tc>
          <w:tcPr>
            <w:tcW w:w="1134" w:type="dxa"/>
            <w:tcBorders>
              <w:top w:val="single" w:sz="8" w:space="0" w:color="000000"/>
              <w:left w:val="nil"/>
              <w:bottom w:val="single" w:sz="12" w:space="0" w:color="000000"/>
              <w:right w:val="single" w:sz="4" w:space="0" w:color="000000"/>
            </w:tcBorders>
            <w:vAlign w:val="center"/>
            <w:hideMark/>
          </w:tcPr>
          <w:p w:rsidR="00A1635B" w:rsidRDefault="00A1635B">
            <w:pPr>
              <w:spacing w:after="0" w:line="240" w:lineRule="auto"/>
              <w:rPr>
                <w:color w:val="000000"/>
                <w:sz w:val="20"/>
                <w:szCs w:val="20"/>
              </w:rPr>
            </w:pPr>
            <w:r>
              <w:rPr>
                <w:color w:val="000000"/>
                <w:sz w:val="20"/>
                <w:szCs w:val="20"/>
              </w:rPr>
              <w:t>2500</w:t>
            </w:r>
          </w:p>
        </w:tc>
        <w:tc>
          <w:tcPr>
            <w:tcW w:w="1134" w:type="dxa"/>
            <w:tcBorders>
              <w:top w:val="single" w:sz="8" w:space="0" w:color="000000"/>
              <w:left w:val="nil"/>
              <w:bottom w:val="single" w:sz="12" w:space="0" w:color="000000"/>
              <w:right w:val="single" w:sz="4" w:space="0" w:color="000000"/>
            </w:tcBorders>
            <w:vAlign w:val="center"/>
            <w:hideMark/>
          </w:tcPr>
          <w:p w:rsidR="00A1635B" w:rsidRDefault="00A1635B">
            <w:pPr>
              <w:spacing w:after="0" w:line="240" w:lineRule="auto"/>
              <w:rPr>
                <w:color w:val="000000"/>
                <w:sz w:val="20"/>
                <w:szCs w:val="20"/>
              </w:rPr>
            </w:pPr>
            <w:r>
              <w:rPr>
                <w:color w:val="000000"/>
                <w:sz w:val="20"/>
                <w:szCs w:val="20"/>
              </w:rPr>
              <w:t>250500</w:t>
            </w:r>
          </w:p>
        </w:tc>
        <w:tc>
          <w:tcPr>
            <w:tcW w:w="1560" w:type="dxa"/>
            <w:tcBorders>
              <w:top w:val="single" w:sz="8" w:space="0" w:color="000000"/>
              <w:left w:val="nil"/>
              <w:bottom w:val="single" w:sz="12" w:space="0" w:color="000000"/>
              <w:right w:val="single" w:sz="12" w:space="0" w:color="000000"/>
            </w:tcBorders>
            <w:vAlign w:val="center"/>
            <w:hideMark/>
          </w:tcPr>
          <w:p w:rsidR="00A1635B" w:rsidRDefault="00A1635B">
            <w:pPr>
              <w:spacing w:after="0" w:line="240" w:lineRule="auto"/>
              <w:rPr>
                <w:color w:val="000000"/>
                <w:sz w:val="20"/>
                <w:szCs w:val="20"/>
              </w:rPr>
            </w:pPr>
            <w:r>
              <w:rPr>
                <w:color w:val="000000"/>
                <w:sz w:val="20"/>
                <w:szCs w:val="20"/>
              </w:rPr>
              <w:t>260000</w:t>
            </w:r>
          </w:p>
        </w:tc>
        <w:tc>
          <w:tcPr>
            <w:tcW w:w="6" w:type="dxa"/>
            <w:tcBorders>
              <w:top w:val="nil"/>
              <w:left w:val="nil"/>
              <w:bottom w:val="nil"/>
              <w:right w:val="nil"/>
            </w:tcBorders>
            <w:vAlign w:val="center"/>
            <w:hideMark/>
          </w:tcPr>
          <w:p w:rsidR="00A1635B" w:rsidRDefault="00A1635B">
            <w:pPr>
              <w:spacing w:after="0" w:line="240" w:lineRule="auto"/>
              <w:rPr>
                <w:rFonts w:ascii="Calibri" w:hAnsi="Calibri"/>
                <w:sz w:val="20"/>
                <w:szCs w:val="20"/>
              </w:rPr>
            </w:pPr>
          </w:p>
        </w:tc>
      </w:tr>
    </w:tbl>
    <w:p w:rsidR="00A1635B" w:rsidRDefault="00A1635B" w:rsidP="00A1635B">
      <w:pPr>
        <w:pStyle w:val="Balk1"/>
        <w:rPr>
          <w:lang w:val="tr-TR"/>
        </w:rPr>
      </w:pPr>
      <w:bookmarkStart w:id="57" w:name="_Toc529519472"/>
      <w:bookmarkStart w:id="58" w:name="_Toc416085171"/>
    </w:p>
    <w:p w:rsidR="00A1635B" w:rsidRDefault="00A1635B" w:rsidP="00A1635B">
      <w:pPr>
        <w:pStyle w:val="Balk1"/>
        <w:rPr>
          <w:lang w:val="tr-TR"/>
        </w:rPr>
      </w:pPr>
    </w:p>
    <w:p w:rsidR="00A1635B" w:rsidRDefault="00A1635B" w:rsidP="00A1635B">
      <w:pPr>
        <w:pStyle w:val="Balk1"/>
        <w:rPr>
          <w:lang w:val="tr-TR"/>
        </w:rPr>
      </w:pPr>
    </w:p>
    <w:p w:rsidR="00A1635B" w:rsidRDefault="00A1635B" w:rsidP="00A1635B">
      <w:pPr>
        <w:pStyle w:val="Balk1"/>
        <w:rPr>
          <w:lang w:val="tr-TR"/>
        </w:rPr>
      </w:pPr>
      <w:r>
        <w:rPr>
          <w:lang w:val="tr-TR"/>
        </w:rPr>
        <w:t>MALİYET TABLOSU</w:t>
      </w:r>
    </w:p>
    <w:p w:rsidR="00A1635B" w:rsidRDefault="00A1635B" w:rsidP="00A1635B">
      <w:pPr>
        <w:rPr>
          <w:b/>
          <w:color w:val="00B0F0"/>
          <w:lang w:eastAsia="x-none"/>
        </w:rPr>
      </w:pPr>
      <w:r>
        <w:rPr>
          <w:b/>
          <w:color w:val="00B0F0"/>
          <w:lang w:eastAsia="x-none"/>
        </w:rPr>
        <w:t>Stratejik Plan Tema, Stratejik Amaç, Hedef Maliyet İlişkisi</w:t>
      </w:r>
    </w:p>
    <w:p w:rsidR="00A1635B" w:rsidRDefault="00A1635B" w:rsidP="00A1635B">
      <w:pPr>
        <w:rPr>
          <w:b/>
          <w:color w:val="00B0F0"/>
          <w:lang w:eastAsia="x-none"/>
        </w:rPr>
      </w:pPr>
      <w:r>
        <w:rPr>
          <w:b/>
          <w:color w:val="00B0F0"/>
          <w:lang w:eastAsia="x-none"/>
        </w:rPr>
        <w:t>Tablo SP Tema, SA, SH, Maliyet İlişkisi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2020"/>
        <w:gridCol w:w="2020"/>
        <w:gridCol w:w="2021"/>
        <w:gridCol w:w="2021"/>
        <w:gridCol w:w="2021"/>
        <w:gridCol w:w="2021"/>
      </w:tblGrid>
      <w:tr w:rsidR="00A1635B" w:rsidTr="00A1635B">
        <w:tc>
          <w:tcPr>
            <w:tcW w:w="2020" w:type="dxa"/>
            <w:vMerge w:val="restart"/>
            <w:tcBorders>
              <w:top w:val="single" w:sz="4" w:space="0" w:color="auto"/>
              <w:left w:val="single" w:sz="4" w:space="0" w:color="auto"/>
              <w:bottom w:val="single" w:sz="4" w:space="0" w:color="auto"/>
              <w:right w:val="single" w:sz="4" w:space="0" w:color="auto"/>
            </w:tcBorders>
            <w:vAlign w:val="center"/>
            <w:hideMark/>
          </w:tcPr>
          <w:p w:rsidR="00A1635B" w:rsidRDefault="00A1635B">
            <w:pPr>
              <w:jc w:val="center"/>
              <w:rPr>
                <w:b/>
                <w:color w:val="000000"/>
                <w:lang w:eastAsia="x-none"/>
              </w:rPr>
            </w:pPr>
            <w:r>
              <w:rPr>
                <w:b/>
                <w:color w:val="000000"/>
                <w:lang w:eastAsia="x-none"/>
              </w:rPr>
              <w:lastRenderedPageBreak/>
              <w:t>TEMA</w:t>
            </w:r>
          </w:p>
        </w:tc>
        <w:tc>
          <w:tcPr>
            <w:tcW w:w="2020" w:type="dxa"/>
            <w:vMerge w:val="restart"/>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jc w:val="center"/>
              <w:rPr>
                <w:b/>
                <w:color w:val="000000"/>
                <w:sz w:val="20"/>
                <w:szCs w:val="20"/>
                <w:lang w:eastAsia="x-none"/>
              </w:rPr>
            </w:pPr>
            <w:r>
              <w:rPr>
                <w:b/>
                <w:color w:val="000000"/>
                <w:sz w:val="20"/>
                <w:szCs w:val="20"/>
                <w:lang w:eastAsia="x-none"/>
              </w:rPr>
              <w:t>STRATEJİK AMAÇLAR/</w:t>
            </w:r>
          </w:p>
          <w:p w:rsidR="00A1635B" w:rsidRDefault="00A1635B">
            <w:pPr>
              <w:spacing w:after="0"/>
              <w:jc w:val="center"/>
              <w:rPr>
                <w:b/>
                <w:color w:val="000000"/>
                <w:lang w:eastAsia="x-none"/>
              </w:rPr>
            </w:pPr>
            <w:r>
              <w:rPr>
                <w:b/>
                <w:color w:val="000000"/>
                <w:sz w:val="20"/>
                <w:szCs w:val="20"/>
                <w:lang w:eastAsia="x-none"/>
              </w:rPr>
              <w:t>HEDEFLER</w:t>
            </w:r>
          </w:p>
        </w:tc>
        <w:tc>
          <w:tcPr>
            <w:tcW w:w="2020"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jc w:val="center"/>
              <w:rPr>
                <w:b/>
                <w:color w:val="000000"/>
                <w:sz w:val="22"/>
                <w:szCs w:val="22"/>
                <w:lang w:eastAsia="x-none"/>
              </w:rPr>
            </w:pPr>
            <w:r>
              <w:rPr>
                <w:b/>
                <w:color w:val="000000"/>
                <w:sz w:val="22"/>
                <w:szCs w:val="22"/>
                <w:lang w:eastAsia="x-none"/>
              </w:rPr>
              <w:t>201/2019</w:t>
            </w:r>
          </w:p>
          <w:p w:rsidR="00A1635B" w:rsidRDefault="00A1635B">
            <w:pPr>
              <w:spacing w:after="0"/>
              <w:jc w:val="center"/>
              <w:rPr>
                <w:b/>
                <w:color w:val="000000"/>
                <w:sz w:val="22"/>
                <w:szCs w:val="22"/>
                <w:lang w:eastAsia="x-none"/>
              </w:rPr>
            </w:pPr>
            <w:r>
              <w:rPr>
                <w:b/>
                <w:color w:val="000000"/>
                <w:sz w:val="22"/>
                <w:szCs w:val="22"/>
                <w:lang w:eastAsia="x-none"/>
              </w:rPr>
              <w:t>TL</w:t>
            </w:r>
          </w:p>
        </w:tc>
        <w:tc>
          <w:tcPr>
            <w:tcW w:w="2021"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jc w:val="center"/>
              <w:rPr>
                <w:b/>
                <w:color w:val="000000"/>
                <w:sz w:val="22"/>
                <w:szCs w:val="22"/>
                <w:lang w:eastAsia="x-none"/>
              </w:rPr>
            </w:pPr>
            <w:r>
              <w:rPr>
                <w:b/>
                <w:color w:val="000000"/>
                <w:sz w:val="22"/>
                <w:szCs w:val="22"/>
                <w:lang w:eastAsia="x-none"/>
              </w:rPr>
              <w:t>2019/2020</w:t>
            </w:r>
          </w:p>
          <w:p w:rsidR="00A1635B" w:rsidRDefault="00A1635B">
            <w:pPr>
              <w:spacing w:after="0"/>
              <w:jc w:val="center"/>
              <w:rPr>
                <w:b/>
                <w:color w:val="000000"/>
                <w:sz w:val="22"/>
                <w:szCs w:val="22"/>
                <w:lang w:eastAsia="x-none"/>
              </w:rPr>
            </w:pPr>
            <w:r>
              <w:rPr>
                <w:b/>
                <w:color w:val="000000"/>
                <w:sz w:val="22"/>
                <w:szCs w:val="22"/>
                <w:lang w:eastAsia="x-none"/>
              </w:rPr>
              <w:t>TL</w:t>
            </w:r>
          </w:p>
        </w:tc>
        <w:tc>
          <w:tcPr>
            <w:tcW w:w="2021"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jc w:val="center"/>
              <w:rPr>
                <w:b/>
                <w:color w:val="000000"/>
                <w:sz w:val="22"/>
                <w:szCs w:val="22"/>
                <w:lang w:eastAsia="x-none"/>
              </w:rPr>
            </w:pPr>
            <w:r>
              <w:rPr>
                <w:b/>
                <w:color w:val="000000"/>
                <w:sz w:val="22"/>
                <w:szCs w:val="22"/>
                <w:lang w:eastAsia="x-none"/>
              </w:rPr>
              <w:t>2020/2021</w:t>
            </w:r>
          </w:p>
          <w:p w:rsidR="00A1635B" w:rsidRDefault="00A1635B">
            <w:pPr>
              <w:spacing w:after="0"/>
              <w:jc w:val="center"/>
              <w:rPr>
                <w:b/>
                <w:color w:val="000000"/>
                <w:sz w:val="22"/>
                <w:szCs w:val="22"/>
                <w:lang w:eastAsia="x-none"/>
              </w:rPr>
            </w:pPr>
            <w:r>
              <w:rPr>
                <w:b/>
                <w:color w:val="000000"/>
                <w:sz w:val="22"/>
                <w:szCs w:val="22"/>
                <w:lang w:eastAsia="x-none"/>
              </w:rPr>
              <w:t>TL</w:t>
            </w:r>
          </w:p>
        </w:tc>
        <w:tc>
          <w:tcPr>
            <w:tcW w:w="2021"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jc w:val="center"/>
              <w:rPr>
                <w:b/>
                <w:color w:val="000000"/>
                <w:sz w:val="22"/>
                <w:szCs w:val="22"/>
                <w:lang w:eastAsia="x-none"/>
              </w:rPr>
            </w:pPr>
            <w:r>
              <w:rPr>
                <w:b/>
                <w:color w:val="000000"/>
                <w:sz w:val="22"/>
                <w:szCs w:val="22"/>
                <w:lang w:eastAsia="x-none"/>
              </w:rPr>
              <w:t>2021/2022</w:t>
            </w:r>
          </w:p>
          <w:p w:rsidR="00A1635B" w:rsidRDefault="00A1635B">
            <w:pPr>
              <w:spacing w:after="0"/>
              <w:jc w:val="center"/>
              <w:rPr>
                <w:b/>
                <w:color w:val="000000"/>
                <w:sz w:val="22"/>
                <w:szCs w:val="22"/>
                <w:lang w:eastAsia="x-none"/>
              </w:rPr>
            </w:pPr>
            <w:r>
              <w:rPr>
                <w:b/>
                <w:color w:val="000000"/>
                <w:sz w:val="22"/>
                <w:szCs w:val="22"/>
                <w:lang w:eastAsia="x-none"/>
              </w:rPr>
              <w:t>TL</w:t>
            </w:r>
          </w:p>
        </w:tc>
        <w:tc>
          <w:tcPr>
            <w:tcW w:w="2021" w:type="dxa"/>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jc w:val="center"/>
              <w:rPr>
                <w:b/>
                <w:color w:val="000000"/>
                <w:sz w:val="22"/>
                <w:szCs w:val="22"/>
                <w:lang w:eastAsia="x-none"/>
              </w:rPr>
            </w:pPr>
            <w:r>
              <w:rPr>
                <w:b/>
                <w:color w:val="000000"/>
                <w:sz w:val="22"/>
                <w:szCs w:val="22"/>
                <w:lang w:eastAsia="x-none"/>
              </w:rPr>
              <w:t>2022/2023</w:t>
            </w:r>
          </w:p>
          <w:p w:rsidR="00A1635B" w:rsidRDefault="00A1635B">
            <w:pPr>
              <w:spacing w:after="0"/>
              <w:jc w:val="center"/>
              <w:rPr>
                <w:b/>
                <w:color w:val="000000"/>
                <w:sz w:val="22"/>
                <w:szCs w:val="22"/>
                <w:lang w:eastAsia="x-none"/>
              </w:rPr>
            </w:pPr>
            <w:r>
              <w:rPr>
                <w:b/>
                <w:color w:val="000000"/>
                <w:sz w:val="22"/>
                <w:szCs w:val="22"/>
                <w:lang w:eastAsia="x-none"/>
              </w:rPr>
              <w:t>TL</w:t>
            </w:r>
          </w:p>
        </w:tc>
      </w:tr>
      <w:tr w:rsidR="00A1635B" w:rsidTr="00A1635B">
        <w:tc>
          <w:tcPr>
            <w:tcW w:w="0" w:type="auto"/>
            <w:vMerge/>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b/>
                <w:color w:val="000000"/>
                <w:lang w:eastAsia="x-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b/>
                <w:color w:val="000000"/>
                <w:lang w:eastAsia="x-none"/>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A1635B" w:rsidRDefault="00A1635B">
            <w:pPr>
              <w:jc w:val="center"/>
              <w:rPr>
                <w:b/>
                <w:color w:val="000000"/>
                <w:sz w:val="22"/>
                <w:szCs w:val="22"/>
                <w:lang w:eastAsia="x-none"/>
              </w:rPr>
            </w:pPr>
            <w:r>
              <w:rPr>
                <w:b/>
                <w:color w:val="000000"/>
                <w:sz w:val="22"/>
                <w:szCs w:val="22"/>
                <w:lang w:eastAsia="x-none"/>
              </w:rPr>
              <w:t>MALİYETİ</w:t>
            </w:r>
          </w:p>
        </w:tc>
        <w:tc>
          <w:tcPr>
            <w:tcW w:w="2021" w:type="dxa"/>
            <w:tcBorders>
              <w:top w:val="single" w:sz="4" w:space="0" w:color="auto"/>
              <w:left w:val="single" w:sz="4" w:space="0" w:color="auto"/>
              <w:bottom w:val="single" w:sz="4" w:space="0" w:color="auto"/>
              <w:right w:val="single" w:sz="4" w:space="0" w:color="auto"/>
            </w:tcBorders>
            <w:vAlign w:val="center"/>
            <w:hideMark/>
          </w:tcPr>
          <w:p w:rsidR="00A1635B" w:rsidRDefault="00A1635B">
            <w:pPr>
              <w:jc w:val="center"/>
              <w:rPr>
                <w:b/>
                <w:color w:val="000000"/>
                <w:sz w:val="22"/>
                <w:szCs w:val="22"/>
              </w:rPr>
            </w:pPr>
            <w:r>
              <w:rPr>
                <w:b/>
                <w:color w:val="000000"/>
                <w:sz w:val="22"/>
                <w:szCs w:val="22"/>
                <w:lang w:eastAsia="x-none"/>
              </w:rPr>
              <w:t>MALİYETİ</w:t>
            </w:r>
          </w:p>
        </w:tc>
        <w:tc>
          <w:tcPr>
            <w:tcW w:w="2021" w:type="dxa"/>
            <w:tcBorders>
              <w:top w:val="single" w:sz="4" w:space="0" w:color="auto"/>
              <w:left w:val="single" w:sz="4" w:space="0" w:color="auto"/>
              <w:bottom w:val="single" w:sz="4" w:space="0" w:color="auto"/>
              <w:right w:val="single" w:sz="4" w:space="0" w:color="auto"/>
            </w:tcBorders>
            <w:vAlign w:val="center"/>
            <w:hideMark/>
          </w:tcPr>
          <w:p w:rsidR="00A1635B" w:rsidRDefault="00A1635B">
            <w:pPr>
              <w:jc w:val="center"/>
              <w:rPr>
                <w:b/>
                <w:color w:val="000000"/>
                <w:sz w:val="22"/>
                <w:szCs w:val="22"/>
              </w:rPr>
            </w:pPr>
            <w:r>
              <w:rPr>
                <w:b/>
                <w:color w:val="000000"/>
                <w:sz w:val="22"/>
                <w:szCs w:val="22"/>
                <w:lang w:eastAsia="x-none"/>
              </w:rPr>
              <w:t>MALİYETİ</w:t>
            </w:r>
          </w:p>
        </w:tc>
        <w:tc>
          <w:tcPr>
            <w:tcW w:w="2021" w:type="dxa"/>
            <w:tcBorders>
              <w:top w:val="single" w:sz="4" w:space="0" w:color="auto"/>
              <w:left w:val="single" w:sz="4" w:space="0" w:color="auto"/>
              <w:bottom w:val="single" w:sz="4" w:space="0" w:color="auto"/>
              <w:right w:val="single" w:sz="4" w:space="0" w:color="auto"/>
            </w:tcBorders>
            <w:vAlign w:val="center"/>
            <w:hideMark/>
          </w:tcPr>
          <w:p w:rsidR="00A1635B" w:rsidRDefault="00A1635B">
            <w:pPr>
              <w:jc w:val="center"/>
              <w:rPr>
                <w:b/>
                <w:color w:val="000000"/>
                <w:sz w:val="22"/>
                <w:szCs w:val="22"/>
              </w:rPr>
            </w:pPr>
            <w:r>
              <w:rPr>
                <w:b/>
                <w:color w:val="000000"/>
                <w:sz w:val="22"/>
                <w:szCs w:val="22"/>
                <w:lang w:eastAsia="x-none"/>
              </w:rPr>
              <w:t>MALİYETİ</w:t>
            </w:r>
          </w:p>
        </w:tc>
        <w:tc>
          <w:tcPr>
            <w:tcW w:w="2021" w:type="dxa"/>
            <w:tcBorders>
              <w:top w:val="single" w:sz="4" w:space="0" w:color="auto"/>
              <w:left w:val="single" w:sz="4" w:space="0" w:color="auto"/>
              <w:bottom w:val="single" w:sz="4" w:space="0" w:color="auto"/>
              <w:right w:val="single" w:sz="4" w:space="0" w:color="auto"/>
            </w:tcBorders>
            <w:vAlign w:val="center"/>
            <w:hideMark/>
          </w:tcPr>
          <w:p w:rsidR="00A1635B" w:rsidRDefault="00A1635B">
            <w:pPr>
              <w:jc w:val="center"/>
              <w:rPr>
                <w:b/>
                <w:color w:val="000000"/>
                <w:sz w:val="22"/>
                <w:szCs w:val="22"/>
              </w:rPr>
            </w:pPr>
            <w:r>
              <w:rPr>
                <w:b/>
                <w:color w:val="000000"/>
                <w:sz w:val="22"/>
                <w:szCs w:val="22"/>
                <w:lang w:eastAsia="x-none"/>
              </w:rPr>
              <w:t>MALİYETİ</w:t>
            </w:r>
          </w:p>
        </w:tc>
      </w:tr>
      <w:tr w:rsidR="00A1635B" w:rsidTr="00A1635B">
        <w:trPr>
          <w:cantSplit/>
          <w:trHeight w:val="57"/>
        </w:trPr>
        <w:tc>
          <w:tcPr>
            <w:tcW w:w="202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1635B" w:rsidRDefault="00A1635B">
            <w:pPr>
              <w:ind w:left="113" w:right="113"/>
              <w:jc w:val="center"/>
              <w:rPr>
                <w:b/>
                <w:color w:val="00B0F0"/>
                <w:lang w:eastAsia="x-none"/>
              </w:rPr>
            </w:pPr>
            <w:r>
              <w:rPr>
                <w:b/>
              </w:rPr>
              <w:t>TEMA I</w:t>
            </w:r>
          </w:p>
        </w:tc>
        <w:tc>
          <w:tcPr>
            <w:tcW w:w="2020" w:type="dxa"/>
            <w:tcBorders>
              <w:top w:val="single" w:sz="4" w:space="0" w:color="auto"/>
              <w:left w:val="single" w:sz="4" w:space="0" w:color="auto"/>
              <w:bottom w:val="single" w:sz="4" w:space="0" w:color="auto"/>
              <w:right w:val="single" w:sz="4" w:space="0" w:color="auto"/>
            </w:tcBorders>
            <w:hideMark/>
          </w:tcPr>
          <w:p w:rsidR="00A1635B" w:rsidRDefault="00A1635B">
            <w:pPr>
              <w:rPr>
                <w:b/>
                <w:color w:val="000000"/>
                <w:sz w:val="22"/>
                <w:szCs w:val="22"/>
                <w:lang w:eastAsia="x-none"/>
              </w:rPr>
            </w:pPr>
            <w:r>
              <w:rPr>
                <w:b/>
                <w:color w:val="000000"/>
                <w:sz w:val="22"/>
                <w:szCs w:val="22"/>
                <w:lang w:eastAsia="x-none"/>
              </w:rPr>
              <w:t xml:space="preserve">STRATEJİK AMAÇ 1 </w:t>
            </w:r>
          </w:p>
        </w:tc>
        <w:tc>
          <w:tcPr>
            <w:tcW w:w="2020" w:type="dxa"/>
            <w:tcBorders>
              <w:top w:val="single" w:sz="4" w:space="0" w:color="auto"/>
              <w:left w:val="single" w:sz="4" w:space="0" w:color="auto"/>
              <w:bottom w:val="single" w:sz="4" w:space="0" w:color="auto"/>
              <w:right w:val="single" w:sz="4" w:space="0" w:color="auto"/>
            </w:tcBorders>
            <w:hideMark/>
          </w:tcPr>
          <w:p w:rsidR="00A1635B" w:rsidRDefault="00A1635B">
            <w:pPr>
              <w:rPr>
                <w:color w:val="000000"/>
                <w:lang w:eastAsia="x-none"/>
              </w:rPr>
            </w:pPr>
            <w:r>
              <w:rPr>
                <w:color w:val="000000"/>
                <w:lang w:eastAsia="x-none"/>
              </w:rPr>
              <w:t>Maliyeti Yok</w:t>
            </w:r>
          </w:p>
        </w:tc>
        <w:tc>
          <w:tcPr>
            <w:tcW w:w="2021" w:type="dxa"/>
            <w:tcBorders>
              <w:top w:val="single" w:sz="4" w:space="0" w:color="auto"/>
              <w:left w:val="single" w:sz="4" w:space="0" w:color="auto"/>
              <w:bottom w:val="single" w:sz="4" w:space="0" w:color="auto"/>
              <w:right w:val="single" w:sz="4" w:space="0" w:color="auto"/>
            </w:tcBorders>
            <w:hideMark/>
          </w:tcPr>
          <w:p w:rsidR="00A1635B" w:rsidRDefault="00A1635B">
            <w:pPr>
              <w:rPr>
                <w:color w:val="000000"/>
              </w:rPr>
            </w:pPr>
            <w:r>
              <w:rPr>
                <w:color w:val="000000"/>
                <w:lang w:eastAsia="x-none"/>
              </w:rPr>
              <w:t>Maliyeti Yok</w:t>
            </w:r>
          </w:p>
        </w:tc>
        <w:tc>
          <w:tcPr>
            <w:tcW w:w="2021" w:type="dxa"/>
            <w:tcBorders>
              <w:top w:val="single" w:sz="4" w:space="0" w:color="auto"/>
              <w:left w:val="single" w:sz="4" w:space="0" w:color="auto"/>
              <w:bottom w:val="single" w:sz="4" w:space="0" w:color="auto"/>
              <w:right w:val="single" w:sz="4" w:space="0" w:color="auto"/>
            </w:tcBorders>
            <w:hideMark/>
          </w:tcPr>
          <w:p w:rsidR="00A1635B" w:rsidRDefault="00A1635B">
            <w:pPr>
              <w:rPr>
                <w:color w:val="000000"/>
              </w:rPr>
            </w:pPr>
            <w:r>
              <w:rPr>
                <w:color w:val="000000"/>
                <w:lang w:eastAsia="x-none"/>
              </w:rPr>
              <w:t>Maliyeti Yok</w:t>
            </w:r>
          </w:p>
        </w:tc>
        <w:tc>
          <w:tcPr>
            <w:tcW w:w="2021" w:type="dxa"/>
            <w:tcBorders>
              <w:top w:val="single" w:sz="4" w:space="0" w:color="auto"/>
              <w:left w:val="single" w:sz="4" w:space="0" w:color="auto"/>
              <w:bottom w:val="single" w:sz="4" w:space="0" w:color="auto"/>
              <w:right w:val="single" w:sz="4" w:space="0" w:color="auto"/>
            </w:tcBorders>
            <w:hideMark/>
          </w:tcPr>
          <w:p w:rsidR="00A1635B" w:rsidRDefault="00A1635B">
            <w:pPr>
              <w:rPr>
                <w:color w:val="000000"/>
              </w:rPr>
            </w:pPr>
            <w:r>
              <w:rPr>
                <w:color w:val="000000"/>
                <w:lang w:eastAsia="x-none"/>
              </w:rPr>
              <w:t>Maliyeti Yok</w:t>
            </w:r>
          </w:p>
        </w:tc>
        <w:tc>
          <w:tcPr>
            <w:tcW w:w="2021" w:type="dxa"/>
            <w:tcBorders>
              <w:top w:val="single" w:sz="4" w:space="0" w:color="auto"/>
              <w:left w:val="single" w:sz="4" w:space="0" w:color="auto"/>
              <w:bottom w:val="single" w:sz="4" w:space="0" w:color="auto"/>
              <w:right w:val="single" w:sz="4" w:space="0" w:color="auto"/>
            </w:tcBorders>
            <w:hideMark/>
          </w:tcPr>
          <w:p w:rsidR="00A1635B" w:rsidRDefault="00A1635B">
            <w:pPr>
              <w:rPr>
                <w:color w:val="000000"/>
              </w:rPr>
            </w:pPr>
            <w:r>
              <w:rPr>
                <w:color w:val="000000"/>
                <w:lang w:eastAsia="x-none"/>
              </w:rPr>
              <w:t>Maliyeti Yok</w:t>
            </w:r>
          </w:p>
        </w:tc>
      </w:tr>
      <w:tr w:rsidR="00A1635B" w:rsidTr="00A1635B">
        <w:trPr>
          <w:trHeight w:val="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b/>
                <w:color w:val="00B0F0"/>
                <w:lang w:eastAsia="x-none"/>
              </w:rPr>
            </w:pPr>
          </w:p>
        </w:tc>
        <w:tc>
          <w:tcPr>
            <w:tcW w:w="2020" w:type="dxa"/>
            <w:tcBorders>
              <w:top w:val="single" w:sz="4" w:space="0" w:color="auto"/>
              <w:left w:val="single" w:sz="4" w:space="0" w:color="auto"/>
              <w:bottom w:val="single" w:sz="4" w:space="0" w:color="auto"/>
              <w:right w:val="single" w:sz="4" w:space="0" w:color="auto"/>
            </w:tcBorders>
            <w:hideMark/>
          </w:tcPr>
          <w:p w:rsidR="00A1635B" w:rsidRDefault="00A1635B">
            <w:pPr>
              <w:rPr>
                <w:color w:val="000000"/>
                <w:sz w:val="22"/>
                <w:szCs w:val="22"/>
                <w:lang w:eastAsia="x-none"/>
              </w:rPr>
            </w:pPr>
            <w:r>
              <w:rPr>
                <w:color w:val="000000"/>
                <w:sz w:val="22"/>
                <w:szCs w:val="22"/>
                <w:lang w:eastAsia="x-none"/>
              </w:rPr>
              <w:t xml:space="preserve">Stratejik Hedef </w:t>
            </w:r>
            <w:proofErr w:type="gramStart"/>
            <w:r>
              <w:rPr>
                <w:color w:val="000000"/>
                <w:sz w:val="22"/>
                <w:szCs w:val="22"/>
                <w:lang w:eastAsia="x-none"/>
              </w:rPr>
              <w:t>1.1</w:t>
            </w:r>
            <w:proofErr w:type="gramEnd"/>
          </w:p>
        </w:tc>
        <w:tc>
          <w:tcPr>
            <w:tcW w:w="2020" w:type="dxa"/>
            <w:tcBorders>
              <w:top w:val="single" w:sz="4" w:space="0" w:color="auto"/>
              <w:left w:val="single" w:sz="4" w:space="0" w:color="auto"/>
              <w:bottom w:val="single" w:sz="4" w:space="0" w:color="auto"/>
              <w:right w:val="single" w:sz="4" w:space="0" w:color="auto"/>
            </w:tcBorders>
            <w:hideMark/>
          </w:tcPr>
          <w:p w:rsidR="00A1635B" w:rsidRDefault="00A1635B">
            <w:pPr>
              <w:rPr>
                <w:color w:val="000000"/>
                <w:sz w:val="22"/>
                <w:szCs w:val="22"/>
              </w:rPr>
            </w:pPr>
            <w:r>
              <w:rPr>
                <w:color w:val="000000"/>
                <w:sz w:val="22"/>
                <w:szCs w:val="22"/>
                <w:lang w:eastAsia="x-none"/>
              </w:rPr>
              <w:t>Maliyeti Yok</w:t>
            </w:r>
          </w:p>
        </w:tc>
        <w:tc>
          <w:tcPr>
            <w:tcW w:w="2021" w:type="dxa"/>
            <w:tcBorders>
              <w:top w:val="single" w:sz="4" w:space="0" w:color="auto"/>
              <w:left w:val="single" w:sz="4" w:space="0" w:color="auto"/>
              <w:bottom w:val="single" w:sz="4" w:space="0" w:color="auto"/>
              <w:right w:val="single" w:sz="4" w:space="0" w:color="auto"/>
            </w:tcBorders>
            <w:hideMark/>
          </w:tcPr>
          <w:p w:rsidR="00A1635B" w:rsidRDefault="00A1635B">
            <w:pPr>
              <w:rPr>
                <w:color w:val="000000"/>
                <w:sz w:val="22"/>
                <w:szCs w:val="22"/>
              </w:rPr>
            </w:pPr>
            <w:r>
              <w:rPr>
                <w:color w:val="000000"/>
                <w:sz w:val="22"/>
                <w:szCs w:val="22"/>
                <w:lang w:eastAsia="x-none"/>
              </w:rPr>
              <w:t>Maliyeti Yok</w:t>
            </w:r>
          </w:p>
        </w:tc>
        <w:tc>
          <w:tcPr>
            <w:tcW w:w="2021" w:type="dxa"/>
            <w:tcBorders>
              <w:top w:val="single" w:sz="4" w:space="0" w:color="auto"/>
              <w:left w:val="single" w:sz="4" w:space="0" w:color="auto"/>
              <w:bottom w:val="single" w:sz="4" w:space="0" w:color="auto"/>
              <w:right w:val="single" w:sz="4" w:space="0" w:color="auto"/>
            </w:tcBorders>
            <w:hideMark/>
          </w:tcPr>
          <w:p w:rsidR="00A1635B" w:rsidRDefault="00A1635B">
            <w:pPr>
              <w:rPr>
                <w:color w:val="000000"/>
                <w:sz w:val="22"/>
                <w:szCs w:val="22"/>
              </w:rPr>
            </w:pPr>
            <w:r>
              <w:rPr>
                <w:color w:val="000000"/>
                <w:sz w:val="22"/>
                <w:szCs w:val="22"/>
                <w:lang w:eastAsia="x-none"/>
              </w:rPr>
              <w:t>Maliyeti Yok</w:t>
            </w:r>
          </w:p>
        </w:tc>
        <w:tc>
          <w:tcPr>
            <w:tcW w:w="2021" w:type="dxa"/>
            <w:tcBorders>
              <w:top w:val="single" w:sz="4" w:space="0" w:color="auto"/>
              <w:left w:val="single" w:sz="4" w:space="0" w:color="auto"/>
              <w:bottom w:val="single" w:sz="4" w:space="0" w:color="auto"/>
              <w:right w:val="single" w:sz="4" w:space="0" w:color="auto"/>
            </w:tcBorders>
            <w:hideMark/>
          </w:tcPr>
          <w:p w:rsidR="00A1635B" w:rsidRDefault="00A1635B">
            <w:pPr>
              <w:rPr>
                <w:color w:val="000000"/>
                <w:sz w:val="22"/>
                <w:szCs w:val="22"/>
              </w:rPr>
            </w:pPr>
            <w:r>
              <w:rPr>
                <w:color w:val="000000"/>
                <w:sz w:val="22"/>
                <w:szCs w:val="22"/>
                <w:lang w:eastAsia="x-none"/>
              </w:rPr>
              <w:t>Maliyeti Yok</w:t>
            </w:r>
          </w:p>
        </w:tc>
        <w:tc>
          <w:tcPr>
            <w:tcW w:w="2021" w:type="dxa"/>
            <w:tcBorders>
              <w:top w:val="single" w:sz="4" w:space="0" w:color="auto"/>
              <w:left w:val="single" w:sz="4" w:space="0" w:color="auto"/>
              <w:bottom w:val="single" w:sz="4" w:space="0" w:color="auto"/>
              <w:right w:val="single" w:sz="4" w:space="0" w:color="auto"/>
            </w:tcBorders>
            <w:hideMark/>
          </w:tcPr>
          <w:p w:rsidR="00A1635B" w:rsidRDefault="00A1635B">
            <w:pPr>
              <w:rPr>
                <w:color w:val="000000"/>
                <w:sz w:val="22"/>
                <w:szCs w:val="22"/>
              </w:rPr>
            </w:pPr>
            <w:r>
              <w:rPr>
                <w:color w:val="000000"/>
                <w:sz w:val="22"/>
                <w:szCs w:val="22"/>
                <w:lang w:eastAsia="x-none"/>
              </w:rPr>
              <w:t>Maliyeti Yok</w:t>
            </w:r>
          </w:p>
        </w:tc>
      </w:tr>
      <w:tr w:rsidR="00A1635B" w:rsidTr="00A1635B">
        <w:tc>
          <w:tcPr>
            <w:tcW w:w="202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1635B" w:rsidRDefault="00A1635B">
            <w:pPr>
              <w:ind w:left="113" w:right="113"/>
              <w:jc w:val="center"/>
              <w:rPr>
                <w:b/>
                <w:color w:val="00B0F0"/>
                <w:lang w:eastAsia="x-none"/>
              </w:rPr>
            </w:pPr>
            <w:r>
              <w:rPr>
                <w:b/>
              </w:rPr>
              <w:t>TEMA II</w:t>
            </w:r>
          </w:p>
        </w:tc>
        <w:tc>
          <w:tcPr>
            <w:tcW w:w="2020" w:type="dxa"/>
            <w:tcBorders>
              <w:top w:val="single" w:sz="4" w:space="0" w:color="auto"/>
              <w:left w:val="single" w:sz="4" w:space="0" w:color="auto"/>
              <w:bottom w:val="single" w:sz="4" w:space="0" w:color="auto"/>
              <w:right w:val="single" w:sz="4" w:space="0" w:color="auto"/>
            </w:tcBorders>
            <w:hideMark/>
          </w:tcPr>
          <w:p w:rsidR="00A1635B" w:rsidRDefault="00A1635B">
            <w:pPr>
              <w:rPr>
                <w:b/>
                <w:color w:val="000000"/>
                <w:sz w:val="22"/>
                <w:szCs w:val="22"/>
                <w:lang w:eastAsia="x-none"/>
              </w:rPr>
            </w:pPr>
            <w:r>
              <w:rPr>
                <w:b/>
                <w:color w:val="000000"/>
                <w:sz w:val="22"/>
                <w:szCs w:val="22"/>
                <w:lang w:eastAsia="x-none"/>
              </w:rPr>
              <w:t>STRATEJİK AMAÇ 2</w:t>
            </w:r>
          </w:p>
        </w:tc>
        <w:tc>
          <w:tcPr>
            <w:tcW w:w="2020" w:type="dxa"/>
            <w:tcBorders>
              <w:top w:val="single" w:sz="4" w:space="0" w:color="auto"/>
              <w:left w:val="single" w:sz="4" w:space="0" w:color="auto"/>
              <w:bottom w:val="single" w:sz="4" w:space="0" w:color="auto"/>
              <w:right w:val="single" w:sz="4" w:space="0" w:color="auto"/>
            </w:tcBorders>
            <w:hideMark/>
          </w:tcPr>
          <w:p w:rsidR="00A1635B" w:rsidRDefault="00A1635B">
            <w:pPr>
              <w:rPr>
                <w:b/>
                <w:color w:val="000000"/>
                <w:sz w:val="22"/>
                <w:szCs w:val="22"/>
                <w:lang w:eastAsia="x-none"/>
              </w:rPr>
            </w:pPr>
            <w:r>
              <w:rPr>
                <w:b/>
                <w:color w:val="000000"/>
                <w:sz w:val="22"/>
                <w:szCs w:val="22"/>
                <w:lang w:eastAsia="x-none"/>
              </w:rPr>
              <w:t>300</w:t>
            </w:r>
          </w:p>
        </w:tc>
        <w:tc>
          <w:tcPr>
            <w:tcW w:w="2021" w:type="dxa"/>
            <w:tcBorders>
              <w:top w:val="single" w:sz="4" w:space="0" w:color="auto"/>
              <w:left w:val="single" w:sz="4" w:space="0" w:color="auto"/>
              <w:bottom w:val="single" w:sz="4" w:space="0" w:color="auto"/>
              <w:right w:val="single" w:sz="4" w:space="0" w:color="auto"/>
            </w:tcBorders>
            <w:hideMark/>
          </w:tcPr>
          <w:p w:rsidR="00A1635B" w:rsidRDefault="00A1635B">
            <w:pPr>
              <w:rPr>
                <w:b/>
                <w:color w:val="000000"/>
                <w:sz w:val="22"/>
                <w:szCs w:val="22"/>
                <w:lang w:eastAsia="x-none"/>
              </w:rPr>
            </w:pPr>
            <w:r>
              <w:rPr>
                <w:b/>
                <w:color w:val="000000"/>
                <w:sz w:val="22"/>
                <w:szCs w:val="22"/>
                <w:lang w:eastAsia="x-none"/>
              </w:rPr>
              <w:t>350</w:t>
            </w:r>
          </w:p>
        </w:tc>
        <w:tc>
          <w:tcPr>
            <w:tcW w:w="2021" w:type="dxa"/>
            <w:tcBorders>
              <w:top w:val="single" w:sz="4" w:space="0" w:color="auto"/>
              <w:left w:val="single" w:sz="4" w:space="0" w:color="auto"/>
              <w:bottom w:val="single" w:sz="4" w:space="0" w:color="auto"/>
              <w:right w:val="single" w:sz="4" w:space="0" w:color="auto"/>
            </w:tcBorders>
            <w:hideMark/>
          </w:tcPr>
          <w:p w:rsidR="00A1635B" w:rsidRDefault="00A1635B">
            <w:pPr>
              <w:rPr>
                <w:b/>
                <w:color w:val="000000"/>
                <w:sz w:val="22"/>
                <w:szCs w:val="22"/>
                <w:lang w:eastAsia="x-none"/>
              </w:rPr>
            </w:pPr>
            <w:r>
              <w:rPr>
                <w:b/>
                <w:color w:val="000000"/>
                <w:sz w:val="22"/>
                <w:szCs w:val="22"/>
                <w:lang w:eastAsia="x-none"/>
              </w:rPr>
              <w:t>400</w:t>
            </w:r>
          </w:p>
        </w:tc>
        <w:tc>
          <w:tcPr>
            <w:tcW w:w="2021" w:type="dxa"/>
            <w:tcBorders>
              <w:top w:val="single" w:sz="4" w:space="0" w:color="auto"/>
              <w:left w:val="single" w:sz="4" w:space="0" w:color="auto"/>
              <w:bottom w:val="single" w:sz="4" w:space="0" w:color="auto"/>
              <w:right w:val="single" w:sz="4" w:space="0" w:color="auto"/>
            </w:tcBorders>
            <w:hideMark/>
          </w:tcPr>
          <w:p w:rsidR="00A1635B" w:rsidRDefault="00A1635B">
            <w:pPr>
              <w:rPr>
                <w:b/>
                <w:color w:val="000000"/>
                <w:sz w:val="22"/>
                <w:szCs w:val="22"/>
                <w:lang w:eastAsia="x-none"/>
              </w:rPr>
            </w:pPr>
            <w:r>
              <w:rPr>
                <w:b/>
                <w:color w:val="000000"/>
                <w:sz w:val="22"/>
                <w:szCs w:val="22"/>
                <w:lang w:eastAsia="x-none"/>
              </w:rPr>
              <w:t>450</w:t>
            </w:r>
          </w:p>
        </w:tc>
        <w:tc>
          <w:tcPr>
            <w:tcW w:w="2021" w:type="dxa"/>
            <w:tcBorders>
              <w:top w:val="single" w:sz="4" w:space="0" w:color="auto"/>
              <w:left w:val="single" w:sz="4" w:space="0" w:color="auto"/>
              <w:bottom w:val="single" w:sz="4" w:space="0" w:color="auto"/>
              <w:right w:val="single" w:sz="4" w:space="0" w:color="auto"/>
            </w:tcBorders>
            <w:hideMark/>
          </w:tcPr>
          <w:p w:rsidR="00A1635B" w:rsidRDefault="00A1635B">
            <w:pPr>
              <w:rPr>
                <w:b/>
                <w:color w:val="000000"/>
                <w:sz w:val="22"/>
                <w:szCs w:val="22"/>
                <w:lang w:eastAsia="x-none"/>
              </w:rPr>
            </w:pPr>
            <w:r>
              <w:rPr>
                <w:b/>
                <w:color w:val="000000"/>
                <w:sz w:val="22"/>
                <w:szCs w:val="22"/>
                <w:lang w:eastAsia="x-none"/>
              </w:rPr>
              <w:t>500</w:t>
            </w:r>
          </w:p>
        </w:tc>
      </w:tr>
      <w:tr w:rsidR="00A1635B" w:rsidTr="00A1635B">
        <w:tc>
          <w:tcPr>
            <w:tcW w:w="0" w:type="auto"/>
            <w:vMerge/>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b/>
                <w:color w:val="00B0F0"/>
                <w:lang w:eastAsia="x-none"/>
              </w:rPr>
            </w:pPr>
          </w:p>
        </w:tc>
        <w:tc>
          <w:tcPr>
            <w:tcW w:w="2020" w:type="dxa"/>
            <w:tcBorders>
              <w:top w:val="single" w:sz="4" w:space="0" w:color="auto"/>
              <w:left w:val="single" w:sz="4" w:space="0" w:color="auto"/>
              <w:bottom w:val="single" w:sz="4" w:space="0" w:color="auto"/>
              <w:right w:val="single" w:sz="4" w:space="0" w:color="auto"/>
            </w:tcBorders>
            <w:hideMark/>
          </w:tcPr>
          <w:p w:rsidR="00A1635B" w:rsidRDefault="00A1635B">
            <w:pPr>
              <w:rPr>
                <w:color w:val="000000"/>
                <w:sz w:val="22"/>
                <w:szCs w:val="22"/>
                <w:lang w:eastAsia="x-none"/>
              </w:rPr>
            </w:pPr>
            <w:r>
              <w:rPr>
                <w:color w:val="000000"/>
                <w:sz w:val="22"/>
                <w:szCs w:val="22"/>
                <w:lang w:eastAsia="x-none"/>
              </w:rPr>
              <w:t xml:space="preserve">Stratejik Hedef </w:t>
            </w:r>
            <w:proofErr w:type="gramStart"/>
            <w:r>
              <w:rPr>
                <w:color w:val="000000"/>
                <w:sz w:val="22"/>
                <w:szCs w:val="22"/>
                <w:lang w:eastAsia="x-none"/>
              </w:rPr>
              <w:t>2.1</w:t>
            </w:r>
            <w:proofErr w:type="gramEnd"/>
          </w:p>
        </w:tc>
        <w:tc>
          <w:tcPr>
            <w:tcW w:w="2020" w:type="dxa"/>
            <w:tcBorders>
              <w:top w:val="single" w:sz="4" w:space="0" w:color="auto"/>
              <w:left w:val="single" w:sz="4" w:space="0" w:color="auto"/>
              <w:bottom w:val="single" w:sz="4" w:space="0" w:color="auto"/>
              <w:right w:val="single" w:sz="4" w:space="0" w:color="auto"/>
            </w:tcBorders>
            <w:hideMark/>
          </w:tcPr>
          <w:p w:rsidR="00A1635B" w:rsidRDefault="00A1635B">
            <w:pPr>
              <w:rPr>
                <w:color w:val="000000"/>
                <w:sz w:val="22"/>
                <w:szCs w:val="22"/>
                <w:lang w:eastAsia="x-none"/>
              </w:rPr>
            </w:pPr>
            <w:r>
              <w:rPr>
                <w:color w:val="000000"/>
                <w:sz w:val="22"/>
                <w:szCs w:val="22"/>
                <w:lang w:eastAsia="x-none"/>
              </w:rPr>
              <w:t>150</w:t>
            </w:r>
          </w:p>
        </w:tc>
        <w:tc>
          <w:tcPr>
            <w:tcW w:w="2021" w:type="dxa"/>
            <w:tcBorders>
              <w:top w:val="single" w:sz="4" w:space="0" w:color="auto"/>
              <w:left w:val="single" w:sz="4" w:space="0" w:color="auto"/>
              <w:bottom w:val="single" w:sz="4" w:space="0" w:color="auto"/>
              <w:right w:val="single" w:sz="4" w:space="0" w:color="auto"/>
            </w:tcBorders>
            <w:hideMark/>
          </w:tcPr>
          <w:p w:rsidR="00A1635B" w:rsidRDefault="00A1635B">
            <w:pPr>
              <w:rPr>
                <w:color w:val="000000"/>
                <w:sz w:val="22"/>
                <w:szCs w:val="22"/>
                <w:lang w:eastAsia="x-none"/>
              </w:rPr>
            </w:pPr>
            <w:r>
              <w:rPr>
                <w:color w:val="000000"/>
                <w:sz w:val="22"/>
                <w:szCs w:val="22"/>
                <w:lang w:eastAsia="x-none"/>
              </w:rPr>
              <w:t>175</w:t>
            </w:r>
          </w:p>
        </w:tc>
        <w:tc>
          <w:tcPr>
            <w:tcW w:w="2021" w:type="dxa"/>
            <w:tcBorders>
              <w:top w:val="single" w:sz="4" w:space="0" w:color="auto"/>
              <w:left w:val="single" w:sz="4" w:space="0" w:color="auto"/>
              <w:bottom w:val="single" w:sz="4" w:space="0" w:color="auto"/>
              <w:right w:val="single" w:sz="4" w:space="0" w:color="auto"/>
            </w:tcBorders>
            <w:hideMark/>
          </w:tcPr>
          <w:p w:rsidR="00A1635B" w:rsidRDefault="00A1635B">
            <w:pPr>
              <w:rPr>
                <w:color w:val="000000"/>
                <w:sz w:val="22"/>
                <w:szCs w:val="22"/>
                <w:lang w:eastAsia="x-none"/>
              </w:rPr>
            </w:pPr>
            <w:r>
              <w:rPr>
                <w:color w:val="000000"/>
                <w:sz w:val="22"/>
                <w:szCs w:val="22"/>
                <w:lang w:eastAsia="x-none"/>
              </w:rPr>
              <w:t>200</w:t>
            </w:r>
          </w:p>
        </w:tc>
        <w:tc>
          <w:tcPr>
            <w:tcW w:w="2021" w:type="dxa"/>
            <w:tcBorders>
              <w:top w:val="single" w:sz="4" w:space="0" w:color="auto"/>
              <w:left w:val="single" w:sz="4" w:space="0" w:color="auto"/>
              <w:bottom w:val="single" w:sz="4" w:space="0" w:color="auto"/>
              <w:right w:val="single" w:sz="4" w:space="0" w:color="auto"/>
            </w:tcBorders>
            <w:hideMark/>
          </w:tcPr>
          <w:p w:rsidR="00A1635B" w:rsidRDefault="00A1635B">
            <w:pPr>
              <w:rPr>
                <w:color w:val="000000"/>
                <w:sz w:val="22"/>
                <w:szCs w:val="22"/>
                <w:lang w:eastAsia="x-none"/>
              </w:rPr>
            </w:pPr>
            <w:r>
              <w:rPr>
                <w:color w:val="000000"/>
                <w:sz w:val="22"/>
                <w:szCs w:val="22"/>
                <w:lang w:eastAsia="x-none"/>
              </w:rPr>
              <w:t>225</w:t>
            </w:r>
          </w:p>
        </w:tc>
        <w:tc>
          <w:tcPr>
            <w:tcW w:w="2021" w:type="dxa"/>
            <w:tcBorders>
              <w:top w:val="single" w:sz="4" w:space="0" w:color="auto"/>
              <w:left w:val="single" w:sz="4" w:space="0" w:color="auto"/>
              <w:bottom w:val="single" w:sz="4" w:space="0" w:color="auto"/>
              <w:right w:val="single" w:sz="4" w:space="0" w:color="auto"/>
            </w:tcBorders>
            <w:hideMark/>
          </w:tcPr>
          <w:p w:rsidR="00A1635B" w:rsidRDefault="00A1635B">
            <w:pPr>
              <w:rPr>
                <w:color w:val="000000"/>
                <w:sz w:val="22"/>
                <w:szCs w:val="22"/>
                <w:lang w:eastAsia="x-none"/>
              </w:rPr>
            </w:pPr>
            <w:r>
              <w:rPr>
                <w:color w:val="000000"/>
                <w:sz w:val="22"/>
                <w:szCs w:val="22"/>
                <w:lang w:eastAsia="x-none"/>
              </w:rPr>
              <w:t>250</w:t>
            </w:r>
          </w:p>
        </w:tc>
      </w:tr>
      <w:tr w:rsidR="00A1635B" w:rsidTr="00A1635B">
        <w:trPr>
          <w:trHeight w:val="10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b/>
                <w:color w:val="00B0F0"/>
                <w:lang w:eastAsia="x-none"/>
              </w:rPr>
            </w:pPr>
          </w:p>
        </w:tc>
        <w:tc>
          <w:tcPr>
            <w:tcW w:w="2020" w:type="dxa"/>
            <w:tcBorders>
              <w:top w:val="single" w:sz="4" w:space="0" w:color="auto"/>
              <w:left w:val="single" w:sz="4" w:space="0" w:color="auto"/>
              <w:bottom w:val="single" w:sz="4" w:space="0" w:color="auto"/>
              <w:right w:val="single" w:sz="4" w:space="0" w:color="auto"/>
            </w:tcBorders>
            <w:hideMark/>
          </w:tcPr>
          <w:p w:rsidR="00A1635B" w:rsidRDefault="00A1635B">
            <w:pPr>
              <w:rPr>
                <w:b/>
                <w:color w:val="000000"/>
                <w:sz w:val="22"/>
                <w:szCs w:val="22"/>
                <w:lang w:eastAsia="x-none"/>
              </w:rPr>
            </w:pPr>
            <w:r>
              <w:rPr>
                <w:color w:val="000000"/>
                <w:sz w:val="22"/>
                <w:szCs w:val="22"/>
                <w:lang w:eastAsia="x-none"/>
              </w:rPr>
              <w:t xml:space="preserve">Stratejik Hedef </w:t>
            </w:r>
            <w:proofErr w:type="gramStart"/>
            <w:r>
              <w:rPr>
                <w:color w:val="000000"/>
                <w:sz w:val="22"/>
                <w:szCs w:val="22"/>
                <w:lang w:eastAsia="x-none"/>
              </w:rPr>
              <w:t>2.2</w:t>
            </w:r>
            <w:proofErr w:type="gramEnd"/>
          </w:p>
        </w:tc>
        <w:tc>
          <w:tcPr>
            <w:tcW w:w="2020" w:type="dxa"/>
            <w:tcBorders>
              <w:top w:val="single" w:sz="4" w:space="0" w:color="auto"/>
              <w:left w:val="single" w:sz="4" w:space="0" w:color="auto"/>
              <w:bottom w:val="single" w:sz="4" w:space="0" w:color="auto"/>
              <w:right w:val="single" w:sz="4" w:space="0" w:color="auto"/>
            </w:tcBorders>
            <w:hideMark/>
          </w:tcPr>
          <w:p w:rsidR="00A1635B" w:rsidRDefault="00A1635B">
            <w:pPr>
              <w:rPr>
                <w:color w:val="000000"/>
                <w:sz w:val="22"/>
                <w:szCs w:val="22"/>
                <w:lang w:eastAsia="x-none"/>
              </w:rPr>
            </w:pPr>
            <w:r>
              <w:rPr>
                <w:color w:val="000000"/>
                <w:sz w:val="22"/>
                <w:szCs w:val="22"/>
                <w:lang w:eastAsia="x-none"/>
              </w:rPr>
              <w:t>150</w:t>
            </w:r>
          </w:p>
        </w:tc>
        <w:tc>
          <w:tcPr>
            <w:tcW w:w="2021" w:type="dxa"/>
            <w:tcBorders>
              <w:top w:val="single" w:sz="4" w:space="0" w:color="auto"/>
              <w:left w:val="single" w:sz="4" w:space="0" w:color="auto"/>
              <w:bottom w:val="single" w:sz="4" w:space="0" w:color="auto"/>
              <w:right w:val="single" w:sz="4" w:space="0" w:color="auto"/>
            </w:tcBorders>
            <w:hideMark/>
          </w:tcPr>
          <w:p w:rsidR="00A1635B" w:rsidRDefault="00A1635B">
            <w:pPr>
              <w:rPr>
                <w:color w:val="000000"/>
                <w:sz w:val="22"/>
                <w:szCs w:val="22"/>
                <w:lang w:eastAsia="x-none"/>
              </w:rPr>
            </w:pPr>
            <w:r>
              <w:rPr>
                <w:color w:val="000000"/>
                <w:sz w:val="22"/>
                <w:szCs w:val="22"/>
                <w:lang w:eastAsia="x-none"/>
              </w:rPr>
              <w:t>175</w:t>
            </w:r>
          </w:p>
        </w:tc>
        <w:tc>
          <w:tcPr>
            <w:tcW w:w="2021" w:type="dxa"/>
            <w:tcBorders>
              <w:top w:val="single" w:sz="4" w:space="0" w:color="auto"/>
              <w:left w:val="single" w:sz="4" w:space="0" w:color="auto"/>
              <w:bottom w:val="single" w:sz="4" w:space="0" w:color="auto"/>
              <w:right w:val="single" w:sz="4" w:space="0" w:color="auto"/>
            </w:tcBorders>
            <w:hideMark/>
          </w:tcPr>
          <w:p w:rsidR="00A1635B" w:rsidRDefault="00A1635B">
            <w:pPr>
              <w:rPr>
                <w:color w:val="000000"/>
                <w:sz w:val="22"/>
                <w:szCs w:val="22"/>
                <w:lang w:eastAsia="x-none"/>
              </w:rPr>
            </w:pPr>
            <w:r>
              <w:rPr>
                <w:color w:val="000000"/>
                <w:sz w:val="22"/>
                <w:szCs w:val="22"/>
                <w:lang w:eastAsia="x-none"/>
              </w:rPr>
              <w:t>200</w:t>
            </w:r>
          </w:p>
        </w:tc>
        <w:tc>
          <w:tcPr>
            <w:tcW w:w="2021" w:type="dxa"/>
            <w:tcBorders>
              <w:top w:val="single" w:sz="4" w:space="0" w:color="auto"/>
              <w:left w:val="single" w:sz="4" w:space="0" w:color="auto"/>
              <w:bottom w:val="single" w:sz="4" w:space="0" w:color="auto"/>
              <w:right w:val="single" w:sz="4" w:space="0" w:color="auto"/>
            </w:tcBorders>
            <w:hideMark/>
          </w:tcPr>
          <w:p w:rsidR="00A1635B" w:rsidRDefault="00A1635B">
            <w:pPr>
              <w:rPr>
                <w:color w:val="000000"/>
                <w:sz w:val="22"/>
                <w:szCs w:val="22"/>
                <w:lang w:eastAsia="x-none"/>
              </w:rPr>
            </w:pPr>
            <w:r>
              <w:rPr>
                <w:color w:val="000000"/>
                <w:sz w:val="22"/>
                <w:szCs w:val="22"/>
                <w:lang w:eastAsia="x-none"/>
              </w:rPr>
              <w:t>225</w:t>
            </w:r>
          </w:p>
        </w:tc>
        <w:tc>
          <w:tcPr>
            <w:tcW w:w="2021" w:type="dxa"/>
            <w:tcBorders>
              <w:top w:val="single" w:sz="4" w:space="0" w:color="auto"/>
              <w:left w:val="single" w:sz="4" w:space="0" w:color="auto"/>
              <w:bottom w:val="single" w:sz="4" w:space="0" w:color="auto"/>
              <w:right w:val="single" w:sz="4" w:space="0" w:color="auto"/>
            </w:tcBorders>
            <w:hideMark/>
          </w:tcPr>
          <w:p w:rsidR="00A1635B" w:rsidRDefault="00A1635B">
            <w:pPr>
              <w:rPr>
                <w:color w:val="000000"/>
                <w:sz w:val="22"/>
                <w:szCs w:val="22"/>
                <w:lang w:eastAsia="x-none"/>
              </w:rPr>
            </w:pPr>
            <w:r>
              <w:rPr>
                <w:color w:val="000000"/>
                <w:sz w:val="22"/>
                <w:szCs w:val="22"/>
                <w:lang w:eastAsia="x-none"/>
              </w:rPr>
              <w:t>250</w:t>
            </w:r>
          </w:p>
        </w:tc>
      </w:tr>
      <w:tr w:rsidR="00A1635B" w:rsidTr="00A1635B">
        <w:tc>
          <w:tcPr>
            <w:tcW w:w="202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1635B" w:rsidRDefault="00A1635B">
            <w:pPr>
              <w:ind w:left="113" w:right="113"/>
              <w:jc w:val="center"/>
              <w:rPr>
                <w:b/>
                <w:color w:val="00B0F0"/>
                <w:lang w:eastAsia="x-none"/>
              </w:rPr>
            </w:pPr>
            <w:r>
              <w:rPr>
                <w:b/>
              </w:rPr>
              <w:t>TEMA III</w:t>
            </w:r>
          </w:p>
        </w:tc>
        <w:tc>
          <w:tcPr>
            <w:tcW w:w="2020" w:type="dxa"/>
            <w:tcBorders>
              <w:top w:val="single" w:sz="4" w:space="0" w:color="auto"/>
              <w:left w:val="single" w:sz="4" w:space="0" w:color="auto"/>
              <w:bottom w:val="single" w:sz="4" w:space="0" w:color="auto"/>
              <w:right w:val="single" w:sz="4" w:space="0" w:color="auto"/>
            </w:tcBorders>
            <w:hideMark/>
          </w:tcPr>
          <w:p w:rsidR="00A1635B" w:rsidRDefault="00A1635B">
            <w:pPr>
              <w:rPr>
                <w:b/>
                <w:color w:val="000000"/>
                <w:sz w:val="22"/>
                <w:szCs w:val="22"/>
                <w:lang w:eastAsia="x-none"/>
              </w:rPr>
            </w:pPr>
            <w:r>
              <w:rPr>
                <w:b/>
                <w:color w:val="000000"/>
                <w:sz w:val="22"/>
                <w:szCs w:val="22"/>
                <w:lang w:eastAsia="x-none"/>
              </w:rPr>
              <w:t>STRATEJİK AMAÇ 3</w:t>
            </w:r>
          </w:p>
        </w:tc>
        <w:tc>
          <w:tcPr>
            <w:tcW w:w="2020" w:type="dxa"/>
            <w:tcBorders>
              <w:top w:val="single" w:sz="4" w:space="0" w:color="auto"/>
              <w:left w:val="single" w:sz="4" w:space="0" w:color="auto"/>
              <w:bottom w:val="single" w:sz="4" w:space="0" w:color="auto"/>
              <w:right w:val="single" w:sz="4" w:space="0" w:color="auto"/>
            </w:tcBorders>
            <w:hideMark/>
          </w:tcPr>
          <w:p w:rsidR="00A1635B" w:rsidRDefault="00A1635B">
            <w:pPr>
              <w:rPr>
                <w:b/>
                <w:color w:val="000000"/>
                <w:sz w:val="22"/>
                <w:szCs w:val="22"/>
                <w:lang w:eastAsia="x-none"/>
              </w:rPr>
            </w:pPr>
            <w:r>
              <w:rPr>
                <w:b/>
                <w:color w:val="000000"/>
                <w:sz w:val="22"/>
                <w:szCs w:val="22"/>
                <w:lang w:eastAsia="x-none"/>
              </w:rPr>
              <w:t>0</w:t>
            </w:r>
          </w:p>
        </w:tc>
        <w:tc>
          <w:tcPr>
            <w:tcW w:w="2021" w:type="dxa"/>
            <w:tcBorders>
              <w:top w:val="single" w:sz="4" w:space="0" w:color="auto"/>
              <w:left w:val="single" w:sz="4" w:space="0" w:color="auto"/>
              <w:bottom w:val="single" w:sz="4" w:space="0" w:color="auto"/>
              <w:right w:val="single" w:sz="4" w:space="0" w:color="auto"/>
            </w:tcBorders>
            <w:hideMark/>
          </w:tcPr>
          <w:p w:rsidR="00A1635B" w:rsidRDefault="00A1635B">
            <w:pPr>
              <w:rPr>
                <w:b/>
                <w:color w:val="000000"/>
                <w:sz w:val="22"/>
                <w:szCs w:val="22"/>
                <w:lang w:eastAsia="x-none"/>
              </w:rPr>
            </w:pPr>
            <w:r>
              <w:rPr>
                <w:b/>
                <w:color w:val="000000"/>
                <w:sz w:val="22"/>
                <w:szCs w:val="22"/>
                <w:lang w:eastAsia="x-none"/>
              </w:rPr>
              <w:t>1500</w:t>
            </w:r>
          </w:p>
        </w:tc>
        <w:tc>
          <w:tcPr>
            <w:tcW w:w="2021" w:type="dxa"/>
            <w:tcBorders>
              <w:top w:val="single" w:sz="4" w:space="0" w:color="auto"/>
              <w:left w:val="single" w:sz="4" w:space="0" w:color="auto"/>
              <w:bottom w:val="single" w:sz="4" w:space="0" w:color="auto"/>
              <w:right w:val="single" w:sz="4" w:space="0" w:color="auto"/>
            </w:tcBorders>
            <w:hideMark/>
          </w:tcPr>
          <w:p w:rsidR="00A1635B" w:rsidRDefault="00A1635B">
            <w:pPr>
              <w:rPr>
                <w:b/>
                <w:color w:val="000000"/>
                <w:sz w:val="22"/>
                <w:szCs w:val="22"/>
                <w:lang w:eastAsia="x-none"/>
              </w:rPr>
            </w:pPr>
            <w:r>
              <w:rPr>
                <w:b/>
                <w:color w:val="000000"/>
                <w:sz w:val="22"/>
                <w:szCs w:val="22"/>
                <w:lang w:eastAsia="x-none"/>
              </w:rPr>
              <w:t>1650</w:t>
            </w:r>
          </w:p>
        </w:tc>
        <w:tc>
          <w:tcPr>
            <w:tcW w:w="2021" w:type="dxa"/>
            <w:tcBorders>
              <w:top w:val="single" w:sz="4" w:space="0" w:color="auto"/>
              <w:left w:val="single" w:sz="4" w:space="0" w:color="auto"/>
              <w:bottom w:val="single" w:sz="4" w:space="0" w:color="auto"/>
              <w:right w:val="single" w:sz="4" w:space="0" w:color="auto"/>
            </w:tcBorders>
            <w:hideMark/>
          </w:tcPr>
          <w:p w:rsidR="00A1635B" w:rsidRDefault="00A1635B">
            <w:pPr>
              <w:rPr>
                <w:b/>
                <w:color w:val="000000"/>
                <w:sz w:val="22"/>
                <w:szCs w:val="22"/>
                <w:lang w:eastAsia="x-none"/>
              </w:rPr>
            </w:pPr>
            <w:r>
              <w:rPr>
                <w:b/>
                <w:color w:val="000000"/>
                <w:sz w:val="22"/>
                <w:szCs w:val="22"/>
                <w:lang w:eastAsia="x-none"/>
              </w:rPr>
              <w:t>2000</w:t>
            </w:r>
          </w:p>
        </w:tc>
        <w:tc>
          <w:tcPr>
            <w:tcW w:w="2021" w:type="dxa"/>
            <w:tcBorders>
              <w:top w:val="single" w:sz="4" w:space="0" w:color="auto"/>
              <w:left w:val="single" w:sz="4" w:space="0" w:color="auto"/>
              <w:bottom w:val="single" w:sz="4" w:space="0" w:color="auto"/>
              <w:right w:val="single" w:sz="4" w:space="0" w:color="auto"/>
            </w:tcBorders>
            <w:hideMark/>
          </w:tcPr>
          <w:p w:rsidR="00A1635B" w:rsidRDefault="00A1635B">
            <w:pPr>
              <w:rPr>
                <w:b/>
                <w:color w:val="000000"/>
                <w:sz w:val="22"/>
                <w:szCs w:val="22"/>
                <w:lang w:eastAsia="x-none"/>
              </w:rPr>
            </w:pPr>
            <w:r>
              <w:rPr>
                <w:b/>
                <w:color w:val="000000"/>
                <w:sz w:val="22"/>
                <w:szCs w:val="22"/>
                <w:lang w:eastAsia="x-none"/>
              </w:rPr>
              <w:t>250000</w:t>
            </w:r>
          </w:p>
        </w:tc>
      </w:tr>
      <w:tr w:rsidR="00A1635B" w:rsidTr="00A1635B">
        <w:tc>
          <w:tcPr>
            <w:tcW w:w="0" w:type="auto"/>
            <w:vMerge/>
            <w:tcBorders>
              <w:top w:val="single" w:sz="4" w:space="0" w:color="auto"/>
              <w:left w:val="single" w:sz="4" w:space="0" w:color="auto"/>
              <w:bottom w:val="single" w:sz="4" w:space="0" w:color="auto"/>
              <w:right w:val="single" w:sz="4" w:space="0" w:color="auto"/>
            </w:tcBorders>
            <w:vAlign w:val="center"/>
            <w:hideMark/>
          </w:tcPr>
          <w:p w:rsidR="00A1635B" w:rsidRDefault="00A1635B">
            <w:pPr>
              <w:spacing w:after="0" w:line="240" w:lineRule="auto"/>
              <w:rPr>
                <w:b/>
                <w:color w:val="00B0F0"/>
                <w:lang w:eastAsia="x-none"/>
              </w:rPr>
            </w:pPr>
          </w:p>
        </w:tc>
        <w:tc>
          <w:tcPr>
            <w:tcW w:w="2020" w:type="dxa"/>
            <w:tcBorders>
              <w:top w:val="single" w:sz="4" w:space="0" w:color="auto"/>
              <w:left w:val="single" w:sz="4" w:space="0" w:color="auto"/>
              <w:bottom w:val="single" w:sz="4" w:space="0" w:color="auto"/>
              <w:right w:val="single" w:sz="4" w:space="0" w:color="auto"/>
            </w:tcBorders>
            <w:hideMark/>
          </w:tcPr>
          <w:p w:rsidR="00A1635B" w:rsidRDefault="00A1635B">
            <w:pPr>
              <w:rPr>
                <w:color w:val="000000"/>
                <w:sz w:val="22"/>
                <w:szCs w:val="22"/>
                <w:lang w:eastAsia="x-none"/>
              </w:rPr>
            </w:pPr>
            <w:r>
              <w:rPr>
                <w:color w:val="000000"/>
                <w:sz w:val="22"/>
                <w:szCs w:val="22"/>
                <w:lang w:eastAsia="x-none"/>
              </w:rPr>
              <w:t xml:space="preserve">Stratejik Hedef </w:t>
            </w:r>
            <w:proofErr w:type="gramStart"/>
            <w:r>
              <w:rPr>
                <w:color w:val="000000"/>
                <w:sz w:val="22"/>
                <w:szCs w:val="22"/>
                <w:lang w:eastAsia="x-none"/>
              </w:rPr>
              <w:t>3.1</w:t>
            </w:r>
            <w:proofErr w:type="gramEnd"/>
          </w:p>
        </w:tc>
        <w:tc>
          <w:tcPr>
            <w:tcW w:w="2020" w:type="dxa"/>
            <w:tcBorders>
              <w:top w:val="single" w:sz="4" w:space="0" w:color="auto"/>
              <w:left w:val="single" w:sz="4" w:space="0" w:color="auto"/>
              <w:bottom w:val="single" w:sz="4" w:space="0" w:color="auto"/>
              <w:right w:val="single" w:sz="4" w:space="0" w:color="auto"/>
            </w:tcBorders>
            <w:hideMark/>
          </w:tcPr>
          <w:p w:rsidR="00A1635B" w:rsidRDefault="00A1635B">
            <w:pPr>
              <w:rPr>
                <w:color w:val="000000"/>
                <w:sz w:val="22"/>
                <w:szCs w:val="22"/>
              </w:rPr>
            </w:pPr>
            <w:r>
              <w:rPr>
                <w:color w:val="000000"/>
                <w:sz w:val="22"/>
                <w:szCs w:val="22"/>
              </w:rPr>
              <w:t>0</w:t>
            </w:r>
          </w:p>
        </w:tc>
        <w:tc>
          <w:tcPr>
            <w:tcW w:w="2021" w:type="dxa"/>
            <w:tcBorders>
              <w:top w:val="single" w:sz="4" w:space="0" w:color="auto"/>
              <w:left w:val="single" w:sz="4" w:space="0" w:color="auto"/>
              <w:bottom w:val="single" w:sz="4" w:space="0" w:color="auto"/>
              <w:right w:val="single" w:sz="4" w:space="0" w:color="auto"/>
            </w:tcBorders>
            <w:hideMark/>
          </w:tcPr>
          <w:p w:rsidR="00A1635B" w:rsidRDefault="00A1635B">
            <w:pPr>
              <w:rPr>
                <w:color w:val="000000"/>
                <w:sz w:val="22"/>
                <w:szCs w:val="22"/>
              </w:rPr>
            </w:pPr>
            <w:r>
              <w:rPr>
                <w:color w:val="000000"/>
                <w:sz w:val="22"/>
                <w:szCs w:val="22"/>
              </w:rPr>
              <w:t>1500</w:t>
            </w:r>
          </w:p>
        </w:tc>
        <w:tc>
          <w:tcPr>
            <w:tcW w:w="2021" w:type="dxa"/>
            <w:tcBorders>
              <w:top w:val="single" w:sz="4" w:space="0" w:color="auto"/>
              <w:left w:val="single" w:sz="4" w:space="0" w:color="auto"/>
              <w:bottom w:val="single" w:sz="4" w:space="0" w:color="auto"/>
              <w:right w:val="single" w:sz="4" w:space="0" w:color="auto"/>
            </w:tcBorders>
            <w:hideMark/>
          </w:tcPr>
          <w:p w:rsidR="00A1635B" w:rsidRDefault="00A1635B">
            <w:pPr>
              <w:rPr>
                <w:color w:val="000000"/>
                <w:sz w:val="22"/>
                <w:szCs w:val="22"/>
              </w:rPr>
            </w:pPr>
            <w:r>
              <w:rPr>
                <w:color w:val="000000"/>
                <w:sz w:val="22"/>
                <w:szCs w:val="22"/>
              </w:rPr>
              <w:t>1650</w:t>
            </w:r>
          </w:p>
        </w:tc>
        <w:tc>
          <w:tcPr>
            <w:tcW w:w="2021" w:type="dxa"/>
            <w:tcBorders>
              <w:top w:val="single" w:sz="4" w:space="0" w:color="auto"/>
              <w:left w:val="single" w:sz="4" w:space="0" w:color="auto"/>
              <w:bottom w:val="single" w:sz="4" w:space="0" w:color="auto"/>
              <w:right w:val="single" w:sz="4" w:space="0" w:color="auto"/>
            </w:tcBorders>
            <w:hideMark/>
          </w:tcPr>
          <w:p w:rsidR="00A1635B" w:rsidRDefault="00A1635B">
            <w:pPr>
              <w:rPr>
                <w:color w:val="000000"/>
                <w:sz w:val="22"/>
                <w:szCs w:val="22"/>
              </w:rPr>
            </w:pPr>
            <w:r>
              <w:rPr>
                <w:color w:val="000000"/>
                <w:sz w:val="22"/>
                <w:szCs w:val="22"/>
              </w:rPr>
              <w:t>2000</w:t>
            </w:r>
          </w:p>
        </w:tc>
        <w:tc>
          <w:tcPr>
            <w:tcW w:w="2021" w:type="dxa"/>
            <w:tcBorders>
              <w:top w:val="single" w:sz="4" w:space="0" w:color="auto"/>
              <w:left w:val="single" w:sz="4" w:space="0" w:color="auto"/>
              <w:bottom w:val="single" w:sz="4" w:space="0" w:color="auto"/>
              <w:right w:val="single" w:sz="4" w:space="0" w:color="auto"/>
            </w:tcBorders>
            <w:hideMark/>
          </w:tcPr>
          <w:p w:rsidR="00A1635B" w:rsidRDefault="00A1635B">
            <w:pPr>
              <w:rPr>
                <w:color w:val="000000"/>
                <w:sz w:val="22"/>
                <w:szCs w:val="22"/>
                <w:lang w:eastAsia="x-none"/>
              </w:rPr>
            </w:pPr>
            <w:r>
              <w:rPr>
                <w:color w:val="000000"/>
                <w:sz w:val="22"/>
                <w:szCs w:val="22"/>
                <w:lang w:eastAsia="x-none"/>
              </w:rPr>
              <w:t>250000</w:t>
            </w:r>
          </w:p>
        </w:tc>
      </w:tr>
      <w:tr w:rsidR="00A1635B" w:rsidTr="00A1635B">
        <w:tc>
          <w:tcPr>
            <w:tcW w:w="4040" w:type="dxa"/>
            <w:gridSpan w:val="2"/>
            <w:tcBorders>
              <w:top w:val="single" w:sz="4" w:space="0" w:color="auto"/>
              <w:left w:val="single" w:sz="4" w:space="0" w:color="auto"/>
              <w:bottom w:val="single" w:sz="4" w:space="0" w:color="auto"/>
              <w:right w:val="single" w:sz="4" w:space="0" w:color="auto"/>
            </w:tcBorders>
            <w:hideMark/>
          </w:tcPr>
          <w:p w:rsidR="00A1635B" w:rsidRDefault="00A1635B">
            <w:pPr>
              <w:rPr>
                <w:b/>
                <w:color w:val="00B0F0"/>
                <w:lang w:eastAsia="x-none"/>
              </w:rPr>
            </w:pPr>
            <w:r>
              <w:rPr>
                <w:color w:val="000000"/>
                <w:sz w:val="22"/>
                <w:szCs w:val="22"/>
                <w:lang w:eastAsia="x-none"/>
              </w:rPr>
              <w:t>Amaçların Toplam Maliyeti</w:t>
            </w:r>
          </w:p>
        </w:tc>
        <w:tc>
          <w:tcPr>
            <w:tcW w:w="2020" w:type="dxa"/>
            <w:tcBorders>
              <w:top w:val="single" w:sz="4" w:space="0" w:color="auto"/>
              <w:left w:val="single" w:sz="4" w:space="0" w:color="auto"/>
              <w:bottom w:val="single" w:sz="4" w:space="0" w:color="auto"/>
              <w:right w:val="single" w:sz="4" w:space="0" w:color="auto"/>
            </w:tcBorders>
            <w:hideMark/>
          </w:tcPr>
          <w:p w:rsidR="00A1635B" w:rsidRDefault="00A1635B">
            <w:pPr>
              <w:rPr>
                <w:b/>
                <w:color w:val="000000"/>
                <w:sz w:val="22"/>
                <w:szCs w:val="22"/>
                <w:lang w:eastAsia="x-none"/>
              </w:rPr>
            </w:pPr>
            <w:r>
              <w:rPr>
                <w:b/>
                <w:color w:val="000000"/>
                <w:sz w:val="22"/>
                <w:szCs w:val="22"/>
                <w:lang w:eastAsia="x-none"/>
              </w:rPr>
              <w:t>300</w:t>
            </w:r>
          </w:p>
        </w:tc>
        <w:tc>
          <w:tcPr>
            <w:tcW w:w="2021" w:type="dxa"/>
            <w:tcBorders>
              <w:top w:val="single" w:sz="4" w:space="0" w:color="auto"/>
              <w:left w:val="single" w:sz="4" w:space="0" w:color="auto"/>
              <w:bottom w:val="single" w:sz="4" w:space="0" w:color="auto"/>
              <w:right w:val="single" w:sz="4" w:space="0" w:color="auto"/>
            </w:tcBorders>
            <w:hideMark/>
          </w:tcPr>
          <w:p w:rsidR="00A1635B" w:rsidRDefault="00A1635B">
            <w:pPr>
              <w:rPr>
                <w:b/>
                <w:color w:val="000000"/>
                <w:sz w:val="22"/>
                <w:szCs w:val="22"/>
                <w:lang w:eastAsia="x-none"/>
              </w:rPr>
            </w:pPr>
            <w:r>
              <w:rPr>
                <w:b/>
                <w:color w:val="000000"/>
                <w:sz w:val="22"/>
                <w:szCs w:val="22"/>
                <w:lang w:eastAsia="x-none"/>
              </w:rPr>
              <w:t>1850</w:t>
            </w:r>
          </w:p>
        </w:tc>
        <w:tc>
          <w:tcPr>
            <w:tcW w:w="2021" w:type="dxa"/>
            <w:tcBorders>
              <w:top w:val="single" w:sz="4" w:space="0" w:color="auto"/>
              <w:left w:val="single" w:sz="4" w:space="0" w:color="auto"/>
              <w:bottom w:val="single" w:sz="4" w:space="0" w:color="auto"/>
              <w:right w:val="single" w:sz="4" w:space="0" w:color="auto"/>
            </w:tcBorders>
            <w:hideMark/>
          </w:tcPr>
          <w:p w:rsidR="00A1635B" w:rsidRDefault="00A1635B">
            <w:pPr>
              <w:rPr>
                <w:b/>
                <w:color w:val="000000"/>
                <w:sz w:val="22"/>
                <w:szCs w:val="22"/>
                <w:lang w:eastAsia="x-none"/>
              </w:rPr>
            </w:pPr>
            <w:r>
              <w:rPr>
                <w:b/>
                <w:color w:val="000000"/>
                <w:sz w:val="22"/>
                <w:szCs w:val="22"/>
                <w:lang w:eastAsia="x-none"/>
              </w:rPr>
              <w:t>2050</w:t>
            </w:r>
          </w:p>
        </w:tc>
        <w:tc>
          <w:tcPr>
            <w:tcW w:w="2021" w:type="dxa"/>
            <w:tcBorders>
              <w:top w:val="single" w:sz="4" w:space="0" w:color="auto"/>
              <w:left w:val="single" w:sz="4" w:space="0" w:color="auto"/>
              <w:bottom w:val="single" w:sz="4" w:space="0" w:color="auto"/>
              <w:right w:val="single" w:sz="4" w:space="0" w:color="auto"/>
            </w:tcBorders>
            <w:hideMark/>
          </w:tcPr>
          <w:p w:rsidR="00A1635B" w:rsidRDefault="00A1635B">
            <w:pPr>
              <w:rPr>
                <w:b/>
                <w:color w:val="000000"/>
                <w:sz w:val="22"/>
                <w:szCs w:val="22"/>
                <w:lang w:eastAsia="x-none"/>
              </w:rPr>
            </w:pPr>
            <w:r>
              <w:rPr>
                <w:b/>
                <w:color w:val="000000"/>
                <w:sz w:val="22"/>
                <w:szCs w:val="22"/>
                <w:lang w:eastAsia="x-none"/>
              </w:rPr>
              <w:t>2450</w:t>
            </w:r>
          </w:p>
        </w:tc>
        <w:tc>
          <w:tcPr>
            <w:tcW w:w="2021" w:type="dxa"/>
            <w:tcBorders>
              <w:top w:val="single" w:sz="4" w:space="0" w:color="auto"/>
              <w:left w:val="single" w:sz="4" w:space="0" w:color="auto"/>
              <w:bottom w:val="single" w:sz="4" w:space="0" w:color="auto"/>
              <w:right w:val="single" w:sz="4" w:space="0" w:color="auto"/>
            </w:tcBorders>
            <w:hideMark/>
          </w:tcPr>
          <w:p w:rsidR="00A1635B" w:rsidRDefault="00A1635B">
            <w:pPr>
              <w:rPr>
                <w:b/>
                <w:color w:val="000000"/>
                <w:sz w:val="22"/>
                <w:szCs w:val="22"/>
                <w:lang w:eastAsia="x-none"/>
              </w:rPr>
            </w:pPr>
            <w:r>
              <w:rPr>
                <w:b/>
                <w:color w:val="000000"/>
                <w:sz w:val="22"/>
                <w:szCs w:val="22"/>
                <w:lang w:eastAsia="x-none"/>
              </w:rPr>
              <w:t>250500</w:t>
            </w:r>
          </w:p>
        </w:tc>
      </w:tr>
      <w:tr w:rsidR="00A1635B" w:rsidTr="00A1635B">
        <w:tc>
          <w:tcPr>
            <w:tcW w:w="4040" w:type="dxa"/>
            <w:gridSpan w:val="2"/>
            <w:tcBorders>
              <w:top w:val="single" w:sz="4" w:space="0" w:color="auto"/>
              <w:left w:val="single" w:sz="4" w:space="0" w:color="auto"/>
              <w:bottom w:val="single" w:sz="4" w:space="0" w:color="auto"/>
              <w:right w:val="single" w:sz="4" w:space="0" w:color="auto"/>
            </w:tcBorders>
            <w:hideMark/>
          </w:tcPr>
          <w:p w:rsidR="00A1635B" w:rsidRDefault="00A1635B">
            <w:pPr>
              <w:rPr>
                <w:b/>
                <w:color w:val="00B0F0"/>
                <w:lang w:eastAsia="x-none"/>
              </w:rPr>
            </w:pPr>
            <w:r>
              <w:rPr>
                <w:color w:val="000000"/>
                <w:lang w:eastAsia="x-none"/>
              </w:rPr>
              <w:t>Genel Yönetim Giderleri</w:t>
            </w:r>
          </w:p>
        </w:tc>
        <w:tc>
          <w:tcPr>
            <w:tcW w:w="2020" w:type="dxa"/>
            <w:tcBorders>
              <w:top w:val="single" w:sz="4" w:space="0" w:color="auto"/>
              <w:left w:val="single" w:sz="4" w:space="0" w:color="auto"/>
              <w:bottom w:val="single" w:sz="4" w:space="0" w:color="auto"/>
              <w:right w:val="single" w:sz="4" w:space="0" w:color="auto"/>
            </w:tcBorders>
            <w:hideMark/>
          </w:tcPr>
          <w:p w:rsidR="00A1635B" w:rsidRDefault="00A1635B">
            <w:pPr>
              <w:rPr>
                <w:b/>
                <w:color w:val="000000"/>
                <w:sz w:val="22"/>
                <w:szCs w:val="22"/>
                <w:lang w:eastAsia="x-none"/>
              </w:rPr>
            </w:pPr>
            <w:r>
              <w:rPr>
                <w:b/>
                <w:color w:val="000000"/>
                <w:sz w:val="22"/>
                <w:szCs w:val="22"/>
                <w:lang w:eastAsia="x-none"/>
              </w:rPr>
              <w:t>1700</w:t>
            </w:r>
          </w:p>
        </w:tc>
        <w:tc>
          <w:tcPr>
            <w:tcW w:w="2021" w:type="dxa"/>
            <w:tcBorders>
              <w:top w:val="single" w:sz="4" w:space="0" w:color="auto"/>
              <w:left w:val="single" w:sz="4" w:space="0" w:color="auto"/>
              <w:bottom w:val="single" w:sz="4" w:space="0" w:color="auto"/>
              <w:right w:val="single" w:sz="4" w:space="0" w:color="auto"/>
            </w:tcBorders>
            <w:hideMark/>
          </w:tcPr>
          <w:p w:rsidR="00A1635B" w:rsidRDefault="00A1635B">
            <w:pPr>
              <w:rPr>
                <w:b/>
                <w:color w:val="000000"/>
                <w:sz w:val="22"/>
                <w:szCs w:val="22"/>
                <w:lang w:eastAsia="x-none"/>
              </w:rPr>
            </w:pPr>
            <w:r>
              <w:rPr>
                <w:b/>
                <w:color w:val="000000"/>
                <w:sz w:val="22"/>
                <w:szCs w:val="22"/>
                <w:lang w:eastAsia="x-none"/>
              </w:rPr>
              <w:t>650</w:t>
            </w:r>
          </w:p>
        </w:tc>
        <w:tc>
          <w:tcPr>
            <w:tcW w:w="2021" w:type="dxa"/>
            <w:tcBorders>
              <w:top w:val="single" w:sz="4" w:space="0" w:color="auto"/>
              <w:left w:val="single" w:sz="4" w:space="0" w:color="auto"/>
              <w:bottom w:val="single" w:sz="4" w:space="0" w:color="auto"/>
              <w:right w:val="single" w:sz="4" w:space="0" w:color="auto"/>
            </w:tcBorders>
            <w:hideMark/>
          </w:tcPr>
          <w:p w:rsidR="00A1635B" w:rsidRDefault="00A1635B">
            <w:pPr>
              <w:rPr>
                <w:b/>
                <w:color w:val="000000"/>
                <w:sz w:val="22"/>
                <w:szCs w:val="22"/>
                <w:lang w:eastAsia="x-none"/>
              </w:rPr>
            </w:pPr>
            <w:r>
              <w:rPr>
                <w:b/>
                <w:color w:val="000000"/>
                <w:sz w:val="22"/>
                <w:szCs w:val="22"/>
                <w:lang w:eastAsia="x-none"/>
              </w:rPr>
              <w:t>450</w:t>
            </w:r>
          </w:p>
        </w:tc>
        <w:tc>
          <w:tcPr>
            <w:tcW w:w="2021" w:type="dxa"/>
            <w:tcBorders>
              <w:top w:val="single" w:sz="4" w:space="0" w:color="auto"/>
              <w:left w:val="single" w:sz="4" w:space="0" w:color="auto"/>
              <w:bottom w:val="single" w:sz="4" w:space="0" w:color="auto"/>
              <w:right w:val="single" w:sz="4" w:space="0" w:color="auto"/>
            </w:tcBorders>
            <w:hideMark/>
          </w:tcPr>
          <w:p w:rsidR="00A1635B" w:rsidRDefault="00A1635B">
            <w:pPr>
              <w:rPr>
                <w:b/>
                <w:color w:val="000000"/>
                <w:sz w:val="22"/>
                <w:szCs w:val="22"/>
                <w:lang w:eastAsia="x-none"/>
              </w:rPr>
            </w:pPr>
            <w:r>
              <w:rPr>
                <w:b/>
                <w:color w:val="000000"/>
                <w:sz w:val="22"/>
                <w:szCs w:val="22"/>
                <w:lang w:eastAsia="x-none"/>
              </w:rPr>
              <w:t>50</w:t>
            </w:r>
          </w:p>
        </w:tc>
        <w:tc>
          <w:tcPr>
            <w:tcW w:w="2021" w:type="dxa"/>
            <w:tcBorders>
              <w:top w:val="single" w:sz="4" w:space="0" w:color="auto"/>
              <w:left w:val="single" w:sz="4" w:space="0" w:color="auto"/>
              <w:bottom w:val="single" w:sz="4" w:space="0" w:color="auto"/>
              <w:right w:val="single" w:sz="4" w:space="0" w:color="auto"/>
            </w:tcBorders>
            <w:hideMark/>
          </w:tcPr>
          <w:p w:rsidR="00A1635B" w:rsidRDefault="00A1635B">
            <w:pPr>
              <w:rPr>
                <w:b/>
                <w:color w:val="000000"/>
                <w:sz w:val="22"/>
                <w:szCs w:val="22"/>
                <w:lang w:eastAsia="x-none"/>
              </w:rPr>
            </w:pPr>
            <w:r>
              <w:rPr>
                <w:b/>
                <w:color w:val="000000"/>
                <w:sz w:val="22"/>
                <w:szCs w:val="22"/>
                <w:lang w:eastAsia="x-none"/>
              </w:rPr>
              <w:t>0</w:t>
            </w:r>
          </w:p>
        </w:tc>
      </w:tr>
      <w:tr w:rsidR="00A1635B" w:rsidTr="00A1635B">
        <w:tc>
          <w:tcPr>
            <w:tcW w:w="12123" w:type="dxa"/>
            <w:gridSpan w:val="6"/>
            <w:tcBorders>
              <w:top w:val="single" w:sz="4" w:space="0" w:color="auto"/>
              <w:left w:val="single" w:sz="4" w:space="0" w:color="auto"/>
              <w:bottom w:val="single" w:sz="4" w:space="0" w:color="auto"/>
              <w:right w:val="single" w:sz="4" w:space="0" w:color="auto"/>
            </w:tcBorders>
            <w:hideMark/>
          </w:tcPr>
          <w:p w:rsidR="00A1635B" w:rsidRDefault="00A1635B">
            <w:pPr>
              <w:rPr>
                <w:b/>
                <w:color w:val="00B0F0"/>
                <w:lang w:eastAsia="x-none"/>
              </w:rPr>
            </w:pPr>
            <w:r>
              <w:rPr>
                <w:b/>
                <w:color w:val="000000"/>
                <w:lang w:eastAsia="x-none"/>
              </w:rPr>
              <w:t>STRATEJİK PLAN TOPLAM MALİYETİ</w:t>
            </w:r>
          </w:p>
        </w:tc>
        <w:tc>
          <w:tcPr>
            <w:tcW w:w="2021" w:type="dxa"/>
            <w:tcBorders>
              <w:top w:val="single" w:sz="4" w:space="0" w:color="auto"/>
              <w:left w:val="single" w:sz="4" w:space="0" w:color="auto"/>
              <w:bottom w:val="single" w:sz="4" w:space="0" w:color="auto"/>
              <w:right w:val="single" w:sz="4" w:space="0" w:color="auto"/>
            </w:tcBorders>
            <w:hideMark/>
          </w:tcPr>
          <w:p w:rsidR="00A1635B" w:rsidRDefault="00A1635B">
            <w:pPr>
              <w:rPr>
                <w:b/>
                <w:color w:val="000000"/>
                <w:szCs w:val="24"/>
                <w:lang w:eastAsia="x-none"/>
              </w:rPr>
            </w:pPr>
            <w:r>
              <w:rPr>
                <w:b/>
                <w:color w:val="000000"/>
                <w:szCs w:val="24"/>
                <w:lang w:eastAsia="x-none"/>
              </w:rPr>
              <w:t>257150</w:t>
            </w:r>
          </w:p>
        </w:tc>
      </w:tr>
    </w:tbl>
    <w:p w:rsidR="00A1635B" w:rsidRDefault="00A1635B" w:rsidP="00A1635B">
      <w:pPr>
        <w:rPr>
          <w:b/>
          <w:color w:val="00B0F0"/>
          <w:lang w:eastAsia="x-none"/>
        </w:rPr>
      </w:pPr>
    </w:p>
    <w:p w:rsidR="00A1635B" w:rsidRDefault="00A1635B" w:rsidP="00A1635B">
      <w:pPr>
        <w:pStyle w:val="Balk1"/>
      </w:pPr>
      <w:r>
        <w:lastRenderedPageBreak/>
        <w:t>VI. BÖLÜM</w:t>
      </w:r>
      <w:bookmarkEnd w:id="57"/>
      <w:bookmarkEnd w:id="58"/>
      <w:r>
        <w:t>:</w:t>
      </w:r>
      <w:bookmarkStart w:id="59" w:name="_Toc529519473"/>
      <w:bookmarkStart w:id="60" w:name="_Toc416085172"/>
      <w:r>
        <w:t xml:space="preserve"> İZLEME VE DEĞERLENDİRME</w:t>
      </w:r>
      <w:bookmarkEnd w:id="59"/>
      <w:bookmarkEnd w:id="60"/>
    </w:p>
    <w:p w:rsidR="00A1635B" w:rsidRDefault="00A1635B" w:rsidP="00A1635B">
      <w:pPr>
        <w:pStyle w:val="Balk1"/>
      </w:pPr>
      <w:r>
        <w:t xml:space="preserve">Okulumuz Stratejik Planı izleme ve değerlendirme çalışmalarında 5 yıllık Stratejik Planın izlenmesi ve 1 yıllık gelişim planın izlenmesi olarak ikili bir ayrıma gidilecektir. </w:t>
      </w:r>
    </w:p>
    <w:p w:rsidR="00A1635B" w:rsidRDefault="00A1635B" w:rsidP="00A1635B">
      <w:r>
        <w:t>Stratejik planın izlenmesinde 6 aylık dönemlerde izleme yapılacak denetim birimleri, il ve ilçe millî eğitim müdürlüğü ve Bakanlık denetim ve kontrollerine hazır halde tutulacaktır.</w:t>
      </w:r>
    </w:p>
    <w:p w:rsidR="00A1635B" w:rsidRDefault="00A1635B" w:rsidP="00A1635B">
      <w:r>
        <w:t xml:space="preserve">Yıllık planın uygulanmasında yürütme ekipleri ve eylem sorumlularıyla aylık ilerleme toplantıları yapılacaktır. Toplantıda bir önceki ayda yapılanlar ve bir sonraki ayda yapılacaklar görüşülüp karara bağlanacaktır. </w:t>
      </w:r>
    </w:p>
    <w:p w:rsidR="00A1635B" w:rsidRDefault="00A1635B" w:rsidP="00A1635B">
      <w:r>
        <w:br w:type="page"/>
      </w:r>
      <w:bookmarkStart w:id="61" w:name="_Toc531097548"/>
      <w:r>
        <w:lastRenderedPageBreak/>
        <w:t>EKLER:</w:t>
      </w:r>
      <w:bookmarkEnd w:id="61"/>
      <w:r>
        <w:t xml:space="preserve"> </w:t>
      </w:r>
    </w:p>
    <w:p w:rsidR="00A1635B" w:rsidRDefault="00A1635B" w:rsidP="00A1635B">
      <w:pPr>
        <w:rPr>
          <w:rFonts w:cs="Calibri"/>
          <w:b/>
        </w:rPr>
      </w:pPr>
      <w:r>
        <w:rPr>
          <w:rFonts w:cs="Calibri"/>
          <w:b/>
        </w:rPr>
        <w:t>Öğretmen, öğrenci ve veli anket örnekleri klasör ekinde olup okullarınızda uygulanarak sonuçlarından paydaş analizi bölümü ve sorun alanlarının belirlenmesinde yararlanabilirsiniz.</w:t>
      </w:r>
    </w:p>
    <w:p w:rsidR="00822E12" w:rsidRDefault="00822E12"/>
    <w:sectPr w:rsidR="00822E12" w:rsidSect="00A1635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dobe Garamond Pro Bold">
    <w:panose1 w:val="00000000000000000000"/>
    <w:charset w:val="00"/>
    <w:family w:val="roman"/>
    <w:notTrueType/>
    <w:pitch w:val="variable"/>
    <w:sig w:usb0="800000AF" w:usb1="5000205B" w:usb2="00000000" w:usb3="00000000" w:csb0="0000009B" w:csb1="00000000"/>
  </w:font>
  <w:font w:name="Arial">
    <w:panose1 w:val="020B0604020202020204"/>
    <w:charset w:val="A2"/>
    <w:family w:val="swiss"/>
    <w:pitch w:val="variable"/>
    <w:sig w:usb0="20002A87" w:usb1="00000000" w:usb2="00000000"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E74A68"/>
    <w:multiLevelType w:val="hybridMultilevel"/>
    <w:tmpl w:val="E1CAA6A4"/>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5B"/>
    <w:rsid w:val="00822E12"/>
    <w:rsid w:val="00A163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35B"/>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A1635B"/>
    <w:pPr>
      <w:keepNext/>
      <w:keepLines/>
      <w:spacing w:before="360" w:after="360" w:line="360" w:lineRule="auto"/>
      <w:outlineLvl w:val="0"/>
    </w:pPr>
    <w:rPr>
      <w:rFonts w:eastAsia="SimSun"/>
      <w:b/>
      <w:color w:val="00B0F0"/>
      <w:sz w:val="28"/>
      <w:szCs w:val="40"/>
      <w:lang w:val="x-none" w:eastAsia="x-none"/>
    </w:rPr>
  </w:style>
  <w:style w:type="paragraph" w:styleId="Balk2">
    <w:name w:val="heading 2"/>
    <w:basedOn w:val="Normal"/>
    <w:next w:val="Normal"/>
    <w:link w:val="Balk2Char"/>
    <w:uiPriority w:val="9"/>
    <w:semiHidden/>
    <w:unhideWhenUsed/>
    <w:qFormat/>
    <w:rsid w:val="00A1635B"/>
    <w:pPr>
      <w:keepNext/>
      <w:keepLines/>
      <w:spacing w:before="240" w:after="240" w:line="360" w:lineRule="auto"/>
      <w:outlineLvl w:val="1"/>
    </w:pPr>
    <w:rPr>
      <w:rFonts w:eastAsia="SimSun"/>
      <w:b/>
      <w:sz w:val="28"/>
      <w:szCs w:val="32"/>
      <w:lang w:val="x-none" w:eastAsia="x-none"/>
    </w:rPr>
  </w:style>
  <w:style w:type="paragraph" w:styleId="Balk3">
    <w:name w:val="heading 3"/>
    <w:basedOn w:val="Normal"/>
    <w:next w:val="Normal"/>
    <w:link w:val="Balk3Char"/>
    <w:uiPriority w:val="9"/>
    <w:semiHidden/>
    <w:unhideWhenUsed/>
    <w:qFormat/>
    <w:rsid w:val="00A1635B"/>
    <w:pPr>
      <w:keepNext/>
      <w:keepLines/>
      <w:spacing w:before="240" w:after="240" w:line="240" w:lineRule="auto"/>
      <w:outlineLvl w:val="2"/>
    </w:pPr>
    <w:rPr>
      <w:rFonts w:ascii="Calibri Light" w:eastAsia="SimSun" w:hAnsi="Calibri Light"/>
      <w:sz w:val="32"/>
      <w:szCs w:val="32"/>
      <w:lang w:val="x-none" w:eastAsia="x-none"/>
    </w:rPr>
  </w:style>
  <w:style w:type="paragraph" w:styleId="Balk4">
    <w:name w:val="heading 4"/>
    <w:basedOn w:val="Normal"/>
    <w:next w:val="Normal"/>
    <w:link w:val="Balk4Char"/>
    <w:uiPriority w:val="9"/>
    <w:semiHidden/>
    <w:unhideWhenUsed/>
    <w:qFormat/>
    <w:rsid w:val="00A1635B"/>
    <w:pPr>
      <w:keepNext/>
      <w:keepLines/>
      <w:spacing w:before="80" w:after="0"/>
      <w:outlineLvl w:val="3"/>
    </w:pPr>
    <w:rPr>
      <w:rFonts w:ascii="Calibri Light" w:eastAsia="SimSun" w:hAnsi="Calibri Light"/>
      <w:i/>
      <w:iCs/>
      <w:sz w:val="30"/>
      <w:szCs w:val="30"/>
      <w:lang w:val="x-none" w:eastAsia="x-none"/>
    </w:rPr>
  </w:style>
  <w:style w:type="paragraph" w:styleId="Balk5">
    <w:name w:val="heading 5"/>
    <w:basedOn w:val="Normal"/>
    <w:next w:val="Normal"/>
    <w:link w:val="Balk5Char"/>
    <w:uiPriority w:val="9"/>
    <w:semiHidden/>
    <w:unhideWhenUsed/>
    <w:qFormat/>
    <w:rsid w:val="00A1635B"/>
    <w:pPr>
      <w:keepNext/>
      <w:keepLines/>
      <w:spacing w:before="40" w:after="0"/>
      <w:outlineLvl w:val="4"/>
    </w:pPr>
    <w:rPr>
      <w:rFonts w:ascii="Calibri Light" w:eastAsia="SimSun" w:hAnsi="Calibri Light"/>
      <w:sz w:val="28"/>
      <w:szCs w:val="28"/>
      <w:lang w:val="x-none" w:eastAsia="x-none"/>
    </w:rPr>
  </w:style>
  <w:style w:type="paragraph" w:styleId="Balk6">
    <w:name w:val="heading 6"/>
    <w:basedOn w:val="Normal"/>
    <w:next w:val="Normal"/>
    <w:link w:val="Balk6Char"/>
    <w:uiPriority w:val="9"/>
    <w:semiHidden/>
    <w:unhideWhenUsed/>
    <w:qFormat/>
    <w:rsid w:val="00A1635B"/>
    <w:pPr>
      <w:keepNext/>
      <w:keepLines/>
      <w:spacing w:before="40" w:after="0"/>
      <w:outlineLvl w:val="5"/>
    </w:pPr>
    <w:rPr>
      <w:rFonts w:ascii="Calibri Light" w:eastAsia="SimSun" w:hAnsi="Calibri Light"/>
      <w:i/>
      <w:iCs/>
      <w:sz w:val="26"/>
      <w:szCs w:val="26"/>
      <w:lang w:val="x-none" w:eastAsia="x-none"/>
    </w:rPr>
  </w:style>
  <w:style w:type="paragraph" w:styleId="Balk7">
    <w:name w:val="heading 7"/>
    <w:basedOn w:val="Normal"/>
    <w:next w:val="Normal"/>
    <w:link w:val="Balk7Char"/>
    <w:uiPriority w:val="9"/>
    <w:semiHidden/>
    <w:unhideWhenUsed/>
    <w:qFormat/>
    <w:rsid w:val="00A1635B"/>
    <w:pPr>
      <w:keepNext/>
      <w:keepLines/>
      <w:spacing w:before="40" w:after="0"/>
      <w:outlineLvl w:val="6"/>
    </w:pPr>
    <w:rPr>
      <w:rFonts w:ascii="Calibri Light" w:eastAsia="SimSun" w:hAnsi="Calibri Light"/>
      <w:szCs w:val="24"/>
      <w:lang w:val="x-none" w:eastAsia="x-none"/>
    </w:rPr>
  </w:style>
  <w:style w:type="paragraph" w:styleId="Balk8">
    <w:name w:val="heading 8"/>
    <w:basedOn w:val="Normal"/>
    <w:next w:val="Normal"/>
    <w:link w:val="Balk8Char"/>
    <w:uiPriority w:val="9"/>
    <w:semiHidden/>
    <w:unhideWhenUsed/>
    <w:qFormat/>
    <w:rsid w:val="00A1635B"/>
    <w:pPr>
      <w:keepNext/>
      <w:keepLines/>
      <w:spacing w:before="40" w:after="0"/>
      <w:outlineLvl w:val="7"/>
    </w:pPr>
    <w:rPr>
      <w:rFonts w:ascii="Calibri Light" w:eastAsia="SimSun" w:hAnsi="Calibri Light"/>
      <w:i/>
      <w:iCs/>
      <w:sz w:val="22"/>
      <w:szCs w:val="22"/>
      <w:lang w:val="x-none" w:eastAsia="x-none"/>
    </w:rPr>
  </w:style>
  <w:style w:type="paragraph" w:styleId="Balk9">
    <w:name w:val="heading 9"/>
    <w:basedOn w:val="Normal"/>
    <w:next w:val="Normal"/>
    <w:link w:val="Balk9Char"/>
    <w:uiPriority w:val="9"/>
    <w:semiHidden/>
    <w:unhideWhenUsed/>
    <w:qFormat/>
    <w:rsid w:val="00A1635B"/>
    <w:pPr>
      <w:keepNext/>
      <w:keepLines/>
      <w:spacing w:before="40" w:after="0"/>
      <w:outlineLvl w:val="8"/>
    </w:pPr>
    <w:rPr>
      <w:rFonts w:ascii="Calibri" w:hAnsi="Calibri"/>
      <w:b/>
      <w:bCs/>
      <w:i/>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1635B"/>
    <w:rPr>
      <w:rFonts w:ascii="Book Antiqua" w:eastAsia="SimSun" w:hAnsi="Book Antiqua" w:cs="Times New Roman"/>
      <w:b/>
      <w:color w:val="00B0F0"/>
      <w:sz w:val="28"/>
      <w:szCs w:val="40"/>
      <w:lang w:val="x-none" w:eastAsia="x-none"/>
    </w:rPr>
  </w:style>
  <w:style w:type="character" w:customStyle="1" w:styleId="Balk2Char">
    <w:name w:val="Başlık 2 Char"/>
    <w:basedOn w:val="VarsaylanParagrafYazTipi"/>
    <w:link w:val="Balk2"/>
    <w:uiPriority w:val="9"/>
    <w:semiHidden/>
    <w:rsid w:val="00A1635B"/>
    <w:rPr>
      <w:rFonts w:ascii="Book Antiqua" w:eastAsia="SimSun" w:hAnsi="Book Antiqua" w:cs="Times New Roman"/>
      <w:b/>
      <w:sz w:val="28"/>
      <w:szCs w:val="32"/>
      <w:lang w:val="x-none" w:eastAsia="x-none"/>
    </w:rPr>
  </w:style>
  <w:style w:type="character" w:customStyle="1" w:styleId="Balk3Char">
    <w:name w:val="Başlık 3 Char"/>
    <w:basedOn w:val="VarsaylanParagrafYazTipi"/>
    <w:link w:val="Balk3"/>
    <w:uiPriority w:val="9"/>
    <w:semiHidden/>
    <w:rsid w:val="00A1635B"/>
    <w:rPr>
      <w:rFonts w:ascii="Calibri Light" w:eastAsia="SimSun" w:hAnsi="Calibri Light" w:cs="Times New Roman"/>
      <w:sz w:val="32"/>
      <w:szCs w:val="32"/>
      <w:lang w:val="x-none" w:eastAsia="x-none"/>
    </w:rPr>
  </w:style>
  <w:style w:type="character" w:customStyle="1" w:styleId="Balk4Char">
    <w:name w:val="Başlık 4 Char"/>
    <w:basedOn w:val="VarsaylanParagrafYazTipi"/>
    <w:link w:val="Balk4"/>
    <w:uiPriority w:val="9"/>
    <w:semiHidden/>
    <w:rsid w:val="00A1635B"/>
    <w:rPr>
      <w:rFonts w:ascii="Calibri Light" w:eastAsia="SimSun" w:hAnsi="Calibri Light" w:cs="Times New Roman"/>
      <w:i/>
      <w:iCs/>
      <w:sz w:val="30"/>
      <w:szCs w:val="30"/>
      <w:lang w:val="x-none" w:eastAsia="x-none"/>
    </w:rPr>
  </w:style>
  <w:style w:type="character" w:customStyle="1" w:styleId="Balk5Char">
    <w:name w:val="Başlık 5 Char"/>
    <w:basedOn w:val="VarsaylanParagrafYazTipi"/>
    <w:link w:val="Balk5"/>
    <w:uiPriority w:val="9"/>
    <w:semiHidden/>
    <w:rsid w:val="00A1635B"/>
    <w:rPr>
      <w:rFonts w:ascii="Calibri Light" w:eastAsia="SimSun" w:hAnsi="Calibri Light" w:cs="Times New Roman"/>
      <w:sz w:val="28"/>
      <w:szCs w:val="28"/>
      <w:lang w:val="x-none" w:eastAsia="x-none"/>
    </w:rPr>
  </w:style>
  <w:style w:type="character" w:customStyle="1" w:styleId="Balk6Char">
    <w:name w:val="Başlık 6 Char"/>
    <w:basedOn w:val="VarsaylanParagrafYazTipi"/>
    <w:link w:val="Balk6"/>
    <w:uiPriority w:val="9"/>
    <w:semiHidden/>
    <w:rsid w:val="00A1635B"/>
    <w:rPr>
      <w:rFonts w:ascii="Calibri Light" w:eastAsia="SimSun" w:hAnsi="Calibri Light" w:cs="Times New Roman"/>
      <w:i/>
      <w:iCs/>
      <w:sz w:val="26"/>
      <w:szCs w:val="26"/>
      <w:lang w:val="x-none" w:eastAsia="x-none"/>
    </w:rPr>
  </w:style>
  <w:style w:type="character" w:customStyle="1" w:styleId="Balk7Char">
    <w:name w:val="Başlık 7 Char"/>
    <w:basedOn w:val="VarsaylanParagrafYazTipi"/>
    <w:link w:val="Balk7"/>
    <w:uiPriority w:val="9"/>
    <w:semiHidden/>
    <w:rsid w:val="00A1635B"/>
    <w:rPr>
      <w:rFonts w:ascii="Calibri Light" w:eastAsia="SimSun" w:hAnsi="Calibri Light" w:cs="Times New Roman"/>
      <w:sz w:val="24"/>
      <w:szCs w:val="24"/>
      <w:lang w:val="x-none" w:eastAsia="x-none"/>
    </w:rPr>
  </w:style>
  <w:style w:type="character" w:customStyle="1" w:styleId="Balk8Char">
    <w:name w:val="Başlık 8 Char"/>
    <w:basedOn w:val="VarsaylanParagrafYazTipi"/>
    <w:link w:val="Balk8"/>
    <w:uiPriority w:val="9"/>
    <w:semiHidden/>
    <w:rsid w:val="00A1635B"/>
    <w:rPr>
      <w:rFonts w:ascii="Calibri Light" w:eastAsia="SimSun" w:hAnsi="Calibri Light" w:cs="Times New Roman"/>
      <w:i/>
      <w:iCs/>
      <w:lang w:val="x-none" w:eastAsia="x-none"/>
    </w:rPr>
  </w:style>
  <w:style w:type="character" w:customStyle="1" w:styleId="Balk9Char">
    <w:name w:val="Başlık 9 Char"/>
    <w:basedOn w:val="VarsaylanParagrafYazTipi"/>
    <w:link w:val="Balk9"/>
    <w:uiPriority w:val="9"/>
    <w:semiHidden/>
    <w:rsid w:val="00A1635B"/>
    <w:rPr>
      <w:rFonts w:ascii="Calibri" w:eastAsia="Times New Roman" w:hAnsi="Calibri" w:cs="Times New Roman"/>
      <w:b/>
      <w:bCs/>
      <w:i/>
      <w:iCs/>
      <w:sz w:val="20"/>
      <w:szCs w:val="20"/>
      <w:lang w:val="x-none" w:eastAsia="x-none"/>
    </w:rPr>
  </w:style>
  <w:style w:type="character" w:styleId="Kpr">
    <w:name w:val="Hyperlink"/>
    <w:uiPriority w:val="99"/>
    <w:semiHidden/>
    <w:unhideWhenUsed/>
    <w:rsid w:val="00A1635B"/>
    <w:rPr>
      <w:color w:val="0000FF"/>
      <w:u w:val="single"/>
    </w:rPr>
  </w:style>
  <w:style w:type="character" w:styleId="zlenenKpr">
    <w:name w:val="FollowedHyperlink"/>
    <w:uiPriority w:val="99"/>
    <w:semiHidden/>
    <w:unhideWhenUsed/>
    <w:rsid w:val="00A1635B"/>
    <w:rPr>
      <w:color w:val="800080"/>
      <w:u w:val="single"/>
    </w:rPr>
  </w:style>
  <w:style w:type="character" w:styleId="Vurgu">
    <w:name w:val="Emphasis"/>
    <w:uiPriority w:val="20"/>
    <w:qFormat/>
    <w:rsid w:val="00A1635B"/>
    <w:rPr>
      <w:i/>
      <w:iCs/>
      <w:color w:val="000000"/>
    </w:rPr>
  </w:style>
  <w:style w:type="paragraph" w:styleId="NormalWeb">
    <w:name w:val="Normal (Web)"/>
    <w:basedOn w:val="Normal"/>
    <w:uiPriority w:val="99"/>
    <w:semiHidden/>
    <w:unhideWhenUsed/>
    <w:rsid w:val="00A1635B"/>
    <w:pPr>
      <w:spacing w:before="100" w:beforeAutospacing="1" w:after="100" w:afterAutospacing="1" w:line="240" w:lineRule="auto"/>
    </w:pPr>
    <w:rPr>
      <w:rFonts w:ascii="Times New Roman" w:hAnsi="Times New Roman"/>
      <w:szCs w:val="24"/>
    </w:rPr>
  </w:style>
  <w:style w:type="paragraph" w:styleId="T1">
    <w:name w:val="toc 1"/>
    <w:basedOn w:val="Normal"/>
    <w:next w:val="Normal"/>
    <w:autoRedefine/>
    <w:uiPriority w:val="39"/>
    <w:semiHidden/>
    <w:unhideWhenUsed/>
    <w:rsid w:val="00A1635B"/>
    <w:pPr>
      <w:spacing w:before="120" w:after="120"/>
    </w:pPr>
    <w:rPr>
      <w:rFonts w:ascii="Calibri" w:hAnsi="Calibri"/>
      <w:b/>
      <w:bCs/>
      <w:caps/>
      <w:sz w:val="20"/>
      <w:szCs w:val="20"/>
    </w:rPr>
  </w:style>
  <w:style w:type="paragraph" w:styleId="T2">
    <w:name w:val="toc 2"/>
    <w:basedOn w:val="Normal"/>
    <w:next w:val="Normal"/>
    <w:autoRedefine/>
    <w:uiPriority w:val="39"/>
    <w:semiHidden/>
    <w:unhideWhenUsed/>
    <w:rsid w:val="00A1635B"/>
    <w:pPr>
      <w:spacing w:after="0"/>
      <w:ind w:left="240"/>
    </w:pPr>
    <w:rPr>
      <w:rFonts w:ascii="Calibri" w:hAnsi="Calibri"/>
      <w:smallCaps/>
      <w:sz w:val="20"/>
      <w:szCs w:val="20"/>
    </w:rPr>
  </w:style>
  <w:style w:type="paragraph" w:styleId="T3">
    <w:name w:val="toc 3"/>
    <w:basedOn w:val="Normal"/>
    <w:next w:val="Normal"/>
    <w:autoRedefine/>
    <w:uiPriority w:val="39"/>
    <w:semiHidden/>
    <w:unhideWhenUsed/>
    <w:rsid w:val="00A1635B"/>
    <w:pPr>
      <w:spacing w:after="0"/>
      <w:ind w:left="480"/>
    </w:pPr>
    <w:rPr>
      <w:rFonts w:ascii="Calibri" w:hAnsi="Calibri"/>
      <w:i/>
      <w:iCs/>
      <w:sz w:val="20"/>
      <w:szCs w:val="20"/>
    </w:rPr>
  </w:style>
  <w:style w:type="paragraph" w:styleId="T4">
    <w:name w:val="toc 4"/>
    <w:basedOn w:val="Normal"/>
    <w:next w:val="Normal"/>
    <w:autoRedefine/>
    <w:uiPriority w:val="39"/>
    <w:semiHidden/>
    <w:unhideWhenUsed/>
    <w:rsid w:val="00A1635B"/>
    <w:pPr>
      <w:spacing w:after="0"/>
      <w:ind w:left="720"/>
    </w:pPr>
    <w:rPr>
      <w:rFonts w:ascii="Calibri" w:hAnsi="Calibri"/>
      <w:sz w:val="18"/>
      <w:szCs w:val="18"/>
    </w:rPr>
  </w:style>
  <w:style w:type="paragraph" w:styleId="T5">
    <w:name w:val="toc 5"/>
    <w:basedOn w:val="Normal"/>
    <w:next w:val="Normal"/>
    <w:autoRedefine/>
    <w:uiPriority w:val="39"/>
    <w:semiHidden/>
    <w:unhideWhenUsed/>
    <w:rsid w:val="00A1635B"/>
    <w:pPr>
      <w:spacing w:after="0"/>
      <w:ind w:left="960"/>
    </w:pPr>
    <w:rPr>
      <w:rFonts w:ascii="Calibri" w:hAnsi="Calibri"/>
      <w:sz w:val="18"/>
      <w:szCs w:val="18"/>
    </w:rPr>
  </w:style>
  <w:style w:type="paragraph" w:styleId="T6">
    <w:name w:val="toc 6"/>
    <w:basedOn w:val="Normal"/>
    <w:next w:val="Normal"/>
    <w:autoRedefine/>
    <w:uiPriority w:val="39"/>
    <w:semiHidden/>
    <w:unhideWhenUsed/>
    <w:rsid w:val="00A1635B"/>
    <w:pPr>
      <w:spacing w:after="0"/>
      <w:ind w:left="1200"/>
    </w:pPr>
    <w:rPr>
      <w:rFonts w:ascii="Calibri" w:hAnsi="Calibri"/>
      <w:sz w:val="18"/>
      <w:szCs w:val="18"/>
    </w:rPr>
  </w:style>
  <w:style w:type="paragraph" w:styleId="T7">
    <w:name w:val="toc 7"/>
    <w:basedOn w:val="Normal"/>
    <w:next w:val="Normal"/>
    <w:autoRedefine/>
    <w:uiPriority w:val="39"/>
    <w:semiHidden/>
    <w:unhideWhenUsed/>
    <w:rsid w:val="00A1635B"/>
    <w:pPr>
      <w:spacing w:after="0"/>
      <w:ind w:left="1440"/>
    </w:pPr>
    <w:rPr>
      <w:rFonts w:ascii="Calibri" w:hAnsi="Calibri"/>
      <w:sz w:val="18"/>
      <w:szCs w:val="18"/>
    </w:rPr>
  </w:style>
  <w:style w:type="paragraph" w:styleId="T8">
    <w:name w:val="toc 8"/>
    <w:basedOn w:val="Normal"/>
    <w:next w:val="Normal"/>
    <w:autoRedefine/>
    <w:uiPriority w:val="39"/>
    <w:semiHidden/>
    <w:unhideWhenUsed/>
    <w:rsid w:val="00A1635B"/>
    <w:pPr>
      <w:spacing w:after="0"/>
      <w:ind w:left="1680"/>
    </w:pPr>
    <w:rPr>
      <w:rFonts w:ascii="Calibri" w:hAnsi="Calibri"/>
      <w:sz w:val="18"/>
      <w:szCs w:val="18"/>
    </w:rPr>
  </w:style>
  <w:style w:type="paragraph" w:styleId="T9">
    <w:name w:val="toc 9"/>
    <w:basedOn w:val="Normal"/>
    <w:next w:val="Normal"/>
    <w:autoRedefine/>
    <w:uiPriority w:val="39"/>
    <w:semiHidden/>
    <w:unhideWhenUsed/>
    <w:rsid w:val="00A1635B"/>
    <w:pPr>
      <w:spacing w:after="0"/>
      <w:ind w:left="1920"/>
    </w:pPr>
    <w:rPr>
      <w:rFonts w:ascii="Calibri" w:hAnsi="Calibri"/>
      <w:sz w:val="18"/>
      <w:szCs w:val="18"/>
    </w:rPr>
  </w:style>
  <w:style w:type="paragraph" w:styleId="AklamaMetni">
    <w:name w:val="annotation text"/>
    <w:basedOn w:val="Normal"/>
    <w:link w:val="AklamaMetniChar"/>
    <w:uiPriority w:val="99"/>
    <w:semiHidden/>
    <w:unhideWhenUsed/>
    <w:rsid w:val="00A1635B"/>
    <w:pPr>
      <w:spacing w:line="240" w:lineRule="auto"/>
    </w:pPr>
    <w:rPr>
      <w:rFonts w:ascii="Calibri" w:hAnsi="Calibri"/>
      <w:sz w:val="20"/>
      <w:szCs w:val="20"/>
      <w:lang w:val="x-none" w:eastAsia="x-none"/>
    </w:rPr>
  </w:style>
  <w:style w:type="character" w:customStyle="1" w:styleId="AklamaMetniChar">
    <w:name w:val="Açıklama Metni Char"/>
    <w:basedOn w:val="VarsaylanParagrafYazTipi"/>
    <w:link w:val="AklamaMetni"/>
    <w:uiPriority w:val="99"/>
    <w:semiHidden/>
    <w:rsid w:val="00A1635B"/>
    <w:rPr>
      <w:rFonts w:ascii="Calibri" w:eastAsia="Times New Roman" w:hAnsi="Calibri" w:cs="Times New Roman"/>
      <w:sz w:val="20"/>
      <w:szCs w:val="20"/>
      <w:lang w:val="x-none" w:eastAsia="x-none"/>
    </w:rPr>
  </w:style>
  <w:style w:type="paragraph" w:styleId="stbilgi">
    <w:name w:val="header"/>
    <w:basedOn w:val="Normal"/>
    <w:link w:val="stbilgiChar"/>
    <w:uiPriority w:val="99"/>
    <w:semiHidden/>
    <w:unhideWhenUsed/>
    <w:rsid w:val="00A1635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1635B"/>
    <w:rPr>
      <w:rFonts w:ascii="Book Antiqua" w:eastAsia="Times New Roman" w:hAnsi="Book Antiqua" w:cs="Times New Roman"/>
      <w:sz w:val="24"/>
      <w:szCs w:val="21"/>
      <w:lang w:eastAsia="tr-TR"/>
    </w:rPr>
  </w:style>
  <w:style w:type="paragraph" w:styleId="Altbilgi">
    <w:name w:val="footer"/>
    <w:basedOn w:val="Normal"/>
    <w:link w:val="AltbilgiChar"/>
    <w:uiPriority w:val="99"/>
    <w:semiHidden/>
    <w:unhideWhenUsed/>
    <w:rsid w:val="00A1635B"/>
    <w:pPr>
      <w:tabs>
        <w:tab w:val="center" w:pos="4536"/>
        <w:tab w:val="right" w:pos="9072"/>
      </w:tabs>
      <w:spacing w:after="0" w:line="240" w:lineRule="auto"/>
    </w:pPr>
    <w:rPr>
      <w:rFonts w:ascii="Calibri" w:hAnsi="Calibri"/>
      <w:sz w:val="20"/>
      <w:szCs w:val="20"/>
      <w:lang w:val="x-none"/>
    </w:rPr>
  </w:style>
  <w:style w:type="character" w:customStyle="1" w:styleId="AltbilgiChar">
    <w:name w:val="Altbilgi Char"/>
    <w:basedOn w:val="VarsaylanParagrafYazTipi"/>
    <w:link w:val="Altbilgi"/>
    <w:uiPriority w:val="99"/>
    <w:semiHidden/>
    <w:rsid w:val="00A1635B"/>
    <w:rPr>
      <w:rFonts w:ascii="Calibri" w:eastAsia="Times New Roman" w:hAnsi="Calibri" w:cs="Times New Roman"/>
      <w:sz w:val="20"/>
      <w:szCs w:val="20"/>
      <w:lang w:val="x-none" w:eastAsia="tr-TR"/>
    </w:rPr>
  </w:style>
  <w:style w:type="paragraph" w:styleId="ResimYazs">
    <w:name w:val="caption"/>
    <w:basedOn w:val="Normal"/>
    <w:next w:val="Normal"/>
    <w:uiPriority w:val="35"/>
    <w:semiHidden/>
    <w:unhideWhenUsed/>
    <w:qFormat/>
    <w:rsid w:val="00A1635B"/>
    <w:pPr>
      <w:spacing w:line="240" w:lineRule="auto"/>
    </w:pPr>
    <w:rPr>
      <w:b/>
      <w:bCs/>
      <w:color w:val="404040"/>
      <w:sz w:val="16"/>
      <w:szCs w:val="16"/>
    </w:rPr>
  </w:style>
  <w:style w:type="paragraph" w:styleId="ekillerTablosu">
    <w:name w:val="table of figures"/>
    <w:basedOn w:val="Normal"/>
    <w:next w:val="Normal"/>
    <w:uiPriority w:val="99"/>
    <w:semiHidden/>
    <w:unhideWhenUsed/>
    <w:rsid w:val="00A1635B"/>
    <w:pPr>
      <w:spacing w:after="0"/>
    </w:pPr>
  </w:style>
  <w:style w:type="paragraph" w:styleId="KonuBal">
    <w:name w:val="Title"/>
    <w:basedOn w:val="Normal"/>
    <w:next w:val="Normal"/>
    <w:link w:val="KonuBalChar"/>
    <w:uiPriority w:val="10"/>
    <w:qFormat/>
    <w:rsid w:val="00A1635B"/>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val="x-none" w:eastAsia="x-none"/>
    </w:rPr>
  </w:style>
  <w:style w:type="character" w:customStyle="1" w:styleId="KonuBalChar">
    <w:name w:val="Konu Başlığı Char"/>
    <w:basedOn w:val="VarsaylanParagrafYazTipi"/>
    <w:link w:val="KonuBal"/>
    <w:uiPriority w:val="10"/>
    <w:rsid w:val="00A1635B"/>
    <w:rPr>
      <w:rFonts w:ascii="Calibri Light" w:eastAsia="SimSun" w:hAnsi="Calibri Light" w:cs="Times New Roman"/>
      <w:caps/>
      <w:color w:val="44546A"/>
      <w:spacing w:val="30"/>
      <w:sz w:val="72"/>
      <w:szCs w:val="72"/>
      <w:lang w:val="x-none" w:eastAsia="x-none"/>
    </w:rPr>
  </w:style>
  <w:style w:type="paragraph" w:styleId="GvdeMetni">
    <w:name w:val="Body Text"/>
    <w:basedOn w:val="Normal"/>
    <w:link w:val="GvdeMetniChar"/>
    <w:uiPriority w:val="1"/>
    <w:semiHidden/>
    <w:unhideWhenUsed/>
    <w:rsid w:val="00A1635B"/>
    <w:pPr>
      <w:widowControl w:val="0"/>
      <w:spacing w:after="0" w:line="240" w:lineRule="auto"/>
      <w:ind w:left="100"/>
    </w:pPr>
    <w:rPr>
      <w:rFonts w:ascii="Calibri" w:eastAsia="Calibri" w:hAnsi="Calibri"/>
      <w:sz w:val="10"/>
      <w:szCs w:val="10"/>
      <w:lang w:val="en-US" w:eastAsia="x-none"/>
    </w:rPr>
  </w:style>
  <w:style w:type="character" w:customStyle="1" w:styleId="GvdeMetniChar">
    <w:name w:val="Gövde Metni Char"/>
    <w:basedOn w:val="VarsaylanParagrafYazTipi"/>
    <w:link w:val="GvdeMetni"/>
    <w:uiPriority w:val="1"/>
    <w:semiHidden/>
    <w:rsid w:val="00A1635B"/>
    <w:rPr>
      <w:rFonts w:ascii="Calibri" w:eastAsia="Calibri" w:hAnsi="Calibri" w:cs="Times New Roman"/>
      <w:sz w:val="10"/>
      <w:szCs w:val="10"/>
      <w:lang w:val="en-US" w:eastAsia="x-none"/>
    </w:rPr>
  </w:style>
  <w:style w:type="character" w:customStyle="1" w:styleId="AltKonuBalChar1">
    <w:name w:val="Alt Konu Başlığı Char1"/>
    <w:aliases w:val="Altyazı Char"/>
    <w:link w:val="AltKonuBal"/>
    <w:uiPriority w:val="11"/>
    <w:locked/>
    <w:rsid w:val="00A1635B"/>
    <w:rPr>
      <w:color w:val="44546A"/>
      <w:sz w:val="28"/>
      <w:szCs w:val="28"/>
      <w:lang w:val="x-none" w:eastAsia="x-none"/>
    </w:rPr>
  </w:style>
  <w:style w:type="paragraph" w:styleId="AltKonuBal">
    <w:name w:val="Subtitle"/>
    <w:aliases w:val="Altyazı"/>
    <w:basedOn w:val="Normal"/>
    <w:next w:val="Normal"/>
    <w:link w:val="AltKonuBalChar1"/>
    <w:uiPriority w:val="11"/>
    <w:qFormat/>
    <w:rsid w:val="00A1635B"/>
    <w:pPr>
      <w:jc w:val="center"/>
    </w:pPr>
    <w:rPr>
      <w:rFonts w:asciiTheme="minorHAnsi" w:eastAsiaTheme="minorHAnsi" w:hAnsiTheme="minorHAnsi" w:cstheme="minorBidi"/>
      <w:color w:val="44546A"/>
      <w:sz w:val="28"/>
      <w:szCs w:val="28"/>
      <w:lang w:val="x-none" w:eastAsia="x-none"/>
    </w:rPr>
  </w:style>
  <w:style w:type="character" w:customStyle="1" w:styleId="AltKonuBalChar">
    <w:name w:val="Alt Konu Başlığı Char"/>
    <w:aliases w:val="Altyazı Char1"/>
    <w:basedOn w:val="VarsaylanParagrafYazTipi"/>
    <w:uiPriority w:val="11"/>
    <w:rsid w:val="00A1635B"/>
    <w:rPr>
      <w:rFonts w:asciiTheme="majorHAnsi" w:eastAsiaTheme="majorEastAsia" w:hAnsiTheme="majorHAnsi" w:cstheme="majorBidi"/>
      <w:i/>
      <w:iCs/>
      <w:color w:val="4F81BD" w:themeColor="accent1"/>
      <w:spacing w:val="15"/>
      <w:sz w:val="24"/>
      <w:szCs w:val="24"/>
      <w:lang w:eastAsia="tr-TR"/>
    </w:rPr>
  </w:style>
  <w:style w:type="paragraph" w:styleId="AklamaKonusu">
    <w:name w:val="annotation subject"/>
    <w:basedOn w:val="AklamaMetni"/>
    <w:next w:val="AklamaMetni"/>
    <w:link w:val="AklamaKonusuChar"/>
    <w:uiPriority w:val="99"/>
    <w:semiHidden/>
    <w:unhideWhenUsed/>
    <w:rsid w:val="00A1635B"/>
    <w:rPr>
      <w:b/>
      <w:bCs/>
    </w:rPr>
  </w:style>
  <w:style w:type="character" w:customStyle="1" w:styleId="AklamaKonusuChar">
    <w:name w:val="Açıklama Konusu Char"/>
    <w:basedOn w:val="AklamaMetniChar"/>
    <w:link w:val="AklamaKonusu"/>
    <w:uiPriority w:val="99"/>
    <w:semiHidden/>
    <w:rsid w:val="00A1635B"/>
    <w:rPr>
      <w:rFonts w:ascii="Calibri" w:eastAsia="Times New Roman" w:hAnsi="Calibri" w:cs="Times New Roman"/>
      <w:b/>
      <w:bCs/>
      <w:sz w:val="20"/>
      <w:szCs w:val="20"/>
      <w:lang w:val="x-none" w:eastAsia="x-none"/>
    </w:rPr>
  </w:style>
  <w:style w:type="paragraph" w:styleId="BalonMetni">
    <w:name w:val="Balloon Text"/>
    <w:basedOn w:val="Normal"/>
    <w:link w:val="BalonMetniChar"/>
    <w:uiPriority w:val="99"/>
    <w:semiHidden/>
    <w:unhideWhenUsed/>
    <w:rsid w:val="00A1635B"/>
    <w:pPr>
      <w:spacing w:after="0" w:line="240" w:lineRule="auto"/>
    </w:pPr>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A1635B"/>
    <w:rPr>
      <w:rFonts w:ascii="Tahoma" w:eastAsia="Times New Roman" w:hAnsi="Tahoma" w:cs="Times New Roman"/>
      <w:sz w:val="16"/>
      <w:szCs w:val="16"/>
      <w:lang w:val="x-none" w:eastAsia="x-none"/>
    </w:rPr>
  </w:style>
  <w:style w:type="character" w:customStyle="1" w:styleId="AralkYokChar">
    <w:name w:val="Aralık Yok Char"/>
    <w:link w:val="AralkYok"/>
    <w:uiPriority w:val="1"/>
    <w:locked/>
    <w:rsid w:val="00A1635B"/>
    <w:rPr>
      <w:sz w:val="21"/>
      <w:szCs w:val="21"/>
    </w:rPr>
  </w:style>
  <w:style w:type="paragraph" w:styleId="AralkYok">
    <w:name w:val="No Spacing"/>
    <w:link w:val="AralkYokChar"/>
    <w:uiPriority w:val="1"/>
    <w:qFormat/>
    <w:rsid w:val="00A1635B"/>
    <w:pPr>
      <w:spacing w:after="0" w:line="240" w:lineRule="auto"/>
    </w:pPr>
    <w:rPr>
      <w:sz w:val="21"/>
      <w:szCs w:val="21"/>
    </w:rPr>
  </w:style>
  <w:style w:type="character" w:customStyle="1" w:styleId="ListeParagrafChar">
    <w:name w:val="Liste Paragraf Char"/>
    <w:aliases w:val="içindekiler vb Char"/>
    <w:link w:val="ListeParagraf"/>
    <w:uiPriority w:val="34"/>
    <w:locked/>
    <w:rsid w:val="00A1635B"/>
    <w:rPr>
      <w:rFonts w:ascii="Book Antiqua" w:hAnsi="Book Antiqua"/>
      <w:sz w:val="24"/>
      <w:szCs w:val="21"/>
    </w:rPr>
  </w:style>
  <w:style w:type="paragraph" w:styleId="ListeParagraf">
    <w:name w:val="List Paragraph"/>
    <w:aliases w:val="içindekiler vb"/>
    <w:basedOn w:val="Normal"/>
    <w:link w:val="ListeParagrafChar"/>
    <w:uiPriority w:val="34"/>
    <w:qFormat/>
    <w:rsid w:val="00A1635B"/>
    <w:pPr>
      <w:ind w:left="720"/>
      <w:contextualSpacing/>
    </w:pPr>
    <w:rPr>
      <w:rFonts w:eastAsiaTheme="minorHAnsi" w:cstheme="minorBidi"/>
      <w:lang w:eastAsia="en-US"/>
    </w:rPr>
  </w:style>
  <w:style w:type="character" w:customStyle="1" w:styleId="TrnakChar1">
    <w:name w:val="Tırnak Char1"/>
    <w:aliases w:val="Alıntı Char"/>
    <w:link w:val="Trnak"/>
    <w:uiPriority w:val="29"/>
    <w:locked/>
    <w:rsid w:val="00A1635B"/>
    <w:rPr>
      <w:i/>
      <w:iCs/>
      <w:color w:val="7B7B7B"/>
      <w:sz w:val="24"/>
      <w:szCs w:val="24"/>
      <w:lang w:val="x-none" w:eastAsia="x-none"/>
    </w:rPr>
  </w:style>
  <w:style w:type="paragraph" w:styleId="Trnak">
    <w:name w:val="Quote"/>
    <w:aliases w:val="Alıntı"/>
    <w:basedOn w:val="Normal"/>
    <w:next w:val="Normal"/>
    <w:link w:val="TrnakChar1"/>
    <w:uiPriority w:val="29"/>
    <w:qFormat/>
    <w:rsid w:val="00A1635B"/>
    <w:pPr>
      <w:spacing w:before="160"/>
      <w:ind w:left="720" w:right="720"/>
      <w:jc w:val="center"/>
    </w:pPr>
    <w:rPr>
      <w:rFonts w:asciiTheme="minorHAnsi" w:eastAsiaTheme="minorHAnsi" w:hAnsiTheme="minorHAnsi" w:cstheme="minorBidi"/>
      <w:i/>
      <w:iCs/>
      <w:color w:val="7B7B7B"/>
      <w:szCs w:val="24"/>
      <w:lang w:val="x-none" w:eastAsia="x-none"/>
    </w:rPr>
  </w:style>
  <w:style w:type="character" w:customStyle="1" w:styleId="TrnakChar">
    <w:name w:val="Tırnak Char"/>
    <w:aliases w:val="Alıntı Char1"/>
    <w:basedOn w:val="VarsaylanParagrafYazTipi"/>
    <w:uiPriority w:val="29"/>
    <w:rsid w:val="00A1635B"/>
    <w:rPr>
      <w:rFonts w:ascii="Book Antiqua" w:eastAsia="Times New Roman" w:hAnsi="Book Antiqua" w:cs="Times New Roman"/>
      <w:i/>
      <w:iCs/>
      <w:color w:val="000000" w:themeColor="text1"/>
      <w:sz w:val="24"/>
      <w:szCs w:val="21"/>
      <w:lang w:eastAsia="tr-TR"/>
    </w:rPr>
  </w:style>
  <w:style w:type="character" w:customStyle="1" w:styleId="KeskinTrnakChar1">
    <w:name w:val="Keskin Tırnak Char1"/>
    <w:aliases w:val="Güçlü Alıntı Char"/>
    <w:link w:val="KeskinTrnak"/>
    <w:uiPriority w:val="30"/>
    <w:locked/>
    <w:rsid w:val="00A1635B"/>
    <w:rPr>
      <w:rFonts w:ascii="Calibri Light" w:eastAsia="SimSun" w:hAnsi="Calibri Light" w:cs="Calibri Light"/>
      <w:caps/>
      <w:color w:val="2E74B5"/>
      <w:sz w:val="28"/>
      <w:szCs w:val="28"/>
      <w:lang w:val="x-none" w:eastAsia="x-none"/>
    </w:rPr>
  </w:style>
  <w:style w:type="paragraph" w:styleId="KeskinTrnak">
    <w:name w:val="Intense Quote"/>
    <w:aliases w:val="Güçlü Alıntı"/>
    <w:basedOn w:val="Normal"/>
    <w:next w:val="Normal"/>
    <w:link w:val="KeskinTrnakChar1"/>
    <w:uiPriority w:val="30"/>
    <w:qFormat/>
    <w:rsid w:val="00A1635B"/>
    <w:pPr>
      <w:spacing w:before="160" w:line="276" w:lineRule="auto"/>
      <w:ind w:left="936" w:right="936"/>
      <w:jc w:val="center"/>
    </w:pPr>
    <w:rPr>
      <w:rFonts w:ascii="Calibri Light" w:eastAsia="SimSun" w:hAnsi="Calibri Light" w:cs="Calibri Light"/>
      <w:caps/>
      <w:color w:val="2E74B5"/>
      <w:sz w:val="28"/>
      <w:szCs w:val="28"/>
      <w:lang w:val="x-none" w:eastAsia="x-none"/>
    </w:rPr>
  </w:style>
  <w:style w:type="character" w:customStyle="1" w:styleId="KeskinTrnakChar">
    <w:name w:val="Keskin Tırnak Char"/>
    <w:aliases w:val="Güçlü Alıntı Char1"/>
    <w:basedOn w:val="VarsaylanParagrafYazTipi"/>
    <w:uiPriority w:val="30"/>
    <w:rsid w:val="00A1635B"/>
    <w:rPr>
      <w:rFonts w:ascii="Book Antiqua" w:eastAsia="Times New Roman" w:hAnsi="Book Antiqua" w:cs="Times New Roman"/>
      <w:b/>
      <w:bCs/>
      <w:i/>
      <w:iCs/>
      <w:color w:val="4F81BD" w:themeColor="accent1"/>
      <w:sz w:val="24"/>
      <w:szCs w:val="21"/>
      <w:lang w:eastAsia="tr-TR"/>
    </w:rPr>
  </w:style>
  <w:style w:type="paragraph" w:styleId="TBal">
    <w:name w:val="TOC Heading"/>
    <w:basedOn w:val="Balk1"/>
    <w:next w:val="Normal"/>
    <w:uiPriority w:val="39"/>
    <w:semiHidden/>
    <w:unhideWhenUsed/>
    <w:qFormat/>
    <w:rsid w:val="00A1635B"/>
    <w:pPr>
      <w:outlineLvl w:val="9"/>
    </w:pPr>
    <w:rPr>
      <w:rFonts w:ascii="Calibri Light" w:hAnsi="Calibri Light"/>
      <w:color w:val="2E74B5"/>
    </w:rPr>
  </w:style>
  <w:style w:type="paragraph" w:customStyle="1" w:styleId="xl66">
    <w:name w:val="xl66"/>
    <w:basedOn w:val="Normal"/>
    <w:uiPriority w:val="99"/>
    <w:rsid w:val="00A1635B"/>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b/>
      <w:bCs/>
      <w:color w:val="000000"/>
      <w:sz w:val="20"/>
      <w:szCs w:val="20"/>
    </w:rPr>
  </w:style>
  <w:style w:type="paragraph" w:customStyle="1" w:styleId="xl67">
    <w:name w:val="xl67"/>
    <w:basedOn w:val="Normal"/>
    <w:uiPriority w:val="99"/>
    <w:rsid w:val="00A163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b/>
      <w:bCs/>
      <w:sz w:val="20"/>
      <w:szCs w:val="20"/>
    </w:rPr>
  </w:style>
  <w:style w:type="paragraph" w:customStyle="1" w:styleId="xl68">
    <w:name w:val="xl68"/>
    <w:basedOn w:val="Normal"/>
    <w:uiPriority w:val="99"/>
    <w:rsid w:val="00A163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b/>
      <w:bCs/>
      <w:sz w:val="20"/>
      <w:szCs w:val="20"/>
    </w:rPr>
  </w:style>
  <w:style w:type="paragraph" w:customStyle="1" w:styleId="xl69">
    <w:name w:val="xl69"/>
    <w:basedOn w:val="Normal"/>
    <w:uiPriority w:val="99"/>
    <w:rsid w:val="00A1635B"/>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hAnsi="Calibri"/>
      <w:b/>
      <w:bCs/>
      <w:sz w:val="20"/>
      <w:szCs w:val="20"/>
    </w:rPr>
  </w:style>
  <w:style w:type="paragraph" w:customStyle="1" w:styleId="xl70">
    <w:name w:val="xl70"/>
    <w:basedOn w:val="Normal"/>
    <w:uiPriority w:val="99"/>
    <w:rsid w:val="00A1635B"/>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uiPriority w:val="99"/>
    <w:rsid w:val="00A163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2">
    <w:name w:val="xl72"/>
    <w:basedOn w:val="Normal"/>
    <w:uiPriority w:val="99"/>
    <w:rsid w:val="00A163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3">
    <w:name w:val="xl73"/>
    <w:basedOn w:val="Normal"/>
    <w:uiPriority w:val="99"/>
    <w:rsid w:val="00A163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4">
    <w:name w:val="xl74"/>
    <w:basedOn w:val="Normal"/>
    <w:uiPriority w:val="99"/>
    <w:rsid w:val="00A163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5">
    <w:name w:val="xl75"/>
    <w:basedOn w:val="Normal"/>
    <w:uiPriority w:val="99"/>
    <w:rsid w:val="00A163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uiPriority w:val="99"/>
    <w:rsid w:val="00A163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uiPriority w:val="99"/>
    <w:rsid w:val="00A1635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b/>
      <w:bCs/>
      <w:sz w:val="32"/>
      <w:szCs w:val="32"/>
    </w:rPr>
  </w:style>
  <w:style w:type="paragraph" w:customStyle="1" w:styleId="xl78">
    <w:name w:val="xl78"/>
    <w:basedOn w:val="Normal"/>
    <w:uiPriority w:val="99"/>
    <w:rsid w:val="00A163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b/>
      <w:bCs/>
      <w:sz w:val="20"/>
      <w:szCs w:val="20"/>
    </w:rPr>
  </w:style>
  <w:style w:type="paragraph" w:customStyle="1" w:styleId="xl79">
    <w:name w:val="xl79"/>
    <w:basedOn w:val="Normal"/>
    <w:uiPriority w:val="99"/>
    <w:rsid w:val="00A163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b/>
      <w:bCs/>
      <w:sz w:val="20"/>
      <w:szCs w:val="20"/>
    </w:rPr>
  </w:style>
  <w:style w:type="paragraph" w:customStyle="1" w:styleId="xl80">
    <w:name w:val="xl80"/>
    <w:basedOn w:val="Normal"/>
    <w:uiPriority w:val="99"/>
    <w:rsid w:val="00A1635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Calibri" w:hAnsi="Calibri"/>
      <w:b/>
      <w:bCs/>
      <w:sz w:val="32"/>
      <w:szCs w:val="32"/>
    </w:rPr>
  </w:style>
  <w:style w:type="paragraph" w:customStyle="1" w:styleId="xl81">
    <w:name w:val="xl81"/>
    <w:basedOn w:val="Normal"/>
    <w:uiPriority w:val="99"/>
    <w:rsid w:val="00A1635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Calibri" w:hAnsi="Calibri"/>
      <w:b/>
      <w:bCs/>
      <w:sz w:val="28"/>
      <w:szCs w:val="28"/>
    </w:rPr>
  </w:style>
  <w:style w:type="paragraph" w:customStyle="1" w:styleId="xl82">
    <w:name w:val="xl82"/>
    <w:basedOn w:val="Normal"/>
    <w:uiPriority w:val="99"/>
    <w:rsid w:val="00A1635B"/>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hAnsi="Calibri"/>
      <w:b/>
      <w:bCs/>
      <w:sz w:val="20"/>
      <w:szCs w:val="20"/>
    </w:rPr>
  </w:style>
  <w:style w:type="paragraph" w:customStyle="1" w:styleId="xl83">
    <w:name w:val="xl83"/>
    <w:basedOn w:val="Normal"/>
    <w:uiPriority w:val="99"/>
    <w:rsid w:val="00A1635B"/>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b/>
      <w:bCs/>
      <w:sz w:val="20"/>
      <w:szCs w:val="20"/>
    </w:rPr>
  </w:style>
  <w:style w:type="paragraph" w:customStyle="1" w:styleId="xl84">
    <w:name w:val="xl84"/>
    <w:basedOn w:val="Normal"/>
    <w:uiPriority w:val="99"/>
    <w:rsid w:val="00A1635B"/>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Calibri" w:hAnsi="Calibri"/>
      <w:b/>
      <w:bCs/>
      <w:sz w:val="32"/>
      <w:szCs w:val="32"/>
    </w:rPr>
  </w:style>
  <w:style w:type="paragraph" w:customStyle="1" w:styleId="xl85">
    <w:name w:val="xl85"/>
    <w:basedOn w:val="Normal"/>
    <w:uiPriority w:val="99"/>
    <w:rsid w:val="00A1635B"/>
    <w:pPr>
      <w:pBdr>
        <w:left w:val="single" w:sz="4" w:space="0" w:color="auto"/>
        <w:right w:val="single" w:sz="4" w:space="0" w:color="auto"/>
      </w:pBdr>
      <w:shd w:val="clear" w:color="auto" w:fill="FFFF00"/>
      <w:spacing w:before="100" w:beforeAutospacing="1" w:after="100" w:afterAutospacing="1" w:line="240" w:lineRule="auto"/>
      <w:jc w:val="center"/>
    </w:pPr>
    <w:rPr>
      <w:rFonts w:ascii="Calibri" w:hAnsi="Calibri"/>
      <w:b/>
      <w:bCs/>
      <w:sz w:val="32"/>
      <w:szCs w:val="32"/>
    </w:rPr>
  </w:style>
  <w:style w:type="paragraph" w:customStyle="1" w:styleId="xl86">
    <w:name w:val="xl86"/>
    <w:basedOn w:val="Normal"/>
    <w:uiPriority w:val="99"/>
    <w:rsid w:val="00A1635B"/>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Calibri" w:hAnsi="Calibri"/>
      <w:b/>
      <w:bCs/>
      <w:sz w:val="32"/>
      <w:szCs w:val="32"/>
    </w:rPr>
  </w:style>
  <w:style w:type="paragraph" w:customStyle="1" w:styleId="xl87">
    <w:name w:val="xl87"/>
    <w:basedOn w:val="Normal"/>
    <w:uiPriority w:val="99"/>
    <w:rsid w:val="00A1635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Calibri" w:hAnsi="Calibri"/>
      <w:b/>
      <w:bCs/>
      <w:sz w:val="32"/>
      <w:szCs w:val="32"/>
    </w:rPr>
  </w:style>
  <w:style w:type="paragraph" w:customStyle="1" w:styleId="xl88">
    <w:name w:val="xl88"/>
    <w:basedOn w:val="Normal"/>
    <w:uiPriority w:val="99"/>
    <w:rsid w:val="00A1635B"/>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Calibri" w:hAnsi="Calibri"/>
      <w:b/>
      <w:bCs/>
      <w:sz w:val="32"/>
      <w:szCs w:val="32"/>
    </w:rPr>
  </w:style>
  <w:style w:type="paragraph" w:customStyle="1" w:styleId="xl89">
    <w:name w:val="xl89"/>
    <w:basedOn w:val="Normal"/>
    <w:uiPriority w:val="99"/>
    <w:rsid w:val="00A1635B"/>
    <w:pPr>
      <w:pBdr>
        <w:left w:val="single" w:sz="4" w:space="0" w:color="auto"/>
        <w:right w:val="single" w:sz="4" w:space="0" w:color="auto"/>
      </w:pBdr>
      <w:shd w:val="clear" w:color="auto" w:fill="FFFF00"/>
      <w:spacing w:before="100" w:beforeAutospacing="1" w:after="100" w:afterAutospacing="1" w:line="240" w:lineRule="auto"/>
      <w:jc w:val="center"/>
    </w:pPr>
    <w:rPr>
      <w:rFonts w:ascii="Calibri" w:hAnsi="Calibri"/>
      <w:b/>
      <w:bCs/>
      <w:sz w:val="32"/>
      <w:szCs w:val="32"/>
    </w:rPr>
  </w:style>
  <w:style w:type="paragraph" w:customStyle="1" w:styleId="xl90">
    <w:name w:val="xl90"/>
    <w:basedOn w:val="Normal"/>
    <w:uiPriority w:val="99"/>
    <w:rsid w:val="00A1635B"/>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Calibri" w:hAnsi="Calibri"/>
      <w:b/>
      <w:bCs/>
      <w:sz w:val="32"/>
      <w:szCs w:val="32"/>
    </w:rPr>
  </w:style>
  <w:style w:type="paragraph" w:customStyle="1" w:styleId="xl91">
    <w:name w:val="xl91"/>
    <w:basedOn w:val="Normal"/>
    <w:uiPriority w:val="99"/>
    <w:rsid w:val="00A1635B"/>
    <w:pPr>
      <w:pBdr>
        <w:top w:val="single" w:sz="4" w:space="0" w:color="auto"/>
        <w:right w:val="single" w:sz="4" w:space="0" w:color="auto"/>
      </w:pBdr>
      <w:spacing w:before="100" w:beforeAutospacing="1" w:after="100" w:afterAutospacing="1" w:line="240" w:lineRule="auto"/>
      <w:jc w:val="center"/>
    </w:pPr>
    <w:rPr>
      <w:rFonts w:ascii="Calibri" w:hAnsi="Calibri"/>
      <w:b/>
      <w:bCs/>
      <w:color w:val="000000"/>
      <w:sz w:val="20"/>
      <w:szCs w:val="20"/>
    </w:rPr>
  </w:style>
  <w:style w:type="paragraph" w:customStyle="1" w:styleId="xl92">
    <w:name w:val="xl92"/>
    <w:basedOn w:val="Normal"/>
    <w:uiPriority w:val="99"/>
    <w:rsid w:val="00A1635B"/>
    <w:pPr>
      <w:pBdr>
        <w:bottom w:val="single" w:sz="4" w:space="0" w:color="auto"/>
        <w:right w:val="single" w:sz="4" w:space="0" w:color="auto"/>
      </w:pBdr>
      <w:spacing w:before="100" w:beforeAutospacing="1" w:after="100" w:afterAutospacing="1" w:line="240" w:lineRule="auto"/>
      <w:jc w:val="center"/>
    </w:pPr>
    <w:rPr>
      <w:rFonts w:ascii="Calibri" w:hAnsi="Calibri"/>
      <w:b/>
      <w:bCs/>
      <w:color w:val="000000"/>
      <w:sz w:val="20"/>
      <w:szCs w:val="20"/>
    </w:rPr>
  </w:style>
  <w:style w:type="paragraph" w:customStyle="1" w:styleId="xl93">
    <w:name w:val="xl93"/>
    <w:basedOn w:val="Normal"/>
    <w:uiPriority w:val="99"/>
    <w:rsid w:val="00A1635B"/>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Calibri" w:hAnsi="Calibri"/>
      <w:b/>
      <w:bCs/>
      <w:sz w:val="32"/>
      <w:szCs w:val="32"/>
    </w:rPr>
  </w:style>
  <w:style w:type="paragraph" w:customStyle="1" w:styleId="xl94">
    <w:name w:val="xl94"/>
    <w:basedOn w:val="Normal"/>
    <w:uiPriority w:val="99"/>
    <w:rsid w:val="00A1635B"/>
    <w:pPr>
      <w:pBdr>
        <w:left w:val="single" w:sz="4" w:space="0" w:color="auto"/>
        <w:right w:val="single" w:sz="4" w:space="0" w:color="auto"/>
      </w:pBdr>
      <w:shd w:val="clear" w:color="auto" w:fill="FFFF00"/>
      <w:spacing w:before="100" w:beforeAutospacing="1" w:after="100" w:afterAutospacing="1" w:line="240" w:lineRule="auto"/>
      <w:jc w:val="center"/>
    </w:pPr>
    <w:rPr>
      <w:rFonts w:ascii="Calibri" w:hAnsi="Calibri"/>
      <w:b/>
      <w:bCs/>
      <w:sz w:val="32"/>
      <w:szCs w:val="32"/>
    </w:rPr>
  </w:style>
  <w:style w:type="paragraph" w:customStyle="1" w:styleId="xl95">
    <w:name w:val="xl95"/>
    <w:basedOn w:val="Normal"/>
    <w:uiPriority w:val="99"/>
    <w:rsid w:val="00A1635B"/>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Calibri" w:hAnsi="Calibri"/>
      <w:b/>
      <w:bCs/>
      <w:sz w:val="32"/>
      <w:szCs w:val="32"/>
    </w:rPr>
  </w:style>
  <w:style w:type="paragraph" w:customStyle="1" w:styleId="xl96">
    <w:name w:val="xl96"/>
    <w:basedOn w:val="Normal"/>
    <w:uiPriority w:val="99"/>
    <w:rsid w:val="00A1635B"/>
    <w:pPr>
      <w:pBdr>
        <w:left w:val="single" w:sz="4" w:space="0" w:color="auto"/>
        <w:right w:val="single" w:sz="4" w:space="0" w:color="auto"/>
      </w:pBdr>
      <w:spacing w:before="100" w:beforeAutospacing="1" w:after="100" w:afterAutospacing="1" w:line="240" w:lineRule="auto"/>
      <w:jc w:val="center"/>
    </w:pPr>
    <w:rPr>
      <w:rFonts w:ascii="Calibri" w:hAnsi="Calibri"/>
      <w:b/>
      <w:bCs/>
      <w:sz w:val="20"/>
      <w:szCs w:val="20"/>
    </w:rPr>
  </w:style>
  <w:style w:type="paragraph" w:customStyle="1" w:styleId="xl97">
    <w:name w:val="xl97"/>
    <w:basedOn w:val="Normal"/>
    <w:uiPriority w:val="99"/>
    <w:rsid w:val="00A1635B"/>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hAnsi="Calibri"/>
      <w:b/>
      <w:bCs/>
      <w:sz w:val="20"/>
      <w:szCs w:val="20"/>
    </w:rPr>
  </w:style>
  <w:style w:type="paragraph" w:customStyle="1" w:styleId="xl98">
    <w:name w:val="xl98"/>
    <w:basedOn w:val="Normal"/>
    <w:uiPriority w:val="99"/>
    <w:rsid w:val="00A163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Cs w:val="24"/>
    </w:rPr>
  </w:style>
  <w:style w:type="paragraph" w:customStyle="1" w:styleId="xl99">
    <w:name w:val="xl99"/>
    <w:basedOn w:val="Normal"/>
    <w:uiPriority w:val="99"/>
    <w:rsid w:val="00A1635B"/>
    <w:pPr>
      <w:pBdr>
        <w:left w:val="single" w:sz="4" w:space="0" w:color="auto"/>
        <w:right w:val="single" w:sz="4" w:space="0" w:color="auto"/>
      </w:pBdr>
      <w:spacing w:before="100" w:beforeAutospacing="1" w:after="100" w:afterAutospacing="1" w:line="240" w:lineRule="auto"/>
      <w:jc w:val="center"/>
    </w:pPr>
    <w:rPr>
      <w:rFonts w:ascii="Calibri" w:hAnsi="Calibri"/>
      <w:b/>
      <w:bCs/>
      <w:sz w:val="20"/>
      <w:szCs w:val="20"/>
    </w:rPr>
  </w:style>
  <w:style w:type="paragraph" w:customStyle="1" w:styleId="xl100">
    <w:name w:val="xl100"/>
    <w:basedOn w:val="Normal"/>
    <w:uiPriority w:val="99"/>
    <w:rsid w:val="00A1635B"/>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b/>
      <w:bCs/>
      <w:sz w:val="20"/>
      <w:szCs w:val="20"/>
    </w:rPr>
  </w:style>
  <w:style w:type="paragraph" w:customStyle="1" w:styleId="xl101">
    <w:name w:val="xl101"/>
    <w:basedOn w:val="Normal"/>
    <w:uiPriority w:val="99"/>
    <w:rsid w:val="00A1635B"/>
    <w:pPr>
      <w:spacing w:before="100" w:beforeAutospacing="1" w:after="100" w:afterAutospacing="1" w:line="240" w:lineRule="auto"/>
    </w:pPr>
    <w:rPr>
      <w:rFonts w:ascii="Times New Roman" w:hAnsi="Times New Roman"/>
      <w:sz w:val="20"/>
      <w:szCs w:val="20"/>
    </w:rPr>
  </w:style>
  <w:style w:type="paragraph" w:customStyle="1" w:styleId="TableParagraph">
    <w:name w:val="Table Paragraph"/>
    <w:basedOn w:val="Normal"/>
    <w:uiPriority w:val="1"/>
    <w:rsid w:val="00A1635B"/>
    <w:pPr>
      <w:widowControl w:val="0"/>
      <w:spacing w:after="0" w:line="240" w:lineRule="auto"/>
    </w:pPr>
    <w:rPr>
      <w:lang w:val="en-US"/>
    </w:rPr>
  </w:style>
  <w:style w:type="paragraph" w:customStyle="1" w:styleId="2-ortabaslk">
    <w:name w:val="2-ortabaslk"/>
    <w:basedOn w:val="Normal"/>
    <w:uiPriority w:val="99"/>
    <w:rsid w:val="00A1635B"/>
    <w:pPr>
      <w:spacing w:before="100" w:beforeAutospacing="1" w:after="100" w:afterAutospacing="1" w:line="240" w:lineRule="auto"/>
    </w:pPr>
    <w:rPr>
      <w:rFonts w:ascii="Times New Roman" w:hAnsi="Times New Roman"/>
      <w:szCs w:val="24"/>
    </w:rPr>
  </w:style>
  <w:style w:type="paragraph" w:customStyle="1" w:styleId="BALIK2">
    <w:name w:val="BAŞLIK 2"/>
    <w:basedOn w:val="Normal"/>
    <w:uiPriority w:val="99"/>
    <w:rsid w:val="00A1635B"/>
    <w:pPr>
      <w:keepNext/>
      <w:keepLines/>
      <w:spacing w:before="100" w:beforeAutospacing="1" w:after="100" w:afterAutospacing="1" w:line="360" w:lineRule="auto"/>
      <w:outlineLvl w:val="1"/>
    </w:pPr>
    <w:rPr>
      <w:rFonts w:ascii="Times New Roman" w:hAnsi="Times New Roman"/>
      <w:bCs/>
      <w:szCs w:val="26"/>
    </w:rPr>
  </w:style>
  <w:style w:type="character" w:styleId="AklamaBavurusu">
    <w:name w:val="annotation reference"/>
    <w:uiPriority w:val="99"/>
    <w:semiHidden/>
    <w:unhideWhenUsed/>
    <w:rsid w:val="00A1635B"/>
    <w:rPr>
      <w:sz w:val="16"/>
      <w:szCs w:val="16"/>
    </w:rPr>
  </w:style>
  <w:style w:type="character" w:styleId="HafifVurgulama">
    <w:name w:val="Subtle Emphasis"/>
    <w:uiPriority w:val="19"/>
    <w:qFormat/>
    <w:rsid w:val="00A1635B"/>
    <w:rPr>
      <w:i/>
      <w:iCs/>
      <w:color w:val="595959"/>
    </w:rPr>
  </w:style>
  <w:style w:type="character" w:customStyle="1" w:styleId="msointenseemphasis">
    <w:name w:val="msointenseemphasis"/>
    <w:uiPriority w:val="21"/>
    <w:qFormat/>
    <w:rsid w:val="00A1635B"/>
    <w:rPr>
      <w:b/>
      <w:bCs/>
      <w:i/>
      <w:iCs/>
      <w:color w:val="auto"/>
    </w:rPr>
  </w:style>
  <w:style w:type="character" w:styleId="HafifBavuru">
    <w:name w:val="Subtle Reference"/>
    <w:uiPriority w:val="31"/>
    <w:qFormat/>
    <w:rsid w:val="00A1635B"/>
    <w:rPr>
      <w:caps w:val="0"/>
      <w:smallCaps/>
      <w:color w:val="404040"/>
      <w:spacing w:val="0"/>
      <w:u w:val="single" w:color="7F7F7F"/>
    </w:rPr>
  </w:style>
  <w:style w:type="character" w:customStyle="1" w:styleId="msointensereference">
    <w:name w:val="msointensereference"/>
    <w:uiPriority w:val="32"/>
    <w:qFormat/>
    <w:rsid w:val="00A1635B"/>
    <w:rPr>
      <w:b/>
      <w:bCs/>
      <w:caps w:val="0"/>
      <w:smallCaps/>
      <w:color w:val="auto"/>
      <w:spacing w:val="0"/>
      <w:u w:val="single"/>
    </w:rPr>
  </w:style>
  <w:style w:type="character" w:styleId="KitapBal">
    <w:name w:val="Book Title"/>
    <w:uiPriority w:val="33"/>
    <w:qFormat/>
    <w:rsid w:val="00A1635B"/>
    <w:rPr>
      <w:b/>
      <w:bCs/>
      <w:caps w:val="0"/>
      <w:smallCaps/>
      <w:spacing w:val="0"/>
    </w:rPr>
  </w:style>
  <w:style w:type="table" w:styleId="TabloKlavuzu">
    <w:name w:val="Table Grid"/>
    <w:basedOn w:val="NormalTablo"/>
    <w:uiPriority w:val="39"/>
    <w:rsid w:val="00A1635B"/>
    <w:pPr>
      <w:spacing w:after="0" w:line="240" w:lineRule="auto"/>
    </w:pPr>
    <w:rPr>
      <w:rFonts w:ascii="Calibri" w:eastAsia="Times New Roman" w:hAnsi="Calibri"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4">
    <w:name w:val="Light List Accent 4"/>
    <w:basedOn w:val="NormalTablo"/>
    <w:uiPriority w:val="61"/>
    <w:rsid w:val="00A1635B"/>
    <w:pPr>
      <w:spacing w:after="0" w:line="240" w:lineRule="auto"/>
    </w:pPr>
    <w:rPr>
      <w:rFonts w:ascii="Calibri" w:eastAsia="Times New Roman" w:hAnsi="Calibri" w:cs="Times New Roman"/>
      <w:sz w:val="20"/>
      <w:szCs w:val="20"/>
      <w:lang w:eastAsia="tr-TR"/>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5">
    <w:name w:val="Light List Accent 5"/>
    <w:basedOn w:val="NormalTablo"/>
    <w:uiPriority w:val="61"/>
    <w:rsid w:val="00A1635B"/>
    <w:pPr>
      <w:spacing w:after="0" w:line="240" w:lineRule="auto"/>
    </w:pPr>
    <w:rPr>
      <w:rFonts w:ascii="Calibri" w:eastAsia="Times New Roman" w:hAnsi="Calibri" w:cs="Times New Roman"/>
      <w:sz w:val="20"/>
      <w:szCs w:val="20"/>
      <w:lang w:eastAsia="tr-TR"/>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kKlavuz-Vurgu5">
    <w:name w:val="Light Grid Accent 5"/>
    <w:basedOn w:val="NormalTablo"/>
    <w:uiPriority w:val="62"/>
    <w:rsid w:val="00A1635B"/>
    <w:pPr>
      <w:spacing w:after="0" w:line="240" w:lineRule="auto"/>
    </w:pPr>
    <w:rPr>
      <w:rFonts w:ascii="Calibri" w:eastAsia="Times New Roman" w:hAnsi="Calibri" w:cs="Times New Roman"/>
      <w:sz w:val="20"/>
      <w:szCs w:val="20"/>
      <w:lang w:eastAsia="tr-TR"/>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OrtaGlgeleme1-Vurgu5">
    <w:name w:val="Medium Shading 1 Accent 5"/>
    <w:basedOn w:val="NormalTablo"/>
    <w:uiPriority w:val="63"/>
    <w:rsid w:val="00A1635B"/>
    <w:pPr>
      <w:spacing w:after="0" w:line="240" w:lineRule="auto"/>
    </w:pPr>
    <w:rPr>
      <w:rFonts w:ascii="Calibri" w:eastAsia="Times New Roman" w:hAnsi="Calibri" w:cs="Times New Roman"/>
      <w:sz w:val="20"/>
      <w:szCs w:val="20"/>
      <w:lang w:eastAsia="tr-TR"/>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A1635B"/>
    <w:pPr>
      <w:spacing w:after="0" w:line="240" w:lineRule="auto"/>
    </w:pPr>
    <w:rPr>
      <w:rFonts w:ascii="Calibri" w:eastAsia="Times New Roman" w:hAnsi="Calibri" w:cs="Times New Roman"/>
      <w:lang w:eastAsia="tr-TR"/>
    </w:rPr>
    <w:tblPr>
      <w:tblStyleRowBandSize w:val="1"/>
      <w:tblStyleColBandSize w:val="1"/>
      <w:tblInd w:w="0" w:type="nil"/>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ableNormal1">
    <w:name w:val="Table Normal1"/>
    <w:uiPriority w:val="2"/>
    <w:semiHidden/>
    <w:qFormat/>
    <w:rsid w:val="00A1635B"/>
    <w:pPr>
      <w:widowControl w:val="0"/>
      <w:spacing w:after="160" w:line="30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KlavuzTablo2-Vurgu21">
    <w:name w:val="Kılavuz Tablo 2 - Vurgu 21"/>
    <w:basedOn w:val="NormalTablo"/>
    <w:uiPriority w:val="47"/>
    <w:rsid w:val="00A1635B"/>
    <w:pPr>
      <w:spacing w:after="0" w:line="240" w:lineRule="auto"/>
    </w:pPr>
    <w:rPr>
      <w:rFonts w:ascii="Calibri" w:eastAsia="Times New Roman" w:hAnsi="Calibri" w:cs="Times New Roman"/>
      <w:sz w:val="20"/>
      <w:szCs w:val="20"/>
      <w:lang w:eastAsia="tr-TR"/>
    </w:rPr>
    <w:tblPr>
      <w:tblStyleRowBandSize w:val="1"/>
      <w:tblStyleColBandSize w:val="1"/>
      <w:tblInd w:w="0" w:type="nil"/>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KlavuzuTablo4-Vurgu61">
    <w:name w:val="Kılavuzu Tablo 4 - Vurgu 61"/>
    <w:basedOn w:val="NormalTablo"/>
    <w:uiPriority w:val="49"/>
    <w:rsid w:val="00A1635B"/>
    <w:pPr>
      <w:spacing w:after="0" w:line="240" w:lineRule="auto"/>
    </w:pPr>
    <w:rPr>
      <w:rFonts w:ascii="Calibri" w:eastAsia="Times New Roman" w:hAnsi="Calibri" w:cs="Times New Roman"/>
      <w:sz w:val="20"/>
      <w:szCs w:val="20"/>
      <w:lang w:eastAsia="tr-TR"/>
    </w:rPr>
    <w:tblPr>
      <w:tblStyleRowBandSize w:val="1"/>
      <w:tblStyleColBandSize w:val="1"/>
      <w:tblInd w:w="0" w:type="nil"/>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AkKlavuz-Vurgu11">
    <w:name w:val="Açık Kılavuz - Vurgu 11"/>
    <w:basedOn w:val="NormalTablo"/>
    <w:uiPriority w:val="62"/>
    <w:rsid w:val="00A1635B"/>
    <w:pPr>
      <w:spacing w:after="0" w:line="240" w:lineRule="auto"/>
    </w:pPr>
    <w:rPr>
      <w:rFonts w:ascii="Calibri" w:eastAsia="Times New Roman" w:hAnsi="Calibri" w:cs="Times New Roman"/>
      <w:sz w:val="20"/>
      <w:szCs w:val="20"/>
      <w:lang w:eastAsia="tr-TR"/>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KlavuzuTablo4-Vurgu51">
    <w:name w:val="Kılavuzu Tablo 4 - Vurgu 51"/>
    <w:basedOn w:val="NormalTablo"/>
    <w:uiPriority w:val="49"/>
    <w:rsid w:val="00A1635B"/>
    <w:pPr>
      <w:spacing w:after="0" w:line="240" w:lineRule="auto"/>
    </w:pPr>
    <w:rPr>
      <w:rFonts w:ascii="Calibri" w:eastAsia="Times New Roman" w:hAnsi="Calibri" w:cs="Times New Roman"/>
      <w:sz w:val="20"/>
      <w:szCs w:val="20"/>
      <w:lang w:eastAsia="tr-TR"/>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A1635B"/>
    <w:pPr>
      <w:spacing w:after="0" w:line="240" w:lineRule="auto"/>
    </w:pPr>
    <w:rPr>
      <w:rFonts w:ascii="Calibri" w:eastAsia="Times New Roman" w:hAnsi="Calibri" w:cs="Times New Roman"/>
      <w:sz w:val="20"/>
      <w:szCs w:val="20"/>
      <w:lang w:eastAsia="tr-TR"/>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A1635B"/>
    <w:pPr>
      <w:spacing w:after="0" w:line="240" w:lineRule="auto"/>
    </w:pPr>
    <w:rPr>
      <w:rFonts w:ascii="Calibri" w:eastAsia="Times New Roman" w:hAnsi="Calibri" w:cs="Times New Roman"/>
      <w:sz w:val="20"/>
      <w:szCs w:val="20"/>
      <w:lang w:eastAsia="tr-TR"/>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A1635B"/>
    <w:pPr>
      <w:spacing w:after="0" w:line="240" w:lineRule="auto"/>
    </w:pPr>
    <w:rPr>
      <w:rFonts w:ascii="Calibri" w:eastAsia="Times New Roman" w:hAnsi="Calibri" w:cs="Times New Roman"/>
      <w:sz w:val="20"/>
      <w:szCs w:val="20"/>
      <w:lang w:eastAsia="tr-TR"/>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A1635B"/>
    <w:pPr>
      <w:spacing w:after="0" w:line="240" w:lineRule="auto"/>
    </w:pPr>
    <w:rPr>
      <w:rFonts w:ascii="Calibri" w:eastAsia="Times New Roman" w:hAnsi="Calibri" w:cs="Times New Roman"/>
      <w:sz w:val="20"/>
      <w:szCs w:val="20"/>
      <w:lang w:eastAsia="tr-TR"/>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A1635B"/>
    <w:pPr>
      <w:spacing w:after="0" w:line="240" w:lineRule="auto"/>
    </w:pPr>
    <w:rPr>
      <w:rFonts w:ascii="Calibri" w:eastAsia="Times New Roman" w:hAnsi="Calibri" w:cs="Times New Roman"/>
      <w:sz w:val="20"/>
      <w:szCs w:val="20"/>
      <w:lang w:eastAsia="tr-TR"/>
    </w:rPr>
    <w:tblPr>
      <w:tblStyleRowBandSize w:val="1"/>
      <w:tblStyleColBandSize w:val="1"/>
      <w:tblInd w:w="0" w:type="nil"/>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oKlavuzu1">
    <w:name w:val="Tablo Kılavuzu1"/>
    <w:basedOn w:val="NormalTablo"/>
    <w:uiPriority w:val="39"/>
    <w:rsid w:val="00A1635B"/>
    <w:pPr>
      <w:spacing w:after="0" w:line="240" w:lineRule="auto"/>
    </w:pPr>
    <w:rPr>
      <w:rFonts w:ascii="Calibri" w:eastAsia="Times New Roman" w:hAnsi="Calibri"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uTablo4-Vurgu1">
    <w:name w:val="Kılavuzu Tablo 4 - Vurgu 1"/>
    <w:basedOn w:val="NormalTablo"/>
    <w:uiPriority w:val="49"/>
    <w:rsid w:val="00A1635B"/>
    <w:pPr>
      <w:spacing w:after="0" w:line="240" w:lineRule="auto"/>
    </w:pPr>
    <w:rPr>
      <w:rFonts w:ascii="Calibri" w:eastAsia="Times New Roman" w:hAnsi="Calibri" w:cs="Times New Roman"/>
      <w:sz w:val="20"/>
      <w:szCs w:val="20"/>
      <w:lang w:eastAsia="tr-TR"/>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
    <w:name w:val="Grid Table 4 Accent 1"/>
    <w:basedOn w:val="NormalTablo"/>
    <w:uiPriority w:val="49"/>
    <w:rsid w:val="00A1635B"/>
    <w:pPr>
      <w:spacing w:after="0" w:line="240" w:lineRule="auto"/>
    </w:pPr>
    <w:rPr>
      <w:rFonts w:ascii="Calibri" w:eastAsia="Calibri" w:hAnsi="Calibri" w:cs="Times New Roman"/>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A1635B"/>
    <w:pPr>
      <w:spacing w:after="0" w:line="240" w:lineRule="auto"/>
    </w:pPr>
    <w:rPr>
      <w:rFonts w:ascii="Calibri" w:eastAsia="Calibri" w:hAnsi="Calibri" w:cs="Times New Roman"/>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uiPriority w:val="63"/>
    <w:rsid w:val="00A1635B"/>
    <w:pPr>
      <w:spacing w:after="0" w:line="240" w:lineRule="auto"/>
    </w:pPr>
    <w:rPr>
      <w:rFonts w:ascii="Calibri" w:eastAsia="Calibri" w:hAnsi="Calibri" w:cs="Times New Roman"/>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35B"/>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A1635B"/>
    <w:pPr>
      <w:keepNext/>
      <w:keepLines/>
      <w:spacing w:before="360" w:after="360" w:line="360" w:lineRule="auto"/>
      <w:outlineLvl w:val="0"/>
    </w:pPr>
    <w:rPr>
      <w:rFonts w:eastAsia="SimSun"/>
      <w:b/>
      <w:color w:val="00B0F0"/>
      <w:sz w:val="28"/>
      <w:szCs w:val="40"/>
      <w:lang w:val="x-none" w:eastAsia="x-none"/>
    </w:rPr>
  </w:style>
  <w:style w:type="paragraph" w:styleId="Balk2">
    <w:name w:val="heading 2"/>
    <w:basedOn w:val="Normal"/>
    <w:next w:val="Normal"/>
    <w:link w:val="Balk2Char"/>
    <w:uiPriority w:val="9"/>
    <w:semiHidden/>
    <w:unhideWhenUsed/>
    <w:qFormat/>
    <w:rsid w:val="00A1635B"/>
    <w:pPr>
      <w:keepNext/>
      <w:keepLines/>
      <w:spacing w:before="240" w:after="240" w:line="360" w:lineRule="auto"/>
      <w:outlineLvl w:val="1"/>
    </w:pPr>
    <w:rPr>
      <w:rFonts w:eastAsia="SimSun"/>
      <w:b/>
      <w:sz w:val="28"/>
      <w:szCs w:val="32"/>
      <w:lang w:val="x-none" w:eastAsia="x-none"/>
    </w:rPr>
  </w:style>
  <w:style w:type="paragraph" w:styleId="Balk3">
    <w:name w:val="heading 3"/>
    <w:basedOn w:val="Normal"/>
    <w:next w:val="Normal"/>
    <w:link w:val="Balk3Char"/>
    <w:uiPriority w:val="9"/>
    <w:semiHidden/>
    <w:unhideWhenUsed/>
    <w:qFormat/>
    <w:rsid w:val="00A1635B"/>
    <w:pPr>
      <w:keepNext/>
      <w:keepLines/>
      <w:spacing w:before="240" w:after="240" w:line="240" w:lineRule="auto"/>
      <w:outlineLvl w:val="2"/>
    </w:pPr>
    <w:rPr>
      <w:rFonts w:ascii="Calibri Light" w:eastAsia="SimSun" w:hAnsi="Calibri Light"/>
      <w:sz w:val="32"/>
      <w:szCs w:val="32"/>
      <w:lang w:val="x-none" w:eastAsia="x-none"/>
    </w:rPr>
  </w:style>
  <w:style w:type="paragraph" w:styleId="Balk4">
    <w:name w:val="heading 4"/>
    <w:basedOn w:val="Normal"/>
    <w:next w:val="Normal"/>
    <w:link w:val="Balk4Char"/>
    <w:uiPriority w:val="9"/>
    <w:semiHidden/>
    <w:unhideWhenUsed/>
    <w:qFormat/>
    <w:rsid w:val="00A1635B"/>
    <w:pPr>
      <w:keepNext/>
      <w:keepLines/>
      <w:spacing w:before="80" w:after="0"/>
      <w:outlineLvl w:val="3"/>
    </w:pPr>
    <w:rPr>
      <w:rFonts w:ascii="Calibri Light" w:eastAsia="SimSun" w:hAnsi="Calibri Light"/>
      <w:i/>
      <w:iCs/>
      <w:sz w:val="30"/>
      <w:szCs w:val="30"/>
      <w:lang w:val="x-none" w:eastAsia="x-none"/>
    </w:rPr>
  </w:style>
  <w:style w:type="paragraph" w:styleId="Balk5">
    <w:name w:val="heading 5"/>
    <w:basedOn w:val="Normal"/>
    <w:next w:val="Normal"/>
    <w:link w:val="Balk5Char"/>
    <w:uiPriority w:val="9"/>
    <w:semiHidden/>
    <w:unhideWhenUsed/>
    <w:qFormat/>
    <w:rsid w:val="00A1635B"/>
    <w:pPr>
      <w:keepNext/>
      <w:keepLines/>
      <w:spacing w:before="40" w:after="0"/>
      <w:outlineLvl w:val="4"/>
    </w:pPr>
    <w:rPr>
      <w:rFonts w:ascii="Calibri Light" w:eastAsia="SimSun" w:hAnsi="Calibri Light"/>
      <w:sz w:val="28"/>
      <w:szCs w:val="28"/>
      <w:lang w:val="x-none" w:eastAsia="x-none"/>
    </w:rPr>
  </w:style>
  <w:style w:type="paragraph" w:styleId="Balk6">
    <w:name w:val="heading 6"/>
    <w:basedOn w:val="Normal"/>
    <w:next w:val="Normal"/>
    <w:link w:val="Balk6Char"/>
    <w:uiPriority w:val="9"/>
    <w:semiHidden/>
    <w:unhideWhenUsed/>
    <w:qFormat/>
    <w:rsid w:val="00A1635B"/>
    <w:pPr>
      <w:keepNext/>
      <w:keepLines/>
      <w:spacing w:before="40" w:after="0"/>
      <w:outlineLvl w:val="5"/>
    </w:pPr>
    <w:rPr>
      <w:rFonts w:ascii="Calibri Light" w:eastAsia="SimSun" w:hAnsi="Calibri Light"/>
      <w:i/>
      <w:iCs/>
      <w:sz w:val="26"/>
      <w:szCs w:val="26"/>
      <w:lang w:val="x-none" w:eastAsia="x-none"/>
    </w:rPr>
  </w:style>
  <w:style w:type="paragraph" w:styleId="Balk7">
    <w:name w:val="heading 7"/>
    <w:basedOn w:val="Normal"/>
    <w:next w:val="Normal"/>
    <w:link w:val="Balk7Char"/>
    <w:uiPriority w:val="9"/>
    <w:semiHidden/>
    <w:unhideWhenUsed/>
    <w:qFormat/>
    <w:rsid w:val="00A1635B"/>
    <w:pPr>
      <w:keepNext/>
      <w:keepLines/>
      <w:spacing w:before="40" w:after="0"/>
      <w:outlineLvl w:val="6"/>
    </w:pPr>
    <w:rPr>
      <w:rFonts w:ascii="Calibri Light" w:eastAsia="SimSun" w:hAnsi="Calibri Light"/>
      <w:szCs w:val="24"/>
      <w:lang w:val="x-none" w:eastAsia="x-none"/>
    </w:rPr>
  </w:style>
  <w:style w:type="paragraph" w:styleId="Balk8">
    <w:name w:val="heading 8"/>
    <w:basedOn w:val="Normal"/>
    <w:next w:val="Normal"/>
    <w:link w:val="Balk8Char"/>
    <w:uiPriority w:val="9"/>
    <w:semiHidden/>
    <w:unhideWhenUsed/>
    <w:qFormat/>
    <w:rsid w:val="00A1635B"/>
    <w:pPr>
      <w:keepNext/>
      <w:keepLines/>
      <w:spacing w:before="40" w:after="0"/>
      <w:outlineLvl w:val="7"/>
    </w:pPr>
    <w:rPr>
      <w:rFonts w:ascii="Calibri Light" w:eastAsia="SimSun" w:hAnsi="Calibri Light"/>
      <w:i/>
      <w:iCs/>
      <w:sz w:val="22"/>
      <w:szCs w:val="22"/>
      <w:lang w:val="x-none" w:eastAsia="x-none"/>
    </w:rPr>
  </w:style>
  <w:style w:type="paragraph" w:styleId="Balk9">
    <w:name w:val="heading 9"/>
    <w:basedOn w:val="Normal"/>
    <w:next w:val="Normal"/>
    <w:link w:val="Balk9Char"/>
    <w:uiPriority w:val="9"/>
    <w:semiHidden/>
    <w:unhideWhenUsed/>
    <w:qFormat/>
    <w:rsid w:val="00A1635B"/>
    <w:pPr>
      <w:keepNext/>
      <w:keepLines/>
      <w:spacing w:before="40" w:after="0"/>
      <w:outlineLvl w:val="8"/>
    </w:pPr>
    <w:rPr>
      <w:rFonts w:ascii="Calibri" w:hAnsi="Calibri"/>
      <w:b/>
      <w:bCs/>
      <w:i/>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1635B"/>
    <w:rPr>
      <w:rFonts w:ascii="Book Antiqua" w:eastAsia="SimSun" w:hAnsi="Book Antiqua" w:cs="Times New Roman"/>
      <w:b/>
      <w:color w:val="00B0F0"/>
      <w:sz w:val="28"/>
      <w:szCs w:val="40"/>
      <w:lang w:val="x-none" w:eastAsia="x-none"/>
    </w:rPr>
  </w:style>
  <w:style w:type="character" w:customStyle="1" w:styleId="Balk2Char">
    <w:name w:val="Başlık 2 Char"/>
    <w:basedOn w:val="VarsaylanParagrafYazTipi"/>
    <w:link w:val="Balk2"/>
    <w:uiPriority w:val="9"/>
    <w:semiHidden/>
    <w:rsid w:val="00A1635B"/>
    <w:rPr>
      <w:rFonts w:ascii="Book Antiqua" w:eastAsia="SimSun" w:hAnsi="Book Antiqua" w:cs="Times New Roman"/>
      <w:b/>
      <w:sz w:val="28"/>
      <w:szCs w:val="32"/>
      <w:lang w:val="x-none" w:eastAsia="x-none"/>
    </w:rPr>
  </w:style>
  <w:style w:type="character" w:customStyle="1" w:styleId="Balk3Char">
    <w:name w:val="Başlık 3 Char"/>
    <w:basedOn w:val="VarsaylanParagrafYazTipi"/>
    <w:link w:val="Balk3"/>
    <w:uiPriority w:val="9"/>
    <w:semiHidden/>
    <w:rsid w:val="00A1635B"/>
    <w:rPr>
      <w:rFonts w:ascii="Calibri Light" w:eastAsia="SimSun" w:hAnsi="Calibri Light" w:cs="Times New Roman"/>
      <w:sz w:val="32"/>
      <w:szCs w:val="32"/>
      <w:lang w:val="x-none" w:eastAsia="x-none"/>
    </w:rPr>
  </w:style>
  <w:style w:type="character" w:customStyle="1" w:styleId="Balk4Char">
    <w:name w:val="Başlık 4 Char"/>
    <w:basedOn w:val="VarsaylanParagrafYazTipi"/>
    <w:link w:val="Balk4"/>
    <w:uiPriority w:val="9"/>
    <w:semiHidden/>
    <w:rsid w:val="00A1635B"/>
    <w:rPr>
      <w:rFonts w:ascii="Calibri Light" w:eastAsia="SimSun" w:hAnsi="Calibri Light" w:cs="Times New Roman"/>
      <w:i/>
      <w:iCs/>
      <w:sz w:val="30"/>
      <w:szCs w:val="30"/>
      <w:lang w:val="x-none" w:eastAsia="x-none"/>
    </w:rPr>
  </w:style>
  <w:style w:type="character" w:customStyle="1" w:styleId="Balk5Char">
    <w:name w:val="Başlık 5 Char"/>
    <w:basedOn w:val="VarsaylanParagrafYazTipi"/>
    <w:link w:val="Balk5"/>
    <w:uiPriority w:val="9"/>
    <w:semiHidden/>
    <w:rsid w:val="00A1635B"/>
    <w:rPr>
      <w:rFonts w:ascii="Calibri Light" w:eastAsia="SimSun" w:hAnsi="Calibri Light" w:cs="Times New Roman"/>
      <w:sz w:val="28"/>
      <w:szCs w:val="28"/>
      <w:lang w:val="x-none" w:eastAsia="x-none"/>
    </w:rPr>
  </w:style>
  <w:style w:type="character" w:customStyle="1" w:styleId="Balk6Char">
    <w:name w:val="Başlık 6 Char"/>
    <w:basedOn w:val="VarsaylanParagrafYazTipi"/>
    <w:link w:val="Balk6"/>
    <w:uiPriority w:val="9"/>
    <w:semiHidden/>
    <w:rsid w:val="00A1635B"/>
    <w:rPr>
      <w:rFonts w:ascii="Calibri Light" w:eastAsia="SimSun" w:hAnsi="Calibri Light" w:cs="Times New Roman"/>
      <w:i/>
      <w:iCs/>
      <w:sz w:val="26"/>
      <w:szCs w:val="26"/>
      <w:lang w:val="x-none" w:eastAsia="x-none"/>
    </w:rPr>
  </w:style>
  <w:style w:type="character" w:customStyle="1" w:styleId="Balk7Char">
    <w:name w:val="Başlık 7 Char"/>
    <w:basedOn w:val="VarsaylanParagrafYazTipi"/>
    <w:link w:val="Balk7"/>
    <w:uiPriority w:val="9"/>
    <w:semiHidden/>
    <w:rsid w:val="00A1635B"/>
    <w:rPr>
      <w:rFonts w:ascii="Calibri Light" w:eastAsia="SimSun" w:hAnsi="Calibri Light" w:cs="Times New Roman"/>
      <w:sz w:val="24"/>
      <w:szCs w:val="24"/>
      <w:lang w:val="x-none" w:eastAsia="x-none"/>
    </w:rPr>
  </w:style>
  <w:style w:type="character" w:customStyle="1" w:styleId="Balk8Char">
    <w:name w:val="Başlık 8 Char"/>
    <w:basedOn w:val="VarsaylanParagrafYazTipi"/>
    <w:link w:val="Balk8"/>
    <w:uiPriority w:val="9"/>
    <w:semiHidden/>
    <w:rsid w:val="00A1635B"/>
    <w:rPr>
      <w:rFonts w:ascii="Calibri Light" w:eastAsia="SimSun" w:hAnsi="Calibri Light" w:cs="Times New Roman"/>
      <w:i/>
      <w:iCs/>
      <w:lang w:val="x-none" w:eastAsia="x-none"/>
    </w:rPr>
  </w:style>
  <w:style w:type="character" w:customStyle="1" w:styleId="Balk9Char">
    <w:name w:val="Başlık 9 Char"/>
    <w:basedOn w:val="VarsaylanParagrafYazTipi"/>
    <w:link w:val="Balk9"/>
    <w:uiPriority w:val="9"/>
    <w:semiHidden/>
    <w:rsid w:val="00A1635B"/>
    <w:rPr>
      <w:rFonts w:ascii="Calibri" w:eastAsia="Times New Roman" w:hAnsi="Calibri" w:cs="Times New Roman"/>
      <w:b/>
      <w:bCs/>
      <w:i/>
      <w:iCs/>
      <w:sz w:val="20"/>
      <w:szCs w:val="20"/>
      <w:lang w:val="x-none" w:eastAsia="x-none"/>
    </w:rPr>
  </w:style>
  <w:style w:type="character" w:styleId="Kpr">
    <w:name w:val="Hyperlink"/>
    <w:uiPriority w:val="99"/>
    <w:semiHidden/>
    <w:unhideWhenUsed/>
    <w:rsid w:val="00A1635B"/>
    <w:rPr>
      <w:color w:val="0000FF"/>
      <w:u w:val="single"/>
    </w:rPr>
  </w:style>
  <w:style w:type="character" w:styleId="zlenenKpr">
    <w:name w:val="FollowedHyperlink"/>
    <w:uiPriority w:val="99"/>
    <w:semiHidden/>
    <w:unhideWhenUsed/>
    <w:rsid w:val="00A1635B"/>
    <w:rPr>
      <w:color w:val="800080"/>
      <w:u w:val="single"/>
    </w:rPr>
  </w:style>
  <w:style w:type="character" w:styleId="Vurgu">
    <w:name w:val="Emphasis"/>
    <w:uiPriority w:val="20"/>
    <w:qFormat/>
    <w:rsid w:val="00A1635B"/>
    <w:rPr>
      <w:i/>
      <w:iCs/>
      <w:color w:val="000000"/>
    </w:rPr>
  </w:style>
  <w:style w:type="paragraph" w:styleId="NormalWeb">
    <w:name w:val="Normal (Web)"/>
    <w:basedOn w:val="Normal"/>
    <w:uiPriority w:val="99"/>
    <w:semiHidden/>
    <w:unhideWhenUsed/>
    <w:rsid w:val="00A1635B"/>
    <w:pPr>
      <w:spacing w:before="100" w:beforeAutospacing="1" w:after="100" w:afterAutospacing="1" w:line="240" w:lineRule="auto"/>
    </w:pPr>
    <w:rPr>
      <w:rFonts w:ascii="Times New Roman" w:hAnsi="Times New Roman"/>
      <w:szCs w:val="24"/>
    </w:rPr>
  </w:style>
  <w:style w:type="paragraph" w:styleId="T1">
    <w:name w:val="toc 1"/>
    <w:basedOn w:val="Normal"/>
    <w:next w:val="Normal"/>
    <w:autoRedefine/>
    <w:uiPriority w:val="39"/>
    <w:semiHidden/>
    <w:unhideWhenUsed/>
    <w:rsid w:val="00A1635B"/>
    <w:pPr>
      <w:spacing w:before="120" w:after="120"/>
    </w:pPr>
    <w:rPr>
      <w:rFonts w:ascii="Calibri" w:hAnsi="Calibri"/>
      <w:b/>
      <w:bCs/>
      <w:caps/>
      <w:sz w:val="20"/>
      <w:szCs w:val="20"/>
    </w:rPr>
  </w:style>
  <w:style w:type="paragraph" w:styleId="T2">
    <w:name w:val="toc 2"/>
    <w:basedOn w:val="Normal"/>
    <w:next w:val="Normal"/>
    <w:autoRedefine/>
    <w:uiPriority w:val="39"/>
    <w:semiHidden/>
    <w:unhideWhenUsed/>
    <w:rsid w:val="00A1635B"/>
    <w:pPr>
      <w:spacing w:after="0"/>
      <w:ind w:left="240"/>
    </w:pPr>
    <w:rPr>
      <w:rFonts w:ascii="Calibri" w:hAnsi="Calibri"/>
      <w:smallCaps/>
      <w:sz w:val="20"/>
      <w:szCs w:val="20"/>
    </w:rPr>
  </w:style>
  <w:style w:type="paragraph" w:styleId="T3">
    <w:name w:val="toc 3"/>
    <w:basedOn w:val="Normal"/>
    <w:next w:val="Normal"/>
    <w:autoRedefine/>
    <w:uiPriority w:val="39"/>
    <w:semiHidden/>
    <w:unhideWhenUsed/>
    <w:rsid w:val="00A1635B"/>
    <w:pPr>
      <w:spacing w:after="0"/>
      <w:ind w:left="480"/>
    </w:pPr>
    <w:rPr>
      <w:rFonts w:ascii="Calibri" w:hAnsi="Calibri"/>
      <w:i/>
      <w:iCs/>
      <w:sz w:val="20"/>
      <w:szCs w:val="20"/>
    </w:rPr>
  </w:style>
  <w:style w:type="paragraph" w:styleId="T4">
    <w:name w:val="toc 4"/>
    <w:basedOn w:val="Normal"/>
    <w:next w:val="Normal"/>
    <w:autoRedefine/>
    <w:uiPriority w:val="39"/>
    <w:semiHidden/>
    <w:unhideWhenUsed/>
    <w:rsid w:val="00A1635B"/>
    <w:pPr>
      <w:spacing w:after="0"/>
      <w:ind w:left="720"/>
    </w:pPr>
    <w:rPr>
      <w:rFonts w:ascii="Calibri" w:hAnsi="Calibri"/>
      <w:sz w:val="18"/>
      <w:szCs w:val="18"/>
    </w:rPr>
  </w:style>
  <w:style w:type="paragraph" w:styleId="T5">
    <w:name w:val="toc 5"/>
    <w:basedOn w:val="Normal"/>
    <w:next w:val="Normal"/>
    <w:autoRedefine/>
    <w:uiPriority w:val="39"/>
    <w:semiHidden/>
    <w:unhideWhenUsed/>
    <w:rsid w:val="00A1635B"/>
    <w:pPr>
      <w:spacing w:after="0"/>
      <w:ind w:left="960"/>
    </w:pPr>
    <w:rPr>
      <w:rFonts w:ascii="Calibri" w:hAnsi="Calibri"/>
      <w:sz w:val="18"/>
      <w:szCs w:val="18"/>
    </w:rPr>
  </w:style>
  <w:style w:type="paragraph" w:styleId="T6">
    <w:name w:val="toc 6"/>
    <w:basedOn w:val="Normal"/>
    <w:next w:val="Normal"/>
    <w:autoRedefine/>
    <w:uiPriority w:val="39"/>
    <w:semiHidden/>
    <w:unhideWhenUsed/>
    <w:rsid w:val="00A1635B"/>
    <w:pPr>
      <w:spacing w:after="0"/>
      <w:ind w:left="1200"/>
    </w:pPr>
    <w:rPr>
      <w:rFonts w:ascii="Calibri" w:hAnsi="Calibri"/>
      <w:sz w:val="18"/>
      <w:szCs w:val="18"/>
    </w:rPr>
  </w:style>
  <w:style w:type="paragraph" w:styleId="T7">
    <w:name w:val="toc 7"/>
    <w:basedOn w:val="Normal"/>
    <w:next w:val="Normal"/>
    <w:autoRedefine/>
    <w:uiPriority w:val="39"/>
    <w:semiHidden/>
    <w:unhideWhenUsed/>
    <w:rsid w:val="00A1635B"/>
    <w:pPr>
      <w:spacing w:after="0"/>
      <w:ind w:left="1440"/>
    </w:pPr>
    <w:rPr>
      <w:rFonts w:ascii="Calibri" w:hAnsi="Calibri"/>
      <w:sz w:val="18"/>
      <w:szCs w:val="18"/>
    </w:rPr>
  </w:style>
  <w:style w:type="paragraph" w:styleId="T8">
    <w:name w:val="toc 8"/>
    <w:basedOn w:val="Normal"/>
    <w:next w:val="Normal"/>
    <w:autoRedefine/>
    <w:uiPriority w:val="39"/>
    <w:semiHidden/>
    <w:unhideWhenUsed/>
    <w:rsid w:val="00A1635B"/>
    <w:pPr>
      <w:spacing w:after="0"/>
      <w:ind w:left="1680"/>
    </w:pPr>
    <w:rPr>
      <w:rFonts w:ascii="Calibri" w:hAnsi="Calibri"/>
      <w:sz w:val="18"/>
      <w:szCs w:val="18"/>
    </w:rPr>
  </w:style>
  <w:style w:type="paragraph" w:styleId="T9">
    <w:name w:val="toc 9"/>
    <w:basedOn w:val="Normal"/>
    <w:next w:val="Normal"/>
    <w:autoRedefine/>
    <w:uiPriority w:val="39"/>
    <w:semiHidden/>
    <w:unhideWhenUsed/>
    <w:rsid w:val="00A1635B"/>
    <w:pPr>
      <w:spacing w:after="0"/>
      <w:ind w:left="1920"/>
    </w:pPr>
    <w:rPr>
      <w:rFonts w:ascii="Calibri" w:hAnsi="Calibri"/>
      <w:sz w:val="18"/>
      <w:szCs w:val="18"/>
    </w:rPr>
  </w:style>
  <w:style w:type="paragraph" w:styleId="AklamaMetni">
    <w:name w:val="annotation text"/>
    <w:basedOn w:val="Normal"/>
    <w:link w:val="AklamaMetniChar"/>
    <w:uiPriority w:val="99"/>
    <w:semiHidden/>
    <w:unhideWhenUsed/>
    <w:rsid w:val="00A1635B"/>
    <w:pPr>
      <w:spacing w:line="240" w:lineRule="auto"/>
    </w:pPr>
    <w:rPr>
      <w:rFonts w:ascii="Calibri" w:hAnsi="Calibri"/>
      <w:sz w:val="20"/>
      <w:szCs w:val="20"/>
      <w:lang w:val="x-none" w:eastAsia="x-none"/>
    </w:rPr>
  </w:style>
  <w:style w:type="character" w:customStyle="1" w:styleId="AklamaMetniChar">
    <w:name w:val="Açıklama Metni Char"/>
    <w:basedOn w:val="VarsaylanParagrafYazTipi"/>
    <w:link w:val="AklamaMetni"/>
    <w:uiPriority w:val="99"/>
    <w:semiHidden/>
    <w:rsid w:val="00A1635B"/>
    <w:rPr>
      <w:rFonts w:ascii="Calibri" w:eastAsia="Times New Roman" w:hAnsi="Calibri" w:cs="Times New Roman"/>
      <w:sz w:val="20"/>
      <w:szCs w:val="20"/>
      <w:lang w:val="x-none" w:eastAsia="x-none"/>
    </w:rPr>
  </w:style>
  <w:style w:type="paragraph" w:styleId="stbilgi">
    <w:name w:val="header"/>
    <w:basedOn w:val="Normal"/>
    <w:link w:val="stbilgiChar"/>
    <w:uiPriority w:val="99"/>
    <w:semiHidden/>
    <w:unhideWhenUsed/>
    <w:rsid w:val="00A1635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1635B"/>
    <w:rPr>
      <w:rFonts w:ascii="Book Antiqua" w:eastAsia="Times New Roman" w:hAnsi="Book Antiqua" w:cs="Times New Roman"/>
      <w:sz w:val="24"/>
      <w:szCs w:val="21"/>
      <w:lang w:eastAsia="tr-TR"/>
    </w:rPr>
  </w:style>
  <w:style w:type="paragraph" w:styleId="Altbilgi">
    <w:name w:val="footer"/>
    <w:basedOn w:val="Normal"/>
    <w:link w:val="AltbilgiChar"/>
    <w:uiPriority w:val="99"/>
    <w:semiHidden/>
    <w:unhideWhenUsed/>
    <w:rsid w:val="00A1635B"/>
    <w:pPr>
      <w:tabs>
        <w:tab w:val="center" w:pos="4536"/>
        <w:tab w:val="right" w:pos="9072"/>
      </w:tabs>
      <w:spacing w:after="0" w:line="240" w:lineRule="auto"/>
    </w:pPr>
    <w:rPr>
      <w:rFonts w:ascii="Calibri" w:hAnsi="Calibri"/>
      <w:sz w:val="20"/>
      <w:szCs w:val="20"/>
      <w:lang w:val="x-none"/>
    </w:rPr>
  </w:style>
  <w:style w:type="character" w:customStyle="1" w:styleId="AltbilgiChar">
    <w:name w:val="Altbilgi Char"/>
    <w:basedOn w:val="VarsaylanParagrafYazTipi"/>
    <w:link w:val="Altbilgi"/>
    <w:uiPriority w:val="99"/>
    <w:semiHidden/>
    <w:rsid w:val="00A1635B"/>
    <w:rPr>
      <w:rFonts w:ascii="Calibri" w:eastAsia="Times New Roman" w:hAnsi="Calibri" w:cs="Times New Roman"/>
      <w:sz w:val="20"/>
      <w:szCs w:val="20"/>
      <w:lang w:val="x-none" w:eastAsia="tr-TR"/>
    </w:rPr>
  </w:style>
  <w:style w:type="paragraph" w:styleId="ResimYazs">
    <w:name w:val="caption"/>
    <w:basedOn w:val="Normal"/>
    <w:next w:val="Normal"/>
    <w:uiPriority w:val="35"/>
    <w:semiHidden/>
    <w:unhideWhenUsed/>
    <w:qFormat/>
    <w:rsid w:val="00A1635B"/>
    <w:pPr>
      <w:spacing w:line="240" w:lineRule="auto"/>
    </w:pPr>
    <w:rPr>
      <w:b/>
      <w:bCs/>
      <w:color w:val="404040"/>
      <w:sz w:val="16"/>
      <w:szCs w:val="16"/>
    </w:rPr>
  </w:style>
  <w:style w:type="paragraph" w:styleId="ekillerTablosu">
    <w:name w:val="table of figures"/>
    <w:basedOn w:val="Normal"/>
    <w:next w:val="Normal"/>
    <w:uiPriority w:val="99"/>
    <w:semiHidden/>
    <w:unhideWhenUsed/>
    <w:rsid w:val="00A1635B"/>
    <w:pPr>
      <w:spacing w:after="0"/>
    </w:pPr>
  </w:style>
  <w:style w:type="paragraph" w:styleId="KonuBal">
    <w:name w:val="Title"/>
    <w:basedOn w:val="Normal"/>
    <w:next w:val="Normal"/>
    <w:link w:val="KonuBalChar"/>
    <w:uiPriority w:val="10"/>
    <w:qFormat/>
    <w:rsid w:val="00A1635B"/>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val="x-none" w:eastAsia="x-none"/>
    </w:rPr>
  </w:style>
  <w:style w:type="character" w:customStyle="1" w:styleId="KonuBalChar">
    <w:name w:val="Konu Başlığı Char"/>
    <w:basedOn w:val="VarsaylanParagrafYazTipi"/>
    <w:link w:val="KonuBal"/>
    <w:uiPriority w:val="10"/>
    <w:rsid w:val="00A1635B"/>
    <w:rPr>
      <w:rFonts w:ascii="Calibri Light" w:eastAsia="SimSun" w:hAnsi="Calibri Light" w:cs="Times New Roman"/>
      <w:caps/>
      <w:color w:val="44546A"/>
      <w:spacing w:val="30"/>
      <w:sz w:val="72"/>
      <w:szCs w:val="72"/>
      <w:lang w:val="x-none" w:eastAsia="x-none"/>
    </w:rPr>
  </w:style>
  <w:style w:type="paragraph" w:styleId="GvdeMetni">
    <w:name w:val="Body Text"/>
    <w:basedOn w:val="Normal"/>
    <w:link w:val="GvdeMetniChar"/>
    <w:uiPriority w:val="1"/>
    <w:semiHidden/>
    <w:unhideWhenUsed/>
    <w:rsid w:val="00A1635B"/>
    <w:pPr>
      <w:widowControl w:val="0"/>
      <w:spacing w:after="0" w:line="240" w:lineRule="auto"/>
      <w:ind w:left="100"/>
    </w:pPr>
    <w:rPr>
      <w:rFonts w:ascii="Calibri" w:eastAsia="Calibri" w:hAnsi="Calibri"/>
      <w:sz w:val="10"/>
      <w:szCs w:val="10"/>
      <w:lang w:val="en-US" w:eastAsia="x-none"/>
    </w:rPr>
  </w:style>
  <w:style w:type="character" w:customStyle="1" w:styleId="GvdeMetniChar">
    <w:name w:val="Gövde Metni Char"/>
    <w:basedOn w:val="VarsaylanParagrafYazTipi"/>
    <w:link w:val="GvdeMetni"/>
    <w:uiPriority w:val="1"/>
    <w:semiHidden/>
    <w:rsid w:val="00A1635B"/>
    <w:rPr>
      <w:rFonts w:ascii="Calibri" w:eastAsia="Calibri" w:hAnsi="Calibri" w:cs="Times New Roman"/>
      <w:sz w:val="10"/>
      <w:szCs w:val="10"/>
      <w:lang w:val="en-US" w:eastAsia="x-none"/>
    </w:rPr>
  </w:style>
  <w:style w:type="character" w:customStyle="1" w:styleId="AltKonuBalChar1">
    <w:name w:val="Alt Konu Başlığı Char1"/>
    <w:aliases w:val="Altyazı Char"/>
    <w:link w:val="AltKonuBal"/>
    <w:uiPriority w:val="11"/>
    <w:locked/>
    <w:rsid w:val="00A1635B"/>
    <w:rPr>
      <w:color w:val="44546A"/>
      <w:sz w:val="28"/>
      <w:szCs w:val="28"/>
      <w:lang w:val="x-none" w:eastAsia="x-none"/>
    </w:rPr>
  </w:style>
  <w:style w:type="paragraph" w:styleId="AltKonuBal">
    <w:name w:val="Subtitle"/>
    <w:aliases w:val="Altyazı"/>
    <w:basedOn w:val="Normal"/>
    <w:next w:val="Normal"/>
    <w:link w:val="AltKonuBalChar1"/>
    <w:uiPriority w:val="11"/>
    <w:qFormat/>
    <w:rsid w:val="00A1635B"/>
    <w:pPr>
      <w:jc w:val="center"/>
    </w:pPr>
    <w:rPr>
      <w:rFonts w:asciiTheme="minorHAnsi" w:eastAsiaTheme="minorHAnsi" w:hAnsiTheme="minorHAnsi" w:cstheme="minorBidi"/>
      <w:color w:val="44546A"/>
      <w:sz w:val="28"/>
      <w:szCs w:val="28"/>
      <w:lang w:val="x-none" w:eastAsia="x-none"/>
    </w:rPr>
  </w:style>
  <w:style w:type="character" w:customStyle="1" w:styleId="AltKonuBalChar">
    <w:name w:val="Alt Konu Başlığı Char"/>
    <w:aliases w:val="Altyazı Char1"/>
    <w:basedOn w:val="VarsaylanParagrafYazTipi"/>
    <w:uiPriority w:val="11"/>
    <w:rsid w:val="00A1635B"/>
    <w:rPr>
      <w:rFonts w:asciiTheme="majorHAnsi" w:eastAsiaTheme="majorEastAsia" w:hAnsiTheme="majorHAnsi" w:cstheme="majorBidi"/>
      <w:i/>
      <w:iCs/>
      <w:color w:val="4F81BD" w:themeColor="accent1"/>
      <w:spacing w:val="15"/>
      <w:sz w:val="24"/>
      <w:szCs w:val="24"/>
      <w:lang w:eastAsia="tr-TR"/>
    </w:rPr>
  </w:style>
  <w:style w:type="paragraph" w:styleId="AklamaKonusu">
    <w:name w:val="annotation subject"/>
    <w:basedOn w:val="AklamaMetni"/>
    <w:next w:val="AklamaMetni"/>
    <w:link w:val="AklamaKonusuChar"/>
    <w:uiPriority w:val="99"/>
    <w:semiHidden/>
    <w:unhideWhenUsed/>
    <w:rsid w:val="00A1635B"/>
    <w:rPr>
      <w:b/>
      <w:bCs/>
    </w:rPr>
  </w:style>
  <w:style w:type="character" w:customStyle="1" w:styleId="AklamaKonusuChar">
    <w:name w:val="Açıklama Konusu Char"/>
    <w:basedOn w:val="AklamaMetniChar"/>
    <w:link w:val="AklamaKonusu"/>
    <w:uiPriority w:val="99"/>
    <w:semiHidden/>
    <w:rsid w:val="00A1635B"/>
    <w:rPr>
      <w:rFonts w:ascii="Calibri" w:eastAsia="Times New Roman" w:hAnsi="Calibri" w:cs="Times New Roman"/>
      <w:b/>
      <w:bCs/>
      <w:sz w:val="20"/>
      <w:szCs w:val="20"/>
      <w:lang w:val="x-none" w:eastAsia="x-none"/>
    </w:rPr>
  </w:style>
  <w:style w:type="paragraph" w:styleId="BalonMetni">
    <w:name w:val="Balloon Text"/>
    <w:basedOn w:val="Normal"/>
    <w:link w:val="BalonMetniChar"/>
    <w:uiPriority w:val="99"/>
    <w:semiHidden/>
    <w:unhideWhenUsed/>
    <w:rsid w:val="00A1635B"/>
    <w:pPr>
      <w:spacing w:after="0" w:line="240" w:lineRule="auto"/>
    </w:pPr>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A1635B"/>
    <w:rPr>
      <w:rFonts w:ascii="Tahoma" w:eastAsia="Times New Roman" w:hAnsi="Tahoma" w:cs="Times New Roman"/>
      <w:sz w:val="16"/>
      <w:szCs w:val="16"/>
      <w:lang w:val="x-none" w:eastAsia="x-none"/>
    </w:rPr>
  </w:style>
  <w:style w:type="character" w:customStyle="1" w:styleId="AralkYokChar">
    <w:name w:val="Aralık Yok Char"/>
    <w:link w:val="AralkYok"/>
    <w:uiPriority w:val="1"/>
    <w:locked/>
    <w:rsid w:val="00A1635B"/>
    <w:rPr>
      <w:sz w:val="21"/>
      <w:szCs w:val="21"/>
    </w:rPr>
  </w:style>
  <w:style w:type="paragraph" w:styleId="AralkYok">
    <w:name w:val="No Spacing"/>
    <w:link w:val="AralkYokChar"/>
    <w:uiPriority w:val="1"/>
    <w:qFormat/>
    <w:rsid w:val="00A1635B"/>
    <w:pPr>
      <w:spacing w:after="0" w:line="240" w:lineRule="auto"/>
    </w:pPr>
    <w:rPr>
      <w:sz w:val="21"/>
      <w:szCs w:val="21"/>
    </w:rPr>
  </w:style>
  <w:style w:type="character" w:customStyle="1" w:styleId="ListeParagrafChar">
    <w:name w:val="Liste Paragraf Char"/>
    <w:aliases w:val="içindekiler vb Char"/>
    <w:link w:val="ListeParagraf"/>
    <w:uiPriority w:val="34"/>
    <w:locked/>
    <w:rsid w:val="00A1635B"/>
    <w:rPr>
      <w:rFonts w:ascii="Book Antiqua" w:hAnsi="Book Antiqua"/>
      <w:sz w:val="24"/>
      <w:szCs w:val="21"/>
    </w:rPr>
  </w:style>
  <w:style w:type="paragraph" w:styleId="ListeParagraf">
    <w:name w:val="List Paragraph"/>
    <w:aliases w:val="içindekiler vb"/>
    <w:basedOn w:val="Normal"/>
    <w:link w:val="ListeParagrafChar"/>
    <w:uiPriority w:val="34"/>
    <w:qFormat/>
    <w:rsid w:val="00A1635B"/>
    <w:pPr>
      <w:ind w:left="720"/>
      <w:contextualSpacing/>
    </w:pPr>
    <w:rPr>
      <w:rFonts w:eastAsiaTheme="minorHAnsi" w:cstheme="minorBidi"/>
      <w:lang w:eastAsia="en-US"/>
    </w:rPr>
  </w:style>
  <w:style w:type="character" w:customStyle="1" w:styleId="TrnakChar1">
    <w:name w:val="Tırnak Char1"/>
    <w:aliases w:val="Alıntı Char"/>
    <w:link w:val="Trnak"/>
    <w:uiPriority w:val="29"/>
    <w:locked/>
    <w:rsid w:val="00A1635B"/>
    <w:rPr>
      <w:i/>
      <w:iCs/>
      <w:color w:val="7B7B7B"/>
      <w:sz w:val="24"/>
      <w:szCs w:val="24"/>
      <w:lang w:val="x-none" w:eastAsia="x-none"/>
    </w:rPr>
  </w:style>
  <w:style w:type="paragraph" w:styleId="Trnak">
    <w:name w:val="Quote"/>
    <w:aliases w:val="Alıntı"/>
    <w:basedOn w:val="Normal"/>
    <w:next w:val="Normal"/>
    <w:link w:val="TrnakChar1"/>
    <w:uiPriority w:val="29"/>
    <w:qFormat/>
    <w:rsid w:val="00A1635B"/>
    <w:pPr>
      <w:spacing w:before="160"/>
      <w:ind w:left="720" w:right="720"/>
      <w:jc w:val="center"/>
    </w:pPr>
    <w:rPr>
      <w:rFonts w:asciiTheme="minorHAnsi" w:eastAsiaTheme="minorHAnsi" w:hAnsiTheme="minorHAnsi" w:cstheme="minorBidi"/>
      <w:i/>
      <w:iCs/>
      <w:color w:val="7B7B7B"/>
      <w:szCs w:val="24"/>
      <w:lang w:val="x-none" w:eastAsia="x-none"/>
    </w:rPr>
  </w:style>
  <w:style w:type="character" w:customStyle="1" w:styleId="TrnakChar">
    <w:name w:val="Tırnak Char"/>
    <w:aliases w:val="Alıntı Char1"/>
    <w:basedOn w:val="VarsaylanParagrafYazTipi"/>
    <w:uiPriority w:val="29"/>
    <w:rsid w:val="00A1635B"/>
    <w:rPr>
      <w:rFonts w:ascii="Book Antiqua" w:eastAsia="Times New Roman" w:hAnsi="Book Antiqua" w:cs="Times New Roman"/>
      <w:i/>
      <w:iCs/>
      <w:color w:val="000000" w:themeColor="text1"/>
      <w:sz w:val="24"/>
      <w:szCs w:val="21"/>
      <w:lang w:eastAsia="tr-TR"/>
    </w:rPr>
  </w:style>
  <w:style w:type="character" w:customStyle="1" w:styleId="KeskinTrnakChar1">
    <w:name w:val="Keskin Tırnak Char1"/>
    <w:aliases w:val="Güçlü Alıntı Char"/>
    <w:link w:val="KeskinTrnak"/>
    <w:uiPriority w:val="30"/>
    <w:locked/>
    <w:rsid w:val="00A1635B"/>
    <w:rPr>
      <w:rFonts w:ascii="Calibri Light" w:eastAsia="SimSun" w:hAnsi="Calibri Light" w:cs="Calibri Light"/>
      <w:caps/>
      <w:color w:val="2E74B5"/>
      <w:sz w:val="28"/>
      <w:szCs w:val="28"/>
      <w:lang w:val="x-none" w:eastAsia="x-none"/>
    </w:rPr>
  </w:style>
  <w:style w:type="paragraph" w:styleId="KeskinTrnak">
    <w:name w:val="Intense Quote"/>
    <w:aliases w:val="Güçlü Alıntı"/>
    <w:basedOn w:val="Normal"/>
    <w:next w:val="Normal"/>
    <w:link w:val="KeskinTrnakChar1"/>
    <w:uiPriority w:val="30"/>
    <w:qFormat/>
    <w:rsid w:val="00A1635B"/>
    <w:pPr>
      <w:spacing w:before="160" w:line="276" w:lineRule="auto"/>
      <w:ind w:left="936" w:right="936"/>
      <w:jc w:val="center"/>
    </w:pPr>
    <w:rPr>
      <w:rFonts w:ascii="Calibri Light" w:eastAsia="SimSun" w:hAnsi="Calibri Light" w:cs="Calibri Light"/>
      <w:caps/>
      <w:color w:val="2E74B5"/>
      <w:sz w:val="28"/>
      <w:szCs w:val="28"/>
      <w:lang w:val="x-none" w:eastAsia="x-none"/>
    </w:rPr>
  </w:style>
  <w:style w:type="character" w:customStyle="1" w:styleId="KeskinTrnakChar">
    <w:name w:val="Keskin Tırnak Char"/>
    <w:aliases w:val="Güçlü Alıntı Char1"/>
    <w:basedOn w:val="VarsaylanParagrafYazTipi"/>
    <w:uiPriority w:val="30"/>
    <w:rsid w:val="00A1635B"/>
    <w:rPr>
      <w:rFonts w:ascii="Book Antiqua" w:eastAsia="Times New Roman" w:hAnsi="Book Antiqua" w:cs="Times New Roman"/>
      <w:b/>
      <w:bCs/>
      <w:i/>
      <w:iCs/>
      <w:color w:val="4F81BD" w:themeColor="accent1"/>
      <w:sz w:val="24"/>
      <w:szCs w:val="21"/>
      <w:lang w:eastAsia="tr-TR"/>
    </w:rPr>
  </w:style>
  <w:style w:type="paragraph" w:styleId="TBal">
    <w:name w:val="TOC Heading"/>
    <w:basedOn w:val="Balk1"/>
    <w:next w:val="Normal"/>
    <w:uiPriority w:val="39"/>
    <w:semiHidden/>
    <w:unhideWhenUsed/>
    <w:qFormat/>
    <w:rsid w:val="00A1635B"/>
    <w:pPr>
      <w:outlineLvl w:val="9"/>
    </w:pPr>
    <w:rPr>
      <w:rFonts w:ascii="Calibri Light" w:hAnsi="Calibri Light"/>
      <w:color w:val="2E74B5"/>
    </w:rPr>
  </w:style>
  <w:style w:type="paragraph" w:customStyle="1" w:styleId="xl66">
    <w:name w:val="xl66"/>
    <w:basedOn w:val="Normal"/>
    <w:uiPriority w:val="99"/>
    <w:rsid w:val="00A1635B"/>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b/>
      <w:bCs/>
      <w:color w:val="000000"/>
      <w:sz w:val="20"/>
      <w:szCs w:val="20"/>
    </w:rPr>
  </w:style>
  <w:style w:type="paragraph" w:customStyle="1" w:styleId="xl67">
    <w:name w:val="xl67"/>
    <w:basedOn w:val="Normal"/>
    <w:uiPriority w:val="99"/>
    <w:rsid w:val="00A163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b/>
      <w:bCs/>
      <w:sz w:val="20"/>
      <w:szCs w:val="20"/>
    </w:rPr>
  </w:style>
  <w:style w:type="paragraph" w:customStyle="1" w:styleId="xl68">
    <w:name w:val="xl68"/>
    <w:basedOn w:val="Normal"/>
    <w:uiPriority w:val="99"/>
    <w:rsid w:val="00A163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b/>
      <w:bCs/>
      <w:sz w:val="20"/>
      <w:szCs w:val="20"/>
    </w:rPr>
  </w:style>
  <w:style w:type="paragraph" w:customStyle="1" w:styleId="xl69">
    <w:name w:val="xl69"/>
    <w:basedOn w:val="Normal"/>
    <w:uiPriority w:val="99"/>
    <w:rsid w:val="00A1635B"/>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hAnsi="Calibri"/>
      <w:b/>
      <w:bCs/>
      <w:sz w:val="20"/>
      <w:szCs w:val="20"/>
    </w:rPr>
  </w:style>
  <w:style w:type="paragraph" w:customStyle="1" w:styleId="xl70">
    <w:name w:val="xl70"/>
    <w:basedOn w:val="Normal"/>
    <w:uiPriority w:val="99"/>
    <w:rsid w:val="00A1635B"/>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uiPriority w:val="99"/>
    <w:rsid w:val="00A163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2">
    <w:name w:val="xl72"/>
    <w:basedOn w:val="Normal"/>
    <w:uiPriority w:val="99"/>
    <w:rsid w:val="00A163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3">
    <w:name w:val="xl73"/>
    <w:basedOn w:val="Normal"/>
    <w:uiPriority w:val="99"/>
    <w:rsid w:val="00A163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4">
    <w:name w:val="xl74"/>
    <w:basedOn w:val="Normal"/>
    <w:uiPriority w:val="99"/>
    <w:rsid w:val="00A163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5">
    <w:name w:val="xl75"/>
    <w:basedOn w:val="Normal"/>
    <w:uiPriority w:val="99"/>
    <w:rsid w:val="00A163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uiPriority w:val="99"/>
    <w:rsid w:val="00A163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uiPriority w:val="99"/>
    <w:rsid w:val="00A1635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b/>
      <w:bCs/>
      <w:sz w:val="32"/>
      <w:szCs w:val="32"/>
    </w:rPr>
  </w:style>
  <w:style w:type="paragraph" w:customStyle="1" w:styleId="xl78">
    <w:name w:val="xl78"/>
    <w:basedOn w:val="Normal"/>
    <w:uiPriority w:val="99"/>
    <w:rsid w:val="00A163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b/>
      <w:bCs/>
      <w:sz w:val="20"/>
      <w:szCs w:val="20"/>
    </w:rPr>
  </w:style>
  <w:style w:type="paragraph" w:customStyle="1" w:styleId="xl79">
    <w:name w:val="xl79"/>
    <w:basedOn w:val="Normal"/>
    <w:uiPriority w:val="99"/>
    <w:rsid w:val="00A163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b/>
      <w:bCs/>
      <w:sz w:val="20"/>
      <w:szCs w:val="20"/>
    </w:rPr>
  </w:style>
  <w:style w:type="paragraph" w:customStyle="1" w:styleId="xl80">
    <w:name w:val="xl80"/>
    <w:basedOn w:val="Normal"/>
    <w:uiPriority w:val="99"/>
    <w:rsid w:val="00A1635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Calibri" w:hAnsi="Calibri"/>
      <w:b/>
      <w:bCs/>
      <w:sz w:val="32"/>
      <w:szCs w:val="32"/>
    </w:rPr>
  </w:style>
  <w:style w:type="paragraph" w:customStyle="1" w:styleId="xl81">
    <w:name w:val="xl81"/>
    <w:basedOn w:val="Normal"/>
    <w:uiPriority w:val="99"/>
    <w:rsid w:val="00A1635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Calibri" w:hAnsi="Calibri"/>
      <w:b/>
      <w:bCs/>
      <w:sz w:val="28"/>
      <w:szCs w:val="28"/>
    </w:rPr>
  </w:style>
  <w:style w:type="paragraph" w:customStyle="1" w:styleId="xl82">
    <w:name w:val="xl82"/>
    <w:basedOn w:val="Normal"/>
    <w:uiPriority w:val="99"/>
    <w:rsid w:val="00A1635B"/>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hAnsi="Calibri"/>
      <w:b/>
      <w:bCs/>
      <w:sz w:val="20"/>
      <w:szCs w:val="20"/>
    </w:rPr>
  </w:style>
  <w:style w:type="paragraph" w:customStyle="1" w:styleId="xl83">
    <w:name w:val="xl83"/>
    <w:basedOn w:val="Normal"/>
    <w:uiPriority w:val="99"/>
    <w:rsid w:val="00A1635B"/>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b/>
      <w:bCs/>
      <w:sz w:val="20"/>
      <w:szCs w:val="20"/>
    </w:rPr>
  </w:style>
  <w:style w:type="paragraph" w:customStyle="1" w:styleId="xl84">
    <w:name w:val="xl84"/>
    <w:basedOn w:val="Normal"/>
    <w:uiPriority w:val="99"/>
    <w:rsid w:val="00A1635B"/>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Calibri" w:hAnsi="Calibri"/>
      <w:b/>
      <w:bCs/>
      <w:sz w:val="32"/>
      <w:szCs w:val="32"/>
    </w:rPr>
  </w:style>
  <w:style w:type="paragraph" w:customStyle="1" w:styleId="xl85">
    <w:name w:val="xl85"/>
    <w:basedOn w:val="Normal"/>
    <w:uiPriority w:val="99"/>
    <w:rsid w:val="00A1635B"/>
    <w:pPr>
      <w:pBdr>
        <w:left w:val="single" w:sz="4" w:space="0" w:color="auto"/>
        <w:right w:val="single" w:sz="4" w:space="0" w:color="auto"/>
      </w:pBdr>
      <w:shd w:val="clear" w:color="auto" w:fill="FFFF00"/>
      <w:spacing w:before="100" w:beforeAutospacing="1" w:after="100" w:afterAutospacing="1" w:line="240" w:lineRule="auto"/>
      <w:jc w:val="center"/>
    </w:pPr>
    <w:rPr>
      <w:rFonts w:ascii="Calibri" w:hAnsi="Calibri"/>
      <w:b/>
      <w:bCs/>
      <w:sz w:val="32"/>
      <w:szCs w:val="32"/>
    </w:rPr>
  </w:style>
  <w:style w:type="paragraph" w:customStyle="1" w:styleId="xl86">
    <w:name w:val="xl86"/>
    <w:basedOn w:val="Normal"/>
    <w:uiPriority w:val="99"/>
    <w:rsid w:val="00A1635B"/>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Calibri" w:hAnsi="Calibri"/>
      <w:b/>
      <w:bCs/>
      <w:sz w:val="32"/>
      <w:szCs w:val="32"/>
    </w:rPr>
  </w:style>
  <w:style w:type="paragraph" w:customStyle="1" w:styleId="xl87">
    <w:name w:val="xl87"/>
    <w:basedOn w:val="Normal"/>
    <w:uiPriority w:val="99"/>
    <w:rsid w:val="00A1635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Calibri" w:hAnsi="Calibri"/>
      <w:b/>
      <w:bCs/>
      <w:sz w:val="32"/>
      <w:szCs w:val="32"/>
    </w:rPr>
  </w:style>
  <w:style w:type="paragraph" w:customStyle="1" w:styleId="xl88">
    <w:name w:val="xl88"/>
    <w:basedOn w:val="Normal"/>
    <w:uiPriority w:val="99"/>
    <w:rsid w:val="00A1635B"/>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Calibri" w:hAnsi="Calibri"/>
      <w:b/>
      <w:bCs/>
      <w:sz w:val="32"/>
      <w:szCs w:val="32"/>
    </w:rPr>
  </w:style>
  <w:style w:type="paragraph" w:customStyle="1" w:styleId="xl89">
    <w:name w:val="xl89"/>
    <w:basedOn w:val="Normal"/>
    <w:uiPriority w:val="99"/>
    <w:rsid w:val="00A1635B"/>
    <w:pPr>
      <w:pBdr>
        <w:left w:val="single" w:sz="4" w:space="0" w:color="auto"/>
        <w:right w:val="single" w:sz="4" w:space="0" w:color="auto"/>
      </w:pBdr>
      <w:shd w:val="clear" w:color="auto" w:fill="FFFF00"/>
      <w:spacing w:before="100" w:beforeAutospacing="1" w:after="100" w:afterAutospacing="1" w:line="240" w:lineRule="auto"/>
      <w:jc w:val="center"/>
    </w:pPr>
    <w:rPr>
      <w:rFonts w:ascii="Calibri" w:hAnsi="Calibri"/>
      <w:b/>
      <w:bCs/>
      <w:sz w:val="32"/>
      <w:szCs w:val="32"/>
    </w:rPr>
  </w:style>
  <w:style w:type="paragraph" w:customStyle="1" w:styleId="xl90">
    <w:name w:val="xl90"/>
    <w:basedOn w:val="Normal"/>
    <w:uiPriority w:val="99"/>
    <w:rsid w:val="00A1635B"/>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Calibri" w:hAnsi="Calibri"/>
      <w:b/>
      <w:bCs/>
      <w:sz w:val="32"/>
      <w:szCs w:val="32"/>
    </w:rPr>
  </w:style>
  <w:style w:type="paragraph" w:customStyle="1" w:styleId="xl91">
    <w:name w:val="xl91"/>
    <w:basedOn w:val="Normal"/>
    <w:uiPriority w:val="99"/>
    <w:rsid w:val="00A1635B"/>
    <w:pPr>
      <w:pBdr>
        <w:top w:val="single" w:sz="4" w:space="0" w:color="auto"/>
        <w:right w:val="single" w:sz="4" w:space="0" w:color="auto"/>
      </w:pBdr>
      <w:spacing w:before="100" w:beforeAutospacing="1" w:after="100" w:afterAutospacing="1" w:line="240" w:lineRule="auto"/>
      <w:jc w:val="center"/>
    </w:pPr>
    <w:rPr>
      <w:rFonts w:ascii="Calibri" w:hAnsi="Calibri"/>
      <w:b/>
      <w:bCs/>
      <w:color w:val="000000"/>
      <w:sz w:val="20"/>
      <w:szCs w:val="20"/>
    </w:rPr>
  </w:style>
  <w:style w:type="paragraph" w:customStyle="1" w:styleId="xl92">
    <w:name w:val="xl92"/>
    <w:basedOn w:val="Normal"/>
    <w:uiPriority w:val="99"/>
    <w:rsid w:val="00A1635B"/>
    <w:pPr>
      <w:pBdr>
        <w:bottom w:val="single" w:sz="4" w:space="0" w:color="auto"/>
        <w:right w:val="single" w:sz="4" w:space="0" w:color="auto"/>
      </w:pBdr>
      <w:spacing w:before="100" w:beforeAutospacing="1" w:after="100" w:afterAutospacing="1" w:line="240" w:lineRule="auto"/>
      <w:jc w:val="center"/>
    </w:pPr>
    <w:rPr>
      <w:rFonts w:ascii="Calibri" w:hAnsi="Calibri"/>
      <w:b/>
      <w:bCs/>
      <w:color w:val="000000"/>
      <w:sz w:val="20"/>
      <w:szCs w:val="20"/>
    </w:rPr>
  </w:style>
  <w:style w:type="paragraph" w:customStyle="1" w:styleId="xl93">
    <w:name w:val="xl93"/>
    <w:basedOn w:val="Normal"/>
    <w:uiPriority w:val="99"/>
    <w:rsid w:val="00A1635B"/>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Calibri" w:hAnsi="Calibri"/>
      <w:b/>
      <w:bCs/>
      <w:sz w:val="32"/>
      <w:szCs w:val="32"/>
    </w:rPr>
  </w:style>
  <w:style w:type="paragraph" w:customStyle="1" w:styleId="xl94">
    <w:name w:val="xl94"/>
    <w:basedOn w:val="Normal"/>
    <w:uiPriority w:val="99"/>
    <w:rsid w:val="00A1635B"/>
    <w:pPr>
      <w:pBdr>
        <w:left w:val="single" w:sz="4" w:space="0" w:color="auto"/>
        <w:right w:val="single" w:sz="4" w:space="0" w:color="auto"/>
      </w:pBdr>
      <w:shd w:val="clear" w:color="auto" w:fill="FFFF00"/>
      <w:spacing w:before="100" w:beforeAutospacing="1" w:after="100" w:afterAutospacing="1" w:line="240" w:lineRule="auto"/>
      <w:jc w:val="center"/>
    </w:pPr>
    <w:rPr>
      <w:rFonts w:ascii="Calibri" w:hAnsi="Calibri"/>
      <w:b/>
      <w:bCs/>
      <w:sz w:val="32"/>
      <w:szCs w:val="32"/>
    </w:rPr>
  </w:style>
  <w:style w:type="paragraph" w:customStyle="1" w:styleId="xl95">
    <w:name w:val="xl95"/>
    <w:basedOn w:val="Normal"/>
    <w:uiPriority w:val="99"/>
    <w:rsid w:val="00A1635B"/>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Calibri" w:hAnsi="Calibri"/>
      <w:b/>
      <w:bCs/>
      <w:sz w:val="32"/>
      <w:szCs w:val="32"/>
    </w:rPr>
  </w:style>
  <w:style w:type="paragraph" w:customStyle="1" w:styleId="xl96">
    <w:name w:val="xl96"/>
    <w:basedOn w:val="Normal"/>
    <w:uiPriority w:val="99"/>
    <w:rsid w:val="00A1635B"/>
    <w:pPr>
      <w:pBdr>
        <w:left w:val="single" w:sz="4" w:space="0" w:color="auto"/>
        <w:right w:val="single" w:sz="4" w:space="0" w:color="auto"/>
      </w:pBdr>
      <w:spacing w:before="100" w:beforeAutospacing="1" w:after="100" w:afterAutospacing="1" w:line="240" w:lineRule="auto"/>
      <w:jc w:val="center"/>
    </w:pPr>
    <w:rPr>
      <w:rFonts w:ascii="Calibri" w:hAnsi="Calibri"/>
      <w:b/>
      <w:bCs/>
      <w:sz w:val="20"/>
      <w:szCs w:val="20"/>
    </w:rPr>
  </w:style>
  <w:style w:type="paragraph" w:customStyle="1" w:styleId="xl97">
    <w:name w:val="xl97"/>
    <w:basedOn w:val="Normal"/>
    <w:uiPriority w:val="99"/>
    <w:rsid w:val="00A1635B"/>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hAnsi="Calibri"/>
      <w:b/>
      <w:bCs/>
      <w:sz w:val="20"/>
      <w:szCs w:val="20"/>
    </w:rPr>
  </w:style>
  <w:style w:type="paragraph" w:customStyle="1" w:styleId="xl98">
    <w:name w:val="xl98"/>
    <w:basedOn w:val="Normal"/>
    <w:uiPriority w:val="99"/>
    <w:rsid w:val="00A163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Cs w:val="24"/>
    </w:rPr>
  </w:style>
  <w:style w:type="paragraph" w:customStyle="1" w:styleId="xl99">
    <w:name w:val="xl99"/>
    <w:basedOn w:val="Normal"/>
    <w:uiPriority w:val="99"/>
    <w:rsid w:val="00A1635B"/>
    <w:pPr>
      <w:pBdr>
        <w:left w:val="single" w:sz="4" w:space="0" w:color="auto"/>
        <w:right w:val="single" w:sz="4" w:space="0" w:color="auto"/>
      </w:pBdr>
      <w:spacing w:before="100" w:beforeAutospacing="1" w:after="100" w:afterAutospacing="1" w:line="240" w:lineRule="auto"/>
      <w:jc w:val="center"/>
    </w:pPr>
    <w:rPr>
      <w:rFonts w:ascii="Calibri" w:hAnsi="Calibri"/>
      <w:b/>
      <w:bCs/>
      <w:sz w:val="20"/>
      <w:szCs w:val="20"/>
    </w:rPr>
  </w:style>
  <w:style w:type="paragraph" w:customStyle="1" w:styleId="xl100">
    <w:name w:val="xl100"/>
    <w:basedOn w:val="Normal"/>
    <w:uiPriority w:val="99"/>
    <w:rsid w:val="00A1635B"/>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b/>
      <w:bCs/>
      <w:sz w:val="20"/>
      <w:szCs w:val="20"/>
    </w:rPr>
  </w:style>
  <w:style w:type="paragraph" w:customStyle="1" w:styleId="xl101">
    <w:name w:val="xl101"/>
    <w:basedOn w:val="Normal"/>
    <w:uiPriority w:val="99"/>
    <w:rsid w:val="00A1635B"/>
    <w:pPr>
      <w:spacing w:before="100" w:beforeAutospacing="1" w:after="100" w:afterAutospacing="1" w:line="240" w:lineRule="auto"/>
    </w:pPr>
    <w:rPr>
      <w:rFonts w:ascii="Times New Roman" w:hAnsi="Times New Roman"/>
      <w:sz w:val="20"/>
      <w:szCs w:val="20"/>
    </w:rPr>
  </w:style>
  <w:style w:type="paragraph" w:customStyle="1" w:styleId="TableParagraph">
    <w:name w:val="Table Paragraph"/>
    <w:basedOn w:val="Normal"/>
    <w:uiPriority w:val="1"/>
    <w:rsid w:val="00A1635B"/>
    <w:pPr>
      <w:widowControl w:val="0"/>
      <w:spacing w:after="0" w:line="240" w:lineRule="auto"/>
    </w:pPr>
    <w:rPr>
      <w:lang w:val="en-US"/>
    </w:rPr>
  </w:style>
  <w:style w:type="paragraph" w:customStyle="1" w:styleId="2-ortabaslk">
    <w:name w:val="2-ortabaslk"/>
    <w:basedOn w:val="Normal"/>
    <w:uiPriority w:val="99"/>
    <w:rsid w:val="00A1635B"/>
    <w:pPr>
      <w:spacing w:before="100" w:beforeAutospacing="1" w:after="100" w:afterAutospacing="1" w:line="240" w:lineRule="auto"/>
    </w:pPr>
    <w:rPr>
      <w:rFonts w:ascii="Times New Roman" w:hAnsi="Times New Roman"/>
      <w:szCs w:val="24"/>
    </w:rPr>
  </w:style>
  <w:style w:type="paragraph" w:customStyle="1" w:styleId="BALIK2">
    <w:name w:val="BAŞLIK 2"/>
    <w:basedOn w:val="Normal"/>
    <w:uiPriority w:val="99"/>
    <w:rsid w:val="00A1635B"/>
    <w:pPr>
      <w:keepNext/>
      <w:keepLines/>
      <w:spacing w:before="100" w:beforeAutospacing="1" w:after="100" w:afterAutospacing="1" w:line="360" w:lineRule="auto"/>
      <w:outlineLvl w:val="1"/>
    </w:pPr>
    <w:rPr>
      <w:rFonts w:ascii="Times New Roman" w:hAnsi="Times New Roman"/>
      <w:bCs/>
      <w:szCs w:val="26"/>
    </w:rPr>
  </w:style>
  <w:style w:type="character" w:styleId="AklamaBavurusu">
    <w:name w:val="annotation reference"/>
    <w:uiPriority w:val="99"/>
    <w:semiHidden/>
    <w:unhideWhenUsed/>
    <w:rsid w:val="00A1635B"/>
    <w:rPr>
      <w:sz w:val="16"/>
      <w:szCs w:val="16"/>
    </w:rPr>
  </w:style>
  <w:style w:type="character" w:styleId="HafifVurgulama">
    <w:name w:val="Subtle Emphasis"/>
    <w:uiPriority w:val="19"/>
    <w:qFormat/>
    <w:rsid w:val="00A1635B"/>
    <w:rPr>
      <w:i/>
      <w:iCs/>
      <w:color w:val="595959"/>
    </w:rPr>
  </w:style>
  <w:style w:type="character" w:customStyle="1" w:styleId="msointenseemphasis">
    <w:name w:val="msointenseemphasis"/>
    <w:uiPriority w:val="21"/>
    <w:qFormat/>
    <w:rsid w:val="00A1635B"/>
    <w:rPr>
      <w:b/>
      <w:bCs/>
      <w:i/>
      <w:iCs/>
      <w:color w:val="auto"/>
    </w:rPr>
  </w:style>
  <w:style w:type="character" w:styleId="HafifBavuru">
    <w:name w:val="Subtle Reference"/>
    <w:uiPriority w:val="31"/>
    <w:qFormat/>
    <w:rsid w:val="00A1635B"/>
    <w:rPr>
      <w:caps w:val="0"/>
      <w:smallCaps/>
      <w:color w:val="404040"/>
      <w:spacing w:val="0"/>
      <w:u w:val="single" w:color="7F7F7F"/>
    </w:rPr>
  </w:style>
  <w:style w:type="character" w:customStyle="1" w:styleId="msointensereference">
    <w:name w:val="msointensereference"/>
    <w:uiPriority w:val="32"/>
    <w:qFormat/>
    <w:rsid w:val="00A1635B"/>
    <w:rPr>
      <w:b/>
      <w:bCs/>
      <w:caps w:val="0"/>
      <w:smallCaps/>
      <w:color w:val="auto"/>
      <w:spacing w:val="0"/>
      <w:u w:val="single"/>
    </w:rPr>
  </w:style>
  <w:style w:type="character" w:styleId="KitapBal">
    <w:name w:val="Book Title"/>
    <w:uiPriority w:val="33"/>
    <w:qFormat/>
    <w:rsid w:val="00A1635B"/>
    <w:rPr>
      <w:b/>
      <w:bCs/>
      <w:caps w:val="0"/>
      <w:smallCaps/>
      <w:spacing w:val="0"/>
    </w:rPr>
  </w:style>
  <w:style w:type="table" w:styleId="TabloKlavuzu">
    <w:name w:val="Table Grid"/>
    <w:basedOn w:val="NormalTablo"/>
    <w:uiPriority w:val="39"/>
    <w:rsid w:val="00A1635B"/>
    <w:pPr>
      <w:spacing w:after="0" w:line="240" w:lineRule="auto"/>
    </w:pPr>
    <w:rPr>
      <w:rFonts w:ascii="Calibri" w:eastAsia="Times New Roman" w:hAnsi="Calibri"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4">
    <w:name w:val="Light List Accent 4"/>
    <w:basedOn w:val="NormalTablo"/>
    <w:uiPriority w:val="61"/>
    <w:rsid w:val="00A1635B"/>
    <w:pPr>
      <w:spacing w:after="0" w:line="240" w:lineRule="auto"/>
    </w:pPr>
    <w:rPr>
      <w:rFonts w:ascii="Calibri" w:eastAsia="Times New Roman" w:hAnsi="Calibri" w:cs="Times New Roman"/>
      <w:sz w:val="20"/>
      <w:szCs w:val="20"/>
      <w:lang w:eastAsia="tr-TR"/>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5">
    <w:name w:val="Light List Accent 5"/>
    <w:basedOn w:val="NormalTablo"/>
    <w:uiPriority w:val="61"/>
    <w:rsid w:val="00A1635B"/>
    <w:pPr>
      <w:spacing w:after="0" w:line="240" w:lineRule="auto"/>
    </w:pPr>
    <w:rPr>
      <w:rFonts w:ascii="Calibri" w:eastAsia="Times New Roman" w:hAnsi="Calibri" w:cs="Times New Roman"/>
      <w:sz w:val="20"/>
      <w:szCs w:val="20"/>
      <w:lang w:eastAsia="tr-TR"/>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kKlavuz-Vurgu5">
    <w:name w:val="Light Grid Accent 5"/>
    <w:basedOn w:val="NormalTablo"/>
    <w:uiPriority w:val="62"/>
    <w:rsid w:val="00A1635B"/>
    <w:pPr>
      <w:spacing w:after="0" w:line="240" w:lineRule="auto"/>
    </w:pPr>
    <w:rPr>
      <w:rFonts w:ascii="Calibri" w:eastAsia="Times New Roman" w:hAnsi="Calibri" w:cs="Times New Roman"/>
      <w:sz w:val="20"/>
      <w:szCs w:val="20"/>
      <w:lang w:eastAsia="tr-TR"/>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OrtaGlgeleme1-Vurgu5">
    <w:name w:val="Medium Shading 1 Accent 5"/>
    <w:basedOn w:val="NormalTablo"/>
    <w:uiPriority w:val="63"/>
    <w:rsid w:val="00A1635B"/>
    <w:pPr>
      <w:spacing w:after="0" w:line="240" w:lineRule="auto"/>
    </w:pPr>
    <w:rPr>
      <w:rFonts w:ascii="Calibri" w:eastAsia="Times New Roman" w:hAnsi="Calibri" w:cs="Times New Roman"/>
      <w:sz w:val="20"/>
      <w:szCs w:val="20"/>
      <w:lang w:eastAsia="tr-TR"/>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A1635B"/>
    <w:pPr>
      <w:spacing w:after="0" w:line="240" w:lineRule="auto"/>
    </w:pPr>
    <w:rPr>
      <w:rFonts w:ascii="Calibri" w:eastAsia="Times New Roman" w:hAnsi="Calibri" w:cs="Times New Roman"/>
      <w:lang w:eastAsia="tr-TR"/>
    </w:rPr>
    <w:tblPr>
      <w:tblStyleRowBandSize w:val="1"/>
      <w:tblStyleColBandSize w:val="1"/>
      <w:tblInd w:w="0" w:type="nil"/>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ableNormal1">
    <w:name w:val="Table Normal1"/>
    <w:uiPriority w:val="2"/>
    <w:semiHidden/>
    <w:qFormat/>
    <w:rsid w:val="00A1635B"/>
    <w:pPr>
      <w:widowControl w:val="0"/>
      <w:spacing w:after="160" w:line="30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KlavuzTablo2-Vurgu21">
    <w:name w:val="Kılavuz Tablo 2 - Vurgu 21"/>
    <w:basedOn w:val="NormalTablo"/>
    <w:uiPriority w:val="47"/>
    <w:rsid w:val="00A1635B"/>
    <w:pPr>
      <w:spacing w:after="0" w:line="240" w:lineRule="auto"/>
    </w:pPr>
    <w:rPr>
      <w:rFonts w:ascii="Calibri" w:eastAsia="Times New Roman" w:hAnsi="Calibri" w:cs="Times New Roman"/>
      <w:sz w:val="20"/>
      <w:szCs w:val="20"/>
      <w:lang w:eastAsia="tr-TR"/>
    </w:rPr>
    <w:tblPr>
      <w:tblStyleRowBandSize w:val="1"/>
      <w:tblStyleColBandSize w:val="1"/>
      <w:tblInd w:w="0" w:type="nil"/>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KlavuzuTablo4-Vurgu61">
    <w:name w:val="Kılavuzu Tablo 4 - Vurgu 61"/>
    <w:basedOn w:val="NormalTablo"/>
    <w:uiPriority w:val="49"/>
    <w:rsid w:val="00A1635B"/>
    <w:pPr>
      <w:spacing w:after="0" w:line="240" w:lineRule="auto"/>
    </w:pPr>
    <w:rPr>
      <w:rFonts w:ascii="Calibri" w:eastAsia="Times New Roman" w:hAnsi="Calibri" w:cs="Times New Roman"/>
      <w:sz w:val="20"/>
      <w:szCs w:val="20"/>
      <w:lang w:eastAsia="tr-TR"/>
    </w:rPr>
    <w:tblPr>
      <w:tblStyleRowBandSize w:val="1"/>
      <w:tblStyleColBandSize w:val="1"/>
      <w:tblInd w:w="0" w:type="nil"/>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AkKlavuz-Vurgu11">
    <w:name w:val="Açık Kılavuz - Vurgu 11"/>
    <w:basedOn w:val="NormalTablo"/>
    <w:uiPriority w:val="62"/>
    <w:rsid w:val="00A1635B"/>
    <w:pPr>
      <w:spacing w:after="0" w:line="240" w:lineRule="auto"/>
    </w:pPr>
    <w:rPr>
      <w:rFonts w:ascii="Calibri" w:eastAsia="Times New Roman" w:hAnsi="Calibri" w:cs="Times New Roman"/>
      <w:sz w:val="20"/>
      <w:szCs w:val="20"/>
      <w:lang w:eastAsia="tr-TR"/>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KlavuzuTablo4-Vurgu51">
    <w:name w:val="Kılavuzu Tablo 4 - Vurgu 51"/>
    <w:basedOn w:val="NormalTablo"/>
    <w:uiPriority w:val="49"/>
    <w:rsid w:val="00A1635B"/>
    <w:pPr>
      <w:spacing w:after="0" w:line="240" w:lineRule="auto"/>
    </w:pPr>
    <w:rPr>
      <w:rFonts w:ascii="Calibri" w:eastAsia="Times New Roman" w:hAnsi="Calibri" w:cs="Times New Roman"/>
      <w:sz w:val="20"/>
      <w:szCs w:val="20"/>
      <w:lang w:eastAsia="tr-TR"/>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A1635B"/>
    <w:pPr>
      <w:spacing w:after="0" w:line="240" w:lineRule="auto"/>
    </w:pPr>
    <w:rPr>
      <w:rFonts w:ascii="Calibri" w:eastAsia="Times New Roman" w:hAnsi="Calibri" w:cs="Times New Roman"/>
      <w:sz w:val="20"/>
      <w:szCs w:val="20"/>
      <w:lang w:eastAsia="tr-TR"/>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A1635B"/>
    <w:pPr>
      <w:spacing w:after="0" w:line="240" w:lineRule="auto"/>
    </w:pPr>
    <w:rPr>
      <w:rFonts w:ascii="Calibri" w:eastAsia="Times New Roman" w:hAnsi="Calibri" w:cs="Times New Roman"/>
      <w:sz w:val="20"/>
      <w:szCs w:val="20"/>
      <w:lang w:eastAsia="tr-TR"/>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A1635B"/>
    <w:pPr>
      <w:spacing w:after="0" w:line="240" w:lineRule="auto"/>
    </w:pPr>
    <w:rPr>
      <w:rFonts w:ascii="Calibri" w:eastAsia="Times New Roman" w:hAnsi="Calibri" w:cs="Times New Roman"/>
      <w:sz w:val="20"/>
      <w:szCs w:val="20"/>
      <w:lang w:eastAsia="tr-TR"/>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A1635B"/>
    <w:pPr>
      <w:spacing w:after="0" w:line="240" w:lineRule="auto"/>
    </w:pPr>
    <w:rPr>
      <w:rFonts w:ascii="Calibri" w:eastAsia="Times New Roman" w:hAnsi="Calibri" w:cs="Times New Roman"/>
      <w:sz w:val="20"/>
      <w:szCs w:val="20"/>
      <w:lang w:eastAsia="tr-TR"/>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A1635B"/>
    <w:pPr>
      <w:spacing w:after="0" w:line="240" w:lineRule="auto"/>
    </w:pPr>
    <w:rPr>
      <w:rFonts w:ascii="Calibri" w:eastAsia="Times New Roman" w:hAnsi="Calibri" w:cs="Times New Roman"/>
      <w:sz w:val="20"/>
      <w:szCs w:val="20"/>
      <w:lang w:eastAsia="tr-TR"/>
    </w:rPr>
    <w:tblPr>
      <w:tblStyleRowBandSize w:val="1"/>
      <w:tblStyleColBandSize w:val="1"/>
      <w:tblInd w:w="0" w:type="nil"/>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oKlavuzu1">
    <w:name w:val="Tablo Kılavuzu1"/>
    <w:basedOn w:val="NormalTablo"/>
    <w:uiPriority w:val="39"/>
    <w:rsid w:val="00A1635B"/>
    <w:pPr>
      <w:spacing w:after="0" w:line="240" w:lineRule="auto"/>
    </w:pPr>
    <w:rPr>
      <w:rFonts w:ascii="Calibri" w:eastAsia="Times New Roman" w:hAnsi="Calibri"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uTablo4-Vurgu1">
    <w:name w:val="Kılavuzu Tablo 4 - Vurgu 1"/>
    <w:basedOn w:val="NormalTablo"/>
    <w:uiPriority w:val="49"/>
    <w:rsid w:val="00A1635B"/>
    <w:pPr>
      <w:spacing w:after="0" w:line="240" w:lineRule="auto"/>
    </w:pPr>
    <w:rPr>
      <w:rFonts w:ascii="Calibri" w:eastAsia="Times New Roman" w:hAnsi="Calibri" w:cs="Times New Roman"/>
      <w:sz w:val="20"/>
      <w:szCs w:val="20"/>
      <w:lang w:eastAsia="tr-TR"/>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
    <w:name w:val="Grid Table 4 Accent 1"/>
    <w:basedOn w:val="NormalTablo"/>
    <w:uiPriority w:val="49"/>
    <w:rsid w:val="00A1635B"/>
    <w:pPr>
      <w:spacing w:after="0" w:line="240" w:lineRule="auto"/>
    </w:pPr>
    <w:rPr>
      <w:rFonts w:ascii="Calibri" w:eastAsia="Calibri" w:hAnsi="Calibri" w:cs="Times New Roman"/>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A1635B"/>
    <w:pPr>
      <w:spacing w:after="0" w:line="240" w:lineRule="auto"/>
    </w:pPr>
    <w:rPr>
      <w:rFonts w:ascii="Calibri" w:eastAsia="Calibri" w:hAnsi="Calibri" w:cs="Times New Roman"/>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uiPriority w:val="63"/>
    <w:rsid w:val="00A1635B"/>
    <w:pPr>
      <w:spacing w:after="0" w:line="240" w:lineRule="auto"/>
    </w:pPr>
    <w:rPr>
      <w:rFonts w:ascii="Calibri" w:eastAsia="Calibri" w:hAnsi="Calibri" w:cs="Times New Roman"/>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25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uncay\Desktop\stratejik%20plan\stratejik%20plan%20son%20&#351;ekli.com_f_jttunylm0" TargetMode="External"/><Relationship Id="rId13" Type="http://schemas.openxmlformats.org/officeDocument/2006/relationships/hyperlink" Target="file:///C:\Users\tuncay\Desktop\stratejik%20plan\stratejik%20plan%20son%20&#351;ekli.com_f_jttunylm0" TargetMode="External"/><Relationship Id="rId18" Type="http://schemas.openxmlformats.org/officeDocument/2006/relationships/hyperlink" Target="file:///C:\Users\tuncay\Desktop\stratejik%20plan\stratejik%20plan%20son%20&#351;ekli.com_f_jttunylm0" TargetMode="External"/><Relationship Id="rId26" Type="http://schemas.openxmlformats.org/officeDocument/2006/relationships/hyperlink" Target="file:///C:\Users\tuncay\Desktop\stratejik%20plan\stratejik%20plan%20son%20&#351;ekli.com_f_jttunylm0" TargetMode="External"/><Relationship Id="rId3" Type="http://schemas.microsoft.com/office/2007/relationships/stylesWithEffects" Target="stylesWithEffects.xml"/><Relationship Id="rId21" Type="http://schemas.openxmlformats.org/officeDocument/2006/relationships/hyperlink" Target="file:///C:\Users\tuncay\Desktop\stratejik%20plan\stratejik%20plan%20son%20&#351;ekli.com_f_jttunylm0" TargetMode="External"/><Relationship Id="rId7" Type="http://schemas.openxmlformats.org/officeDocument/2006/relationships/image" Target="media/image2.jpeg"/><Relationship Id="rId12" Type="http://schemas.openxmlformats.org/officeDocument/2006/relationships/hyperlink" Target="file:///C:\Users\tuncay\Desktop\stratejik%20plan\stratejik%20plan%20son%20&#351;ekli.com_f_jttunylm0" TargetMode="External"/><Relationship Id="rId17" Type="http://schemas.openxmlformats.org/officeDocument/2006/relationships/hyperlink" Target="file:///C:\Users\tuncay\Desktop\stratejik%20plan\stratejik%20plan%20son%20&#351;ekli.com_f_jttunylm0" TargetMode="External"/><Relationship Id="rId25" Type="http://schemas.openxmlformats.org/officeDocument/2006/relationships/hyperlink" Target="file:///C:\Users\tuncay\Desktop\stratejik%20plan\stratejik%20plan%20son%20&#351;ekli.com_f_jttunylm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tuncay\Desktop\stratejik%20plan\stratejik%20plan%20son%20&#351;ekli.com_f_jttunylm0" TargetMode="External"/><Relationship Id="rId20" Type="http://schemas.openxmlformats.org/officeDocument/2006/relationships/hyperlink" Target="file:///C:\Users\tuncay\Desktop\stratejik%20plan\stratejik%20plan%20son%20&#351;ekli.com_f_jttunylm0" TargetMode="External"/><Relationship Id="rId29" Type="http://schemas.openxmlformats.org/officeDocument/2006/relationships/diagramQuickStyle" Target="diagrams/quickStyl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C:\Users\tuncay\Desktop\stratejik%20plan\stratejik%20plan%20son%20&#351;ekli.com_f_jttunylm0" TargetMode="External"/><Relationship Id="rId24" Type="http://schemas.openxmlformats.org/officeDocument/2006/relationships/hyperlink" Target="file:///C:\Users\tuncay\Desktop\stratejik%20plan\stratejik%20plan%20son%20&#351;ekli.com_f_jttunylm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tuncay\Desktop\stratejik%20plan\stratejik%20plan%20son%20&#351;ekli.com_f_jttunylm0" TargetMode="External"/><Relationship Id="rId23" Type="http://schemas.openxmlformats.org/officeDocument/2006/relationships/hyperlink" Target="file:///C:\Users\tuncay\Desktop\stratejik%20plan\stratejik%20plan%20son%20&#351;ekli.com_f_jttunylm0" TargetMode="External"/><Relationship Id="rId28" Type="http://schemas.openxmlformats.org/officeDocument/2006/relationships/diagramLayout" Target="diagrams/layout1.xml"/><Relationship Id="rId10" Type="http://schemas.openxmlformats.org/officeDocument/2006/relationships/hyperlink" Target="file:///C:\Users\tuncay\Desktop\stratejik%20plan\stratejik%20plan%20son%20&#351;ekli.com_f_jttunylm0" TargetMode="External"/><Relationship Id="rId19" Type="http://schemas.openxmlformats.org/officeDocument/2006/relationships/hyperlink" Target="file:///C:\Users\tuncay\Desktop\stratejik%20plan\stratejik%20plan%20son%20&#351;ekli.com_f_jttunylm0" TargetMode="External"/><Relationship Id="rId31"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file:///C:\Users\tuncay\Desktop\stratejik%20plan\stratejik%20plan%20son%20&#351;ekli.com_f_jttunylm0" TargetMode="External"/><Relationship Id="rId14" Type="http://schemas.openxmlformats.org/officeDocument/2006/relationships/hyperlink" Target="file:///C:\Users\tuncay\Desktop\stratejik%20plan\stratejik%20plan%20son%20&#351;ekli.com_f_jttunylm0" TargetMode="External"/><Relationship Id="rId22" Type="http://schemas.openxmlformats.org/officeDocument/2006/relationships/hyperlink" Target="file:///C:\Users\tuncay\Desktop\stratejik%20plan\stratejik%20plan%20son%20&#351;ekli.com_f_jttunylm0" TargetMode="External"/><Relationship Id="rId27" Type="http://schemas.openxmlformats.org/officeDocument/2006/relationships/diagramData" Target="diagrams/data1.xml"/><Relationship Id="rId30"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685AF9FF-22E0-4064-A598-4F8B4496E110}" type="presOf" srcId="{9AF66792-BEEB-4FEB-B68B-FC30221BAEDC}" destId="{A1BFAE48-9AEF-4CE2-881C-145A2B40B699}"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5E87D57C-C9EE-4F92-AA0B-2802330B5373}" type="presOf" srcId="{E8BE0BFE-2A93-4BC8-B8DE-3F71AC38D567}" destId="{267B72DD-396A-4206-8F4C-85D79C74CCAD}"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4B086763-B043-4F42-B448-735EDC8452F9}" type="presOf" srcId="{9AF66792-BEEB-4FEB-B68B-FC30221BAEDC}" destId="{C5494AC2-E33F-4DD2-9D4B-315106DC9766}" srcOrd="0" destOrd="0" presId="urn:microsoft.com/office/officeart/2005/8/layout/cycle8"/>
    <dgm:cxn modelId="{A7DF7534-08E0-46B1-B663-9D07FBB12335}" type="presOf" srcId="{E8BE0BFE-2A93-4BC8-B8DE-3F71AC38D567}" destId="{E9FBB2A5-3CF1-4CA9-AA14-6E5ECC6DD6B0}"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5C21A42B-F04D-4D42-9F18-427168F5DAA3}" type="presOf" srcId="{E4BEFF6F-FFC7-417B-9255-F71095EEBEA8}" destId="{A1403B5E-13CE-4459-8B64-0B1573A1231F}" srcOrd="1" destOrd="0" presId="urn:microsoft.com/office/officeart/2005/8/layout/cycle8"/>
    <dgm:cxn modelId="{68DA20D0-7FC5-45A1-9A90-22CC63EFFFA1}" type="presOf" srcId="{E4BEFF6F-FFC7-417B-9255-F71095EEBEA8}" destId="{373A7CE9-2D8B-48FF-A7E7-FD1818748C0E}"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C5574A10-DFD2-4D2F-8C59-876150CD7BDB}" type="presOf" srcId="{D87EEC32-D642-4C15-8C65-E323814D2A3A}" destId="{100A08BA-E811-4584-A13C-228AF0A8A454}"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F4942FBC-CDB3-4FA5-BEB7-132A41364BF1}" type="presOf" srcId="{9D338396-06AA-489D-A885-57821F5608AF}" destId="{8960C805-F742-4752-A3B8-A7047D0574FA}" srcOrd="0" destOrd="0" presId="urn:microsoft.com/office/officeart/2005/8/layout/cycle8"/>
    <dgm:cxn modelId="{6EC4BF40-E839-4EB5-9B9B-1D4F22A085F5}" type="presOf" srcId="{F83FC750-7CDE-46AB-A0BA-DBC4B9D44BE3}" destId="{7C1AB41B-5598-4485-A44D-C347A61B4CBC}" srcOrd="1" destOrd="0" presId="urn:microsoft.com/office/officeart/2005/8/layout/cycle8"/>
    <dgm:cxn modelId="{9E46694F-9197-49CD-873D-8918FBBFF3A6}" type="presOf" srcId="{D87EEC32-D642-4C15-8C65-E323814D2A3A}" destId="{0670A7F0-9DCA-427C-8C0A-B4C908BAC054}" srcOrd="1" destOrd="0" presId="urn:microsoft.com/office/officeart/2005/8/layout/cycle8"/>
    <dgm:cxn modelId="{1559CE4B-05D7-4666-825C-03137E1E7685}" type="presOf" srcId="{5F865183-0FED-4482-8550-87B2A8C2AA82}" destId="{BA526683-F383-411A-BD21-A957D08B123F}" srcOrd="0" destOrd="0" presId="urn:microsoft.com/office/officeart/2005/8/layout/cycle8"/>
    <dgm:cxn modelId="{C84B3F0D-21F2-4F03-9001-CE9A7A51E537}" type="presOf" srcId="{F83FC750-7CDE-46AB-A0BA-DBC4B9D44BE3}" destId="{A8D1F0D5-26EB-48DA-960D-825E6FE928B2}" srcOrd="0" destOrd="0" presId="urn:microsoft.com/office/officeart/2005/8/layout/cycle8"/>
    <dgm:cxn modelId="{DBCD54B5-6F04-4B8D-824F-0B9A66868FB4}" type="presOf" srcId="{9D338396-06AA-489D-A885-57821F5608AF}" destId="{74328851-9D17-4B33-B14E-5ED6C473319D}" srcOrd="1" destOrd="0" presId="urn:microsoft.com/office/officeart/2005/8/layout/cycle8"/>
    <dgm:cxn modelId="{297005D6-DA20-4EC0-BB93-F5A3CA00AB72}" type="presParOf" srcId="{BA526683-F383-411A-BD21-A957D08B123F}" destId="{267B72DD-396A-4206-8F4C-85D79C74CCAD}" srcOrd="0" destOrd="0" presId="urn:microsoft.com/office/officeart/2005/8/layout/cycle8"/>
    <dgm:cxn modelId="{1E6F32B9-0EF9-4F16-A8AE-B927D2D0C537}" type="presParOf" srcId="{BA526683-F383-411A-BD21-A957D08B123F}" destId="{76741CD6-A839-4282-8258-5C7E678D3A5F}" srcOrd="1" destOrd="0" presId="urn:microsoft.com/office/officeart/2005/8/layout/cycle8"/>
    <dgm:cxn modelId="{65AE5C38-E852-4735-86EB-96B0E2780647}" type="presParOf" srcId="{BA526683-F383-411A-BD21-A957D08B123F}" destId="{0161085C-00D5-4CA7-B7B4-7072D5C40C1D}" srcOrd="2" destOrd="0" presId="urn:microsoft.com/office/officeart/2005/8/layout/cycle8"/>
    <dgm:cxn modelId="{C53D48D3-A5D4-47BB-B098-2837AF891C9A}" type="presParOf" srcId="{BA526683-F383-411A-BD21-A957D08B123F}" destId="{E9FBB2A5-3CF1-4CA9-AA14-6E5ECC6DD6B0}" srcOrd="3" destOrd="0" presId="urn:microsoft.com/office/officeart/2005/8/layout/cycle8"/>
    <dgm:cxn modelId="{10099160-CC77-4A8F-8D1C-97EF77BA3356}" type="presParOf" srcId="{BA526683-F383-411A-BD21-A957D08B123F}" destId="{8960C805-F742-4752-A3B8-A7047D0574FA}" srcOrd="4" destOrd="0" presId="urn:microsoft.com/office/officeart/2005/8/layout/cycle8"/>
    <dgm:cxn modelId="{692992CB-B240-4E47-9CF7-FEF853E727E1}" type="presParOf" srcId="{BA526683-F383-411A-BD21-A957D08B123F}" destId="{F9BAE066-5F77-4D2A-8EBB-3E2B5ED5B8F6}" srcOrd="5" destOrd="0" presId="urn:microsoft.com/office/officeart/2005/8/layout/cycle8"/>
    <dgm:cxn modelId="{6E65647B-5306-4AF4-947F-055E92EF7E7F}" type="presParOf" srcId="{BA526683-F383-411A-BD21-A957D08B123F}" destId="{724342BE-275A-4C17-8746-BB3F74C86E9A}" srcOrd="6" destOrd="0" presId="urn:microsoft.com/office/officeart/2005/8/layout/cycle8"/>
    <dgm:cxn modelId="{A3F961E4-7D98-4657-9870-D377F77804D2}" type="presParOf" srcId="{BA526683-F383-411A-BD21-A957D08B123F}" destId="{74328851-9D17-4B33-B14E-5ED6C473319D}" srcOrd="7" destOrd="0" presId="urn:microsoft.com/office/officeart/2005/8/layout/cycle8"/>
    <dgm:cxn modelId="{466D258E-DF6F-4B00-9FFA-C0A4300DB0B4}" type="presParOf" srcId="{BA526683-F383-411A-BD21-A957D08B123F}" destId="{100A08BA-E811-4584-A13C-228AF0A8A454}" srcOrd="8" destOrd="0" presId="urn:microsoft.com/office/officeart/2005/8/layout/cycle8"/>
    <dgm:cxn modelId="{EEE6A16C-2542-4ED1-8C26-2677C5679DA7}" type="presParOf" srcId="{BA526683-F383-411A-BD21-A957D08B123F}" destId="{10C6BB2E-F0EC-4195-A687-1B651A3EFA76}" srcOrd="9" destOrd="0" presId="urn:microsoft.com/office/officeart/2005/8/layout/cycle8"/>
    <dgm:cxn modelId="{21CC0402-8252-4F5F-A4EB-72840D434426}" type="presParOf" srcId="{BA526683-F383-411A-BD21-A957D08B123F}" destId="{8F326C79-01EA-49A9-93CF-B76D99523F6F}" srcOrd="10" destOrd="0" presId="urn:microsoft.com/office/officeart/2005/8/layout/cycle8"/>
    <dgm:cxn modelId="{86EAE901-B617-4DEB-973B-E9E446024BF3}" type="presParOf" srcId="{BA526683-F383-411A-BD21-A957D08B123F}" destId="{0670A7F0-9DCA-427C-8C0A-B4C908BAC054}" srcOrd="11" destOrd="0" presId="urn:microsoft.com/office/officeart/2005/8/layout/cycle8"/>
    <dgm:cxn modelId="{1857B1C7-1496-424E-B577-9C2B04943D4E}" type="presParOf" srcId="{BA526683-F383-411A-BD21-A957D08B123F}" destId="{C5494AC2-E33F-4DD2-9D4B-315106DC9766}" srcOrd="12" destOrd="0" presId="urn:microsoft.com/office/officeart/2005/8/layout/cycle8"/>
    <dgm:cxn modelId="{B189E41F-4815-42CE-8B50-3FC19E4D0970}" type="presParOf" srcId="{BA526683-F383-411A-BD21-A957D08B123F}" destId="{DCE20721-BDA9-4878-B677-ECD404A96052}" srcOrd="13" destOrd="0" presId="urn:microsoft.com/office/officeart/2005/8/layout/cycle8"/>
    <dgm:cxn modelId="{922BE316-C563-4695-AEC2-9646529BC602}" type="presParOf" srcId="{BA526683-F383-411A-BD21-A957D08B123F}" destId="{05E765BB-BC5C-4A33-B523-B9E8DE4B5339}" srcOrd="14" destOrd="0" presId="urn:microsoft.com/office/officeart/2005/8/layout/cycle8"/>
    <dgm:cxn modelId="{DE36F7E3-5AAD-4CFC-99AA-D003CA846F17}" type="presParOf" srcId="{BA526683-F383-411A-BD21-A957D08B123F}" destId="{A1BFAE48-9AEF-4CE2-881C-145A2B40B699}" srcOrd="15" destOrd="0" presId="urn:microsoft.com/office/officeart/2005/8/layout/cycle8"/>
    <dgm:cxn modelId="{B7374E84-5E92-4888-BB30-106287420DF3}" type="presParOf" srcId="{BA526683-F383-411A-BD21-A957D08B123F}" destId="{373A7CE9-2D8B-48FF-A7E7-FD1818748C0E}" srcOrd="16" destOrd="0" presId="urn:microsoft.com/office/officeart/2005/8/layout/cycle8"/>
    <dgm:cxn modelId="{16708B7A-C9E8-42EA-9DB5-1750CEFE803C}" type="presParOf" srcId="{BA526683-F383-411A-BD21-A957D08B123F}" destId="{3F64E8A9-68A0-49A0-9836-9DC0636C5308}" srcOrd="17" destOrd="0" presId="urn:microsoft.com/office/officeart/2005/8/layout/cycle8"/>
    <dgm:cxn modelId="{08FD4655-161F-4E2B-889B-8324B29C1807}" type="presParOf" srcId="{BA526683-F383-411A-BD21-A957D08B123F}" destId="{219E29F9-B39D-4D14-B51F-12F5FC91D16A}" srcOrd="18" destOrd="0" presId="urn:microsoft.com/office/officeart/2005/8/layout/cycle8"/>
    <dgm:cxn modelId="{4D3F8CFD-676C-46D9-902D-6D23D58FCF8D}" type="presParOf" srcId="{BA526683-F383-411A-BD21-A957D08B123F}" destId="{A1403B5E-13CE-4459-8B64-0B1573A1231F}" srcOrd="19" destOrd="0" presId="urn:microsoft.com/office/officeart/2005/8/layout/cycle8"/>
    <dgm:cxn modelId="{E50B4258-3FDD-4461-9DCA-A9E2E158AF4E}" type="presParOf" srcId="{BA526683-F383-411A-BD21-A957D08B123F}" destId="{A8D1F0D5-26EB-48DA-960D-825E6FE928B2}" srcOrd="20" destOrd="0" presId="urn:microsoft.com/office/officeart/2005/8/layout/cycle8"/>
    <dgm:cxn modelId="{D80E4980-7459-426F-84E4-644559529C71}" type="presParOf" srcId="{BA526683-F383-411A-BD21-A957D08B123F}" destId="{00CD3B3C-3082-4805-826B-376EF526FEE2}" srcOrd="21" destOrd="0" presId="urn:microsoft.com/office/officeart/2005/8/layout/cycle8"/>
    <dgm:cxn modelId="{489DCD03-5C9C-4E14-BDD1-51272C3C3696}" type="presParOf" srcId="{BA526683-F383-411A-BD21-A957D08B123F}" destId="{2FD8AE9A-C7EC-49F2-9050-CD7F86110061}" srcOrd="22" destOrd="0" presId="urn:microsoft.com/office/officeart/2005/8/layout/cycle8"/>
    <dgm:cxn modelId="{9F141579-12C2-4323-A5B8-CF302A182630}" type="presParOf" srcId="{BA526683-F383-411A-BD21-A957D08B123F}" destId="{7C1AB41B-5598-4485-A44D-C347A61B4CBC}" srcOrd="23" destOrd="0" presId="urn:microsoft.com/office/officeart/2005/8/layout/cycle8"/>
    <dgm:cxn modelId="{881FC0F3-6DB0-4439-BDDD-64B40E2E62F2}" type="presParOf" srcId="{BA526683-F383-411A-BD21-A957D08B123F}" destId="{601CF880-1EA8-49BA-A98C-3E771E83102C}" srcOrd="24" destOrd="0" presId="urn:microsoft.com/office/officeart/2005/8/layout/cycle8"/>
    <dgm:cxn modelId="{197A329E-A42D-43A5-B3B9-61EAA635E4A3}" type="presParOf" srcId="{BA526683-F383-411A-BD21-A957D08B123F}" destId="{ECF12B94-746D-4140-9C29-523F028781F4}" srcOrd="25" destOrd="0" presId="urn:microsoft.com/office/officeart/2005/8/layout/cycle8"/>
    <dgm:cxn modelId="{CE35FF25-E550-4D1B-8A0F-08CFC3EFD95D}" type="presParOf" srcId="{BA526683-F383-411A-BD21-A957D08B123F}" destId="{AA1D771B-54D6-4293-AFCF-8FD4851F902B}" srcOrd="26" destOrd="0" presId="urn:microsoft.com/office/officeart/2005/8/layout/cycle8"/>
    <dgm:cxn modelId="{949B3B51-5538-40DC-860F-CF7EE4AAFFB1}" type="presParOf" srcId="{BA526683-F383-411A-BD21-A957D08B123F}" destId="{A12A4E20-5E81-4B37-8861-95D5A02D88F6}" srcOrd="27" destOrd="0" presId="urn:microsoft.com/office/officeart/2005/8/layout/cycle8"/>
    <dgm:cxn modelId="{7F2D53D1-7C43-4B93-A355-41317F218079}" type="presParOf" srcId="{BA526683-F383-411A-BD21-A957D08B123F}" destId="{B88E6692-EF45-4A23-AE28-DC438D3CCFE6}" srcOrd="28" destOrd="0" presId="urn:microsoft.com/office/officeart/2005/8/layout/cycle8"/>
    <dgm:cxn modelId="{F02A255E-A80A-4321-995C-737C380B6672}"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4727</Words>
  <Characters>26949</Characters>
  <Application>Microsoft Office Word</Application>
  <DocSecurity>0</DocSecurity>
  <Lines>224</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tuncay</dc:creator>
  <cp:lastModifiedBy>tuncay</cp:lastModifiedBy>
  <cp:revision>1</cp:revision>
  <dcterms:created xsi:type="dcterms:W3CDTF">2019-05-22T10:11:00Z</dcterms:created>
  <dcterms:modified xsi:type="dcterms:W3CDTF">2019-05-22T10:13:00Z</dcterms:modified>
</cp:coreProperties>
</file>